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5DCF" w14:textId="77777777" w:rsidR="00201221" w:rsidRDefault="00201221">
      <w:pPr>
        <w:pStyle w:val="BodyText"/>
        <w:rPr>
          <w:rFonts w:ascii="Times New Roman"/>
          <w:sz w:val="32"/>
        </w:rPr>
      </w:pPr>
    </w:p>
    <w:p w14:paraId="05F7B322" w14:textId="77777777" w:rsidR="00201221" w:rsidRDefault="00201221">
      <w:pPr>
        <w:pStyle w:val="BodyText"/>
        <w:rPr>
          <w:rFonts w:ascii="Times New Roman"/>
          <w:sz w:val="32"/>
        </w:rPr>
      </w:pPr>
    </w:p>
    <w:p w14:paraId="0A9FC62B" w14:textId="77777777" w:rsidR="00201221" w:rsidRDefault="00201221">
      <w:pPr>
        <w:pStyle w:val="BodyText"/>
        <w:rPr>
          <w:rFonts w:ascii="Times New Roman"/>
          <w:sz w:val="32"/>
        </w:rPr>
      </w:pPr>
    </w:p>
    <w:p w14:paraId="2E82168C" w14:textId="77777777" w:rsidR="00201221" w:rsidRDefault="00201221">
      <w:pPr>
        <w:pStyle w:val="BodyText"/>
        <w:rPr>
          <w:rFonts w:ascii="Times New Roman"/>
          <w:sz w:val="32"/>
        </w:rPr>
      </w:pPr>
    </w:p>
    <w:p w14:paraId="4FA7B1CE" w14:textId="77777777" w:rsidR="00201221" w:rsidRDefault="00201221">
      <w:pPr>
        <w:pStyle w:val="BodyText"/>
        <w:rPr>
          <w:rFonts w:ascii="Times New Roman"/>
          <w:sz w:val="32"/>
        </w:rPr>
      </w:pPr>
    </w:p>
    <w:p w14:paraId="6F5D0778" w14:textId="77777777" w:rsidR="00201221" w:rsidRDefault="00201221">
      <w:pPr>
        <w:pStyle w:val="BodyText"/>
        <w:spacing w:before="61"/>
        <w:rPr>
          <w:rFonts w:ascii="Times New Roman"/>
          <w:sz w:val="32"/>
        </w:rPr>
      </w:pPr>
    </w:p>
    <w:p w14:paraId="5EF48C6A" w14:textId="77777777" w:rsidR="00201221" w:rsidRDefault="00855637">
      <w:pPr>
        <w:pStyle w:val="Heading1"/>
        <w:spacing w:before="0"/>
        <w:ind w:left="2112" w:right="2463"/>
      </w:pPr>
      <w:bookmarkStart w:id="0" w:name="CIB_2023_Annual_Financial_Statements_(En"/>
      <w:bookmarkEnd w:id="0"/>
      <w:r>
        <w:t>RÁITIS AIRGEADAIS AN BHOIRD UM FHAISNÉIS DO SHAORÁNAIGH</w:t>
      </w:r>
    </w:p>
    <w:p w14:paraId="66BBA83B" w14:textId="77777777" w:rsidR="00201221" w:rsidRDefault="00855637">
      <w:pPr>
        <w:spacing w:before="1"/>
        <w:ind w:left="2115" w:right="2463"/>
        <w:jc w:val="center"/>
        <w:rPr>
          <w:b/>
          <w:sz w:val="32"/>
        </w:rPr>
      </w:pPr>
      <w:r>
        <w:rPr>
          <w:b/>
          <w:sz w:val="32"/>
        </w:rPr>
        <w:t>DON BHLIAIN DAR CRÍOCH 31/12/23</w:t>
      </w:r>
    </w:p>
    <w:p w14:paraId="4831C496" w14:textId="77777777" w:rsidR="00201221" w:rsidRDefault="00201221">
      <w:pPr>
        <w:jc w:val="center"/>
        <w:rPr>
          <w:sz w:val="32"/>
        </w:rPr>
        <w:sectPr w:rsidR="00201221">
          <w:type w:val="continuous"/>
          <w:pgSz w:w="11910" w:h="16840"/>
          <w:pgMar w:top="1920" w:right="40" w:bottom="280" w:left="580" w:header="720" w:footer="720" w:gutter="0"/>
          <w:cols w:space="720"/>
        </w:sectPr>
      </w:pPr>
    </w:p>
    <w:tbl>
      <w:tblPr>
        <w:tblW w:w="0" w:type="auto"/>
        <w:tblInd w:w="642" w:type="dxa"/>
        <w:tblLayout w:type="fixed"/>
        <w:tblCellMar>
          <w:left w:w="0" w:type="dxa"/>
          <w:right w:w="0" w:type="dxa"/>
        </w:tblCellMar>
        <w:tblLook w:val="01E0" w:firstRow="1" w:lastRow="1" w:firstColumn="1" w:lastColumn="1" w:noHBand="0" w:noVBand="0"/>
      </w:tblPr>
      <w:tblGrid>
        <w:gridCol w:w="8093"/>
        <w:gridCol w:w="1144"/>
      </w:tblGrid>
      <w:tr w:rsidR="00D172CE" w14:paraId="0699D897" w14:textId="77777777">
        <w:trPr>
          <w:trHeight w:val="914"/>
        </w:trPr>
        <w:tc>
          <w:tcPr>
            <w:tcW w:w="8093" w:type="dxa"/>
          </w:tcPr>
          <w:p w14:paraId="384F9093" w14:textId="77777777" w:rsidR="00201221" w:rsidRDefault="00855637" w:rsidP="00855637">
            <w:pPr>
              <w:pStyle w:val="TableParagraph"/>
              <w:ind w:left="2754" w:right="423" w:hanging="276"/>
              <w:jc w:val="center"/>
              <w:rPr>
                <w:b/>
                <w:sz w:val="32"/>
              </w:rPr>
            </w:pPr>
            <w:r>
              <w:rPr>
                <w:b/>
                <w:sz w:val="32"/>
              </w:rPr>
              <w:lastRenderedPageBreak/>
              <w:t>RÁITIS AIRGEADAIS DON BHLIAIN DAR CRÍOCH 31/12/23</w:t>
            </w:r>
          </w:p>
        </w:tc>
        <w:tc>
          <w:tcPr>
            <w:tcW w:w="1144" w:type="dxa"/>
          </w:tcPr>
          <w:p w14:paraId="5F6A2853" w14:textId="77777777" w:rsidR="00201221" w:rsidRDefault="00201221">
            <w:pPr>
              <w:pStyle w:val="TableParagraph"/>
              <w:rPr>
                <w:rFonts w:ascii="Times New Roman"/>
                <w:sz w:val="24"/>
              </w:rPr>
            </w:pPr>
          </w:p>
        </w:tc>
      </w:tr>
      <w:tr w:rsidR="00D172CE" w14:paraId="1B8EF7A5" w14:textId="77777777">
        <w:trPr>
          <w:trHeight w:val="1240"/>
        </w:trPr>
        <w:tc>
          <w:tcPr>
            <w:tcW w:w="8093" w:type="dxa"/>
          </w:tcPr>
          <w:p w14:paraId="5716C390" w14:textId="77777777" w:rsidR="00201221" w:rsidRDefault="00855637">
            <w:pPr>
              <w:pStyle w:val="TableParagraph"/>
              <w:spacing w:before="179"/>
              <w:ind w:left="1570"/>
              <w:jc w:val="center"/>
              <w:rPr>
                <w:b/>
                <w:sz w:val="32"/>
              </w:rPr>
            </w:pPr>
            <w:r>
              <w:rPr>
                <w:b/>
                <w:spacing w:val="-2"/>
                <w:sz w:val="32"/>
              </w:rPr>
              <w:t>INNÉACS</w:t>
            </w:r>
          </w:p>
          <w:p w14:paraId="1F5959AF" w14:textId="77777777" w:rsidR="00201221" w:rsidRDefault="00855637">
            <w:pPr>
              <w:pStyle w:val="TableParagraph"/>
              <w:spacing w:before="276"/>
              <w:ind w:left="50"/>
              <w:rPr>
                <w:b/>
                <w:sz w:val="24"/>
              </w:rPr>
            </w:pPr>
            <w:r>
              <w:rPr>
                <w:b/>
                <w:spacing w:val="-2"/>
                <w:sz w:val="24"/>
                <w:u w:val="single"/>
              </w:rPr>
              <w:t>ÁBHAIR</w:t>
            </w:r>
          </w:p>
        </w:tc>
        <w:tc>
          <w:tcPr>
            <w:tcW w:w="1144" w:type="dxa"/>
          </w:tcPr>
          <w:p w14:paraId="41D25768" w14:textId="77777777" w:rsidR="00201221" w:rsidRDefault="00201221">
            <w:pPr>
              <w:pStyle w:val="TableParagraph"/>
              <w:rPr>
                <w:b/>
                <w:sz w:val="24"/>
              </w:rPr>
            </w:pPr>
          </w:p>
          <w:p w14:paraId="3D6FF989" w14:textId="77777777" w:rsidR="00201221" w:rsidRDefault="00201221">
            <w:pPr>
              <w:pStyle w:val="TableParagraph"/>
              <w:spacing w:before="270"/>
              <w:rPr>
                <w:b/>
                <w:sz w:val="24"/>
              </w:rPr>
            </w:pPr>
          </w:p>
          <w:p w14:paraId="0BC4E4EC" w14:textId="77777777" w:rsidR="00201221" w:rsidRDefault="00855637">
            <w:pPr>
              <w:pStyle w:val="TableParagraph"/>
              <w:spacing w:before="1"/>
              <w:ind w:right="47"/>
              <w:jc w:val="right"/>
              <w:rPr>
                <w:b/>
                <w:sz w:val="24"/>
              </w:rPr>
            </w:pPr>
            <w:r>
              <w:rPr>
                <w:b/>
                <w:spacing w:val="-4"/>
                <w:sz w:val="24"/>
                <w:u w:val="single"/>
              </w:rPr>
              <w:t>LEATHANACH</w:t>
            </w:r>
          </w:p>
        </w:tc>
      </w:tr>
      <w:tr w:rsidR="00D172CE" w14:paraId="21E0F78A" w14:textId="77777777">
        <w:trPr>
          <w:trHeight w:val="551"/>
        </w:trPr>
        <w:tc>
          <w:tcPr>
            <w:tcW w:w="8093" w:type="dxa"/>
          </w:tcPr>
          <w:p w14:paraId="56BF3A79" w14:textId="77777777" w:rsidR="00201221" w:rsidRDefault="00855637">
            <w:pPr>
              <w:pStyle w:val="TableParagraph"/>
              <w:spacing w:before="134"/>
              <w:ind w:left="50"/>
              <w:rPr>
                <w:sz w:val="24"/>
              </w:rPr>
            </w:pPr>
            <w:r>
              <w:rPr>
                <w:sz w:val="24"/>
              </w:rPr>
              <w:t>Eolas Ginearálta</w:t>
            </w:r>
          </w:p>
        </w:tc>
        <w:tc>
          <w:tcPr>
            <w:tcW w:w="1144" w:type="dxa"/>
          </w:tcPr>
          <w:p w14:paraId="01332361" w14:textId="77777777" w:rsidR="00201221" w:rsidRDefault="00855637">
            <w:pPr>
              <w:pStyle w:val="TableParagraph"/>
              <w:spacing w:before="134"/>
              <w:ind w:left="665"/>
              <w:rPr>
                <w:sz w:val="24"/>
              </w:rPr>
            </w:pPr>
            <w:r>
              <w:rPr>
                <w:spacing w:val="-10"/>
                <w:sz w:val="24"/>
              </w:rPr>
              <w:t>2</w:t>
            </w:r>
          </w:p>
        </w:tc>
      </w:tr>
      <w:tr w:rsidR="00D172CE" w14:paraId="5BBB2CA0" w14:textId="77777777">
        <w:trPr>
          <w:trHeight w:val="552"/>
        </w:trPr>
        <w:tc>
          <w:tcPr>
            <w:tcW w:w="8093" w:type="dxa"/>
          </w:tcPr>
          <w:p w14:paraId="4E851E8F" w14:textId="77777777" w:rsidR="00201221" w:rsidRDefault="00855637">
            <w:pPr>
              <w:pStyle w:val="TableParagraph"/>
              <w:spacing w:before="134"/>
              <w:ind w:left="50"/>
              <w:rPr>
                <w:sz w:val="24"/>
              </w:rPr>
            </w:pPr>
            <w:r>
              <w:rPr>
                <w:sz w:val="24"/>
              </w:rPr>
              <w:t xml:space="preserve">Ráiteas Rialachais agus Tuarascáil </w:t>
            </w:r>
            <w:r>
              <w:rPr>
                <w:sz w:val="24"/>
              </w:rPr>
              <w:t>Chomhaltaí an Bhoird</w:t>
            </w:r>
          </w:p>
        </w:tc>
        <w:tc>
          <w:tcPr>
            <w:tcW w:w="1144" w:type="dxa"/>
          </w:tcPr>
          <w:p w14:paraId="63F2267B" w14:textId="77777777" w:rsidR="00201221" w:rsidRDefault="00855637">
            <w:pPr>
              <w:pStyle w:val="TableParagraph"/>
              <w:spacing w:before="134"/>
              <w:ind w:left="545"/>
              <w:rPr>
                <w:sz w:val="24"/>
              </w:rPr>
            </w:pPr>
            <w:r>
              <w:rPr>
                <w:spacing w:val="-2"/>
                <w:sz w:val="24"/>
              </w:rPr>
              <w:t>3-6</w:t>
            </w:r>
          </w:p>
        </w:tc>
      </w:tr>
      <w:tr w:rsidR="00D172CE" w14:paraId="6FCFC808" w14:textId="77777777">
        <w:trPr>
          <w:trHeight w:val="551"/>
        </w:trPr>
        <w:tc>
          <w:tcPr>
            <w:tcW w:w="8093" w:type="dxa"/>
          </w:tcPr>
          <w:p w14:paraId="36ABDE34" w14:textId="77777777" w:rsidR="00201221" w:rsidRDefault="00855637">
            <w:pPr>
              <w:pStyle w:val="TableParagraph"/>
              <w:spacing w:before="134"/>
              <w:ind w:left="50"/>
              <w:rPr>
                <w:sz w:val="24"/>
              </w:rPr>
            </w:pPr>
            <w:r>
              <w:rPr>
                <w:sz w:val="24"/>
              </w:rPr>
              <w:t>Ráiteas maidir le Rialú Inmheánach</w:t>
            </w:r>
          </w:p>
        </w:tc>
        <w:tc>
          <w:tcPr>
            <w:tcW w:w="1144" w:type="dxa"/>
          </w:tcPr>
          <w:p w14:paraId="7A782FD4" w14:textId="77777777" w:rsidR="00201221" w:rsidRDefault="00855637">
            <w:pPr>
              <w:pStyle w:val="TableParagraph"/>
              <w:spacing w:before="134"/>
              <w:ind w:left="545"/>
              <w:rPr>
                <w:sz w:val="24"/>
              </w:rPr>
            </w:pPr>
            <w:r>
              <w:rPr>
                <w:spacing w:val="-2"/>
                <w:sz w:val="24"/>
              </w:rPr>
              <w:t>7-8</w:t>
            </w:r>
          </w:p>
        </w:tc>
      </w:tr>
      <w:tr w:rsidR="00D172CE" w14:paraId="6235D2A8" w14:textId="77777777">
        <w:trPr>
          <w:trHeight w:val="552"/>
        </w:trPr>
        <w:tc>
          <w:tcPr>
            <w:tcW w:w="8093" w:type="dxa"/>
          </w:tcPr>
          <w:p w14:paraId="1139CA07" w14:textId="77777777" w:rsidR="00201221" w:rsidRDefault="00855637">
            <w:pPr>
              <w:pStyle w:val="TableParagraph"/>
              <w:spacing w:before="134"/>
              <w:ind w:left="50"/>
              <w:rPr>
                <w:sz w:val="24"/>
              </w:rPr>
            </w:pPr>
            <w:r>
              <w:rPr>
                <w:sz w:val="24"/>
              </w:rPr>
              <w:t>Tuarascáil an Ard-Reachtaire Cuntas agus Ciste</w:t>
            </w:r>
          </w:p>
        </w:tc>
        <w:tc>
          <w:tcPr>
            <w:tcW w:w="1144" w:type="dxa"/>
          </w:tcPr>
          <w:p w14:paraId="71083067" w14:textId="77777777" w:rsidR="00201221" w:rsidRDefault="00855637">
            <w:pPr>
              <w:pStyle w:val="TableParagraph"/>
              <w:spacing w:before="134"/>
              <w:ind w:right="114"/>
              <w:jc w:val="right"/>
              <w:rPr>
                <w:sz w:val="24"/>
              </w:rPr>
            </w:pPr>
            <w:r>
              <w:rPr>
                <w:spacing w:val="-2"/>
                <w:sz w:val="24"/>
              </w:rPr>
              <w:t>9-10</w:t>
            </w:r>
          </w:p>
        </w:tc>
      </w:tr>
      <w:tr w:rsidR="00D172CE" w14:paraId="3DF67269" w14:textId="77777777">
        <w:trPr>
          <w:trHeight w:val="552"/>
        </w:trPr>
        <w:tc>
          <w:tcPr>
            <w:tcW w:w="8093" w:type="dxa"/>
          </w:tcPr>
          <w:p w14:paraId="45DF5EF5" w14:textId="77777777" w:rsidR="00201221" w:rsidRDefault="00855637">
            <w:pPr>
              <w:pStyle w:val="TableParagraph"/>
              <w:spacing w:before="134"/>
              <w:ind w:left="50"/>
              <w:rPr>
                <w:sz w:val="24"/>
              </w:rPr>
            </w:pPr>
            <w:r>
              <w:rPr>
                <w:sz w:val="24"/>
              </w:rPr>
              <w:t>Ráiteas Ioncaim agus Caiteachais agus Cúlchistí Ioncaim Coinnithe</w:t>
            </w:r>
          </w:p>
        </w:tc>
        <w:tc>
          <w:tcPr>
            <w:tcW w:w="1144" w:type="dxa"/>
          </w:tcPr>
          <w:p w14:paraId="254AB45F" w14:textId="77777777" w:rsidR="00201221" w:rsidRDefault="00855637">
            <w:pPr>
              <w:pStyle w:val="TableParagraph"/>
              <w:spacing w:before="134"/>
              <w:ind w:left="598"/>
              <w:rPr>
                <w:sz w:val="24"/>
              </w:rPr>
            </w:pPr>
            <w:r>
              <w:rPr>
                <w:spacing w:val="-5"/>
                <w:sz w:val="24"/>
              </w:rPr>
              <w:t>11</w:t>
            </w:r>
          </w:p>
        </w:tc>
      </w:tr>
      <w:tr w:rsidR="00D172CE" w14:paraId="4E28B9DD" w14:textId="77777777">
        <w:trPr>
          <w:trHeight w:val="552"/>
        </w:trPr>
        <w:tc>
          <w:tcPr>
            <w:tcW w:w="8093" w:type="dxa"/>
          </w:tcPr>
          <w:p w14:paraId="328FEE14" w14:textId="77777777" w:rsidR="00201221" w:rsidRDefault="00855637">
            <w:pPr>
              <w:pStyle w:val="TableParagraph"/>
              <w:spacing w:before="134"/>
              <w:ind w:left="50"/>
              <w:rPr>
                <w:sz w:val="24"/>
              </w:rPr>
            </w:pPr>
            <w:r>
              <w:rPr>
                <w:sz w:val="24"/>
              </w:rPr>
              <w:t>Ráiteas Ioncaim Chuimsithigh</w:t>
            </w:r>
          </w:p>
        </w:tc>
        <w:tc>
          <w:tcPr>
            <w:tcW w:w="1144" w:type="dxa"/>
          </w:tcPr>
          <w:p w14:paraId="56AD3720" w14:textId="77777777" w:rsidR="00201221" w:rsidRDefault="00855637">
            <w:pPr>
              <w:pStyle w:val="TableParagraph"/>
              <w:spacing w:before="134"/>
              <w:ind w:left="598"/>
              <w:rPr>
                <w:sz w:val="24"/>
              </w:rPr>
            </w:pPr>
            <w:r>
              <w:rPr>
                <w:spacing w:val="-5"/>
                <w:sz w:val="24"/>
              </w:rPr>
              <w:t>12</w:t>
            </w:r>
          </w:p>
        </w:tc>
      </w:tr>
      <w:tr w:rsidR="00D172CE" w14:paraId="4E788AA9" w14:textId="77777777">
        <w:trPr>
          <w:trHeight w:val="551"/>
        </w:trPr>
        <w:tc>
          <w:tcPr>
            <w:tcW w:w="8093" w:type="dxa"/>
          </w:tcPr>
          <w:p w14:paraId="0B6F3B10" w14:textId="77777777" w:rsidR="00201221" w:rsidRDefault="00855637">
            <w:pPr>
              <w:pStyle w:val="TableParagraph"/>
              <w:spacing w:before="134"/>
              <w:ind w:left="50"/>
              <w:rPr>
                <w:sz w:val="24"/>
              </w:rPr>
            </w:pPr>
            <w:r>
              <w:rPr>
                <w:sz w:val="24"/>
              </w:rPr>
              <w:t xml:space="preserve">Ráiteas ar an Staid </w:t>
            </w:r>
            <w:r>
              <w:rPr>
                <w:sz w:val="24"/>
              </w:rPr>
              <w:t>Airgeadais</w:t>
            </w:r>
          </w:p>
        </w:tc>
        <w:tc>
          <w:tcPr>
            <w:tcW w:w="1144" w:type="dxa"/>
          </w:tcPr>
          <w:p w14:paraId="45399E3E" w14:textId="77777777" w:rsidR="00201221" w:rsidRDefault="00855637">
            <w:pPr>
              <w:pStyle w:val="TableParagraph"/>
              <w:spacing w:before="134"/>
              <w:ind w:left="598"/>
              <w:rPr>
                <w:sz w:val="24"/>
              </w:rPr>
            </w:pPr>
            <w:r>
              <w:rPr>
                <w:spacing w:val="-5"/>
                <w:sz w:val="24"/>
              </w:rPr>
              <w:t>13</w:t>
            </w:r>
          </w:p>
        </w:tc>
      </w:tr>
      <w:tr w:rsidR="00D172CE" w14:paraId="7E78D83A" w14:textId="77777777">
        <w:trPr>
          <w:trHeight w:val="551"/>
        </w:trPr>
        <w:tc>
          <w:tcPr>
            <w:tcW w:w="8093" w:type="dxa"/>
          </w:tcPr>
          <w:p w14:paraId="016C62F2" w14:textId="77777777" w:rsidR="00201221" w:rsidRDefault="00855637">
            <w:pPr>
              <w:pStyle w:val="TableParagraph"/>
              <w:spacing w:before="134"/>
              <w:ind w:left="50"/>
              <w:rPr>
                <w:sz w:val="24"/>
              </w:rPr>
            </w:pPr>
            <w:r>
              <w:rPr>
                <w:sz w:val="24"/>
              </w:rPr>
              <w:t>Ráiteas ar Shreabhadh Airgid</w:t>
            </w:r>
          </w:p>
        </w:tc>
        <w:tc>
          <w:tcPr>
            <w:tcW w:w="1144" w:type="dxa"/>
          </w:tcPr>
          <w:p w14:paraId="361C8075" w14:textId="77777777" w:rsidR="00201221" w:rsidRDefault="00855637">
            <w:pPr>
              <w:pStyle w:val="TableParagraph"/>
              <w:spacing w:before="134"/>
              <w:ind w:left="598"/>
              <w:rPr>
                <w:sz w:val="24"/>
              </w:rPr>
            </w:pPr>
            <w:r>
              <w:rPr>
                <w:spacing w:val="-5"/>
                <w:sz w:val="24"/>
              </w:rPr>
              <w:t>14</w:t>
            </w:r>
          </w:p>
        </w:tc>
      </w:tr>
      <w:tr w:rsidR="00D172CE" w14:paraId="18BD654B" w14:textId="77777777">
        <w:trPr>
          <w:trHeight w:val="410"/>
        </w:trPr>
        <w:tc>
          <w:tcPr>
            <w:tcW w:w="8093" w:type="dxa"/>
          </w:tcPr>
          <w:p w14:paraId="7D0C188F" w14:textId="77777777" w:rsidR="00201221" w:rsidRDefault="00855637">
            <w:pPr>
              <w:pStyle w:val="TableParagraph"/>
              <w:spacing w:before="134" w:line="256" w:lineRule="exact"/>
              <w:ind w:left="50"/>
              <w:rPr>
                <w:sz w:val="24"/>
              </w:rPr>
            </w:pPr>
            <w:r>
              <w:rPr>
                <w:sz w:val="24"/>
              </w:rPr>
              <w:t>Nótaí leis na Ráitis Airgeadais</w:t>
            </w:r>
          </w:p>
        </w:tc>
        <w:tc>
          <w:tcPr>
            <w:tcW w:w="1144" w:type="dxa"/>
          </w:tcPr>
          <w:p w14:paraId="541730F1" w14:textId="77777777" w:rsidR="00201221" w:rsidRDefault="00855637">
            <w:pPr>
              <w:pStyle w:val="TableParagraph"/>
              <w:spacing w:before="134" w:line="256" w:lineRule="exact"/>
              <w:ind w:right="114"/>
              <w:jc w:val="right"/>
              <w:rPr>
                <w:sz w:val="24"/>
              </w:rPr>
            </w:pPr>
            <w:r>
              <w:rPr>
                <w:spacing w:val="-4"/>
                <w:sz w:val="24"/>
              </w:rPr>
              <w:t>15-31</w:t>
            </w:r>
          </w:p>
        </w:tc>
      </w:tr>
    </w:tbl>
    <w:p w14:paraId="34E3BC9F" w14:textId="77777777" w:rsidR="00201221" w:rsidRDefault="00201221">
      <w:pPr>
        <w:spacing w:line="256" w:lineRule="exact"/>
        <w:jc w:val="right"/>
        <w:rPr>
          <w:sz w:val="24"/>
        </w:rPr>
        <w:sectPr w:rsidR="00201221">
          <w:headerReference w:type="default" r:id="rId10"/>
          <w:footerReference w:type="default" r:id="rId11"/>
          <w:pgSz w:w="11910" w:h="16840"/>
          <w:pgMar w:top="780" w:right="40" w:bottom="680" w:left="580" w:header="443" w:footer="497" w:gutter="0"/>
          <w:pgNumType w:start="1"/>
          <w:cols w:space="720"/>
        </w:sectPr>
      </w:pPr>
    </w:p>
    <w:p w14:paraId="1FC7F974" w14:textId="77777777" w:rsidR="00201221" w:rsidRDefault="00855637">
      <w:pPr>
        <w:pStyle w:val="Heading2"/>
        <w:spacing w:line="320" w:lineRule="exact"/>
        <w:ind w:left="2112" w:right="2479"/>
      </w:pPr>
      <w:r>
        <w:lastRenderedPageBreak/>
        <w:t>Eolas Ginearálta</w:t>
      </w:r>
    </w:p>
    <w:p w14:paraId="55B99AE0" w14:textId="77777777" w:rsidR="00201221" w:rsidRDefault="00855637">
      <w:pPr>
        <w:pStyle w:val="Heading3"/>
        <w:spacing w:before="231" w:line="480" w:lineRule="auto"/>
        <w:ind w:left="685" w:right="8008"/>
      </w:pPr>
      <w:r>
        <w:t>Comhaltaí Boird: Comhaltaí reatha an Bhoird:</w:t>
      </w:r>
    </w:p>
    <w:p w14:paraId="4C776502" w14:textId="77777777" w:rsidR="00201221" w:rsidRDefault="00855637">
      <w:pPr>
        <w:pStyle w:val="ListParagraph"/>
        <w:numPr>
          <w:ilvl w:val="0"/>
          <w:numId w:val="10"/>
        </w:numPr>
        <w:tabs>
          <w:tab w:val="left" w:pos="1817"/>
        </w:tabs>
        <w:spacing w:before="1" w:line="252" w:lineRule="exact"/>
        <w:ind w:left="1817" w:hanging="434"/>
      </w:pPr>
      <w:r>
        <w:t>Catherine Heaney (ceaptha Iúil 2021)</w:t>
      </w:r>
    </w:p>
    <w:p w14:paraId="1B6ACB34" w14:textId="77777777" w:rsidR="00201221" w:rsidRDefault="00855637">
      <w:pPr>
        <w:pStyle w:val="ListParagraph"/>
        <w:numPr>
          <w:ilvl w:val="0"/>
          <w:numId w:val="10"/>
        </w:numPr>
        <w:tabs>
          <w:tab w:val="left" w:pos="1817"/>
        </w:tabs>
        <w:spacing w:line="252" w:lineRule="exact"/>
        <w:ind w:left="1817" w:hanging="434"/>
      </w:pPr>
      <w:r>
        <w:t>Teresa Blake (ceaptha Nollaig 2020)</w:t>
      </w:r>
    </w:p>
    <w:p w14:paraId="6B025CAF" w14:textId="77777777" w:rsidR="00201221" w:rsidRDefault="00855637">
      <w:pPr>
        <w:pStyle w:val="ListParagraph"/>
        <w:numPr>
          <w:ilvl w:val="0"/>
          <w:numId w:val="10"/>
        </w:numPr>
        <w:tabs>
          <w:tab w:val="left" w:pos="1817"/>
        </w:tabs>
        <w:spacing w:line="252" w:lineRule="exact"/>
        <w:ind w:left="1817" w:hanging="434"/>
      </w:pPr>
      <w:r>
        <w:t>Claire Byrne (ceaptha Meán Fómhair 2022)</w:t>
      </w:r>
    </w:p>
    <w:p w14:paraId="54AA9AC3" w14:textId="77777777" w:rsidR="00201221" w:rsidRDefault="00855637">
      <w:pPr>
        <w:pStyle w:val="ListParagraph"/>
        <w:numPr>
          <w:ilvl w:val="0"/>
          <w:numId w:val="10"/>
        </w:numPr>
        <w:tabs>
          <w:tab w:val="left" w:pos="1817"/>
        </w:tabs>
        <w:spacing w:before="2" w:line="252" w:lineRule="exact"/>
        <w:ind w:left="1817" w:hanging="434"/>
      </w:pPr>
      <w:r>
        <w:t>Mary Corcoran (ceaptha Deireadh Fómhair 2023)</w:t>
      </w:r>
    </w:p>
    <w:p w14:paraId="300007FA" w14:textId="77777777" w:rsidR="00201221" w:rsidRDefault="00855637">
      <w:pPr>
        <w:pStyle w:val="ListParagraph"/>
        <w:numPr>
          <w:ilvl w:val="0"/>
          <w:numId w:val="10"/>
        </w:numPr>
        <w:tabs>
          <w:tab w:val="left" w:pos="1817"/>
        </w:tabs>
        <w:spacing w:line="252" w:lineRule="exact"/>
        <w:ind w:left="1817" w:hanging="434"/>
      </w:pPr>
      <w:r>
        <w:t>Catriona Curtis (ceaptha Deireadh Fómhair 2023)</w:t>
      </w:r>
    </w:p>
    <w:p w14:paraId="0C3ED332" w14:textId="77777777" w:rsidR="00201221" w:rsidRDefault="00855637">
      <w:pPr>
        <w:pStyle w:val="ListParagraph"/>
        <w:numPr>
          <w:ilvl w:val="0"/>
          <w:numId w:val="10"/>
        </w:numPr>
        <w:tabs>
          <w:tab w:val="left" w:pos="1817"/>
        </w:tabs>
        <w:spacing w:before="1" w:line="252" w:lineRule="exact"/>
        <w:ind w:left="1817" w:hanging="434"/>
      </w:pPr>
      <w:r>
        <w:t>Mary Dorgan (ceaptha Deireadh Fómhair 2023)</w:t>
      </w:r>
    </w:p>
    <w:p w14:paraId="6138E2AE" w14:textId="77777777" w:rsidR="00201221" w:rsidRDefault="00855637">
      <w:pPr>
        <w:pStyle w:val="ListParagraph"/>
        <w:numPr>
          <w:ilvl w:val="0"/>
          <w:numId w:val="10"/>
        </w:numPr>
        <w:tabs>
          <w:tab w:val="left" w:pos="1817"/>
        </w:tabs>
        <w:spacing w:line="252" w:lineRule="exact"/>
        <w:ind w:left="1817" w:hanging="434"/>
      </w:pPr>
      <w:r>
        <w:t>Sarah Harte (ceaptha Meán Fómhair 2022)</w:t>
      </w:r>
    </w:p>
    <w:p w14:paraId="5E5D0BEB" w14:textId="77777777" w:rsidR="00201221" w:rsidRDefault="00855637">
      <w:pPr>
        <w:pStyle w:val="ListParagraph"/>
        <w:numPr>
          <w:ilvl w:val="0"/>
          <w:numId w:val="10"/>
        </w:numPr>
        <w:tabs>
          <w:tab w:val="left" w:pos="1817"/>
        </w:tabs>
        <w:spacing w:line="252" w:lineRule="exact"/>
        <w:ind w:left="1817" w:hanging="434"/>
      </w:pPr>
      <w:r>
        <w:t>Brid O’Donovan (ceaptha Meán Fómhair 2022)</w:t>
      </w:r>
    </w:p>
    <w:p w14:paraId="329F26FD" w14:textId="77777777" w:rsidR="00201221" w:rsidRDefault="00855637">
      <w:pPr>
        <w:pStyle w:val="ListParagraph"/>
        <w:numPr>
          <w:ilvl w:val="0"/>
          <w:numId w:val="10"/>
        </w:numPr>
        <w:tabs>
          <w:tab w:val="left" w:pos="1817"/>
        </w:tabs>
        <w:spacing w:before="1" w:line="252" w:lineRule="exact"/>
        <w:ind w:left="1817" w:hanging="434"/>
      </w:pPr>
      <w:r>
        <w:t>Ian Power (ceaptha Meitheamh 2016, athcheaptha Meitheamh 2021 agus Meán Fómhair 2022)</w:t>
      </w:r>
    </w:p>
    <w:p w14:paraId="1EA791FA" w14:textId="77777777" w:rsidR="00201221" w:rsidRDefault="00855637">
      <w:pPr>
        <w:pStyle w:val="ListParagraph"/>
        <w:numPr>
          <w:ilvl w:val="0"/>
          <w:numId w:val="10"/>
        </w:numPr>
        <w:tabs>
          <w:tab w:val="left" w:pos="1817"/>
        </w:tabs>
        <w:spacing w:line="252" w:lineRule="exact"/>
        <w:ind w:left="1817" w:hanging="434"/>
      </w:pPr>
      <w:r>
        <w:t>Seán Sheridan (ceaptha Samhain 2015, athcheaptha i mí na Nollag 2020)</w:t>
      </w:r>
    </w:p>
    <w:p w14:paraId="1D97E409" w14:textId="77777777" w:rsidR="00201221" w:rsidRDefault="00855637">
      <w:pPr>
        <w:pStyle w:val="ListParagraph"/>
        <w:numPr>
          <w:ilvl w:val="0"/>
          <w:numId w:val="10"/>
        </w:numPr>
        <w:tabs>
          <w:tab w:val="left" w:pos="1817"/>
        </w:tabs>
        <w:spacing w:before="2" w:line="252" w:lineRule="exact"/>
        <w:ind w:left="1817" w:hanging="434"/>
      </w:pPr>
      <w:r>
        <w:t xml:space="preserve">Seamus Smith </w:t>
      </w:r>
      <w:r>
        <w:t>(ceaptha Meán Fómhair 2022)</w:t>
      </w:r>
    </w:p>
    <w:p w14:paraId="6713FA4B" w14:textId="77777777" w:rsidR="00201221" w:rsidRDefault="00855637">
      <w:pPr>
        <w:pStyle w:val="ListParagraph"/>
        <w:numPr>
          <w:ilvl w:val="0"/>
          <w:numId w:val="10"/>
        </w:numPr>
        <w:tabs>
          <w:tab w:val="left" w:pos="1817"/>
        </w:tabs>
        <w:spacing w:line="252" w:lineRule="exact"/>
        <w:ind w:left="1817" w:hanging="434"/>
      </w:pPr>
      <w:r>
        <w:t>Stephen Lycett (ceaptha Aibreán 2023)</w:t>
      </w:r>
    </w:p>
    <w:p w14:paraId="047604F6" w14:textId="77777777" w:rsidR="00201221" w:rsidRDefault="00855637">
      <w:pPr>
        <w:pStyle w:val="ListParagraph"/>
        <w:numPr>
          <w:ilvl w:val="0"/>
          <w:numId w:val="10"/>
        </w:numPr>
        <w:tabs>
          <w:tab w:val="left" w:pos="1817"/>
        </w:tabs>
        <w:ind w:left="1817" w:hanging="434"/>
      </w:pPr>
      <w:r>
        <w:t>Fiona Ward (ceaptha Deireadh Fómhair 2023)</w:t>
      </w:r>
    </w:p>
    <w:p w14:paraId="3EA9128E" w14:textId="77777777" w:rsidR="00201221" w:rsidRDefault="00855637">
      <w:pPr>
        <w:pStyle w:val="ListParagraph"/>
        <w:numPr>
          <w:ilvl w:val="0"/>
          <w:numId w:val="10"/>
        </w:numPr>
        <w:tabs>
          <w:tab w:val="left" w:pos="1817"/>
        </w:tabs>
        <w:spacing w:before="1" w:line="252" w:lineRule="exact"/>
        <w:ind w:left="1817" w:hanging="434"/>
      </w:pPr>
      <w:r>
        <w:t>Orlagh Nevin (ceaptha Aibreán 2024)</w:t>
      </w:r>
    </w:p>
    <w:p w14:paraId="7739AC79" w14:textId="77777777" w:rsidR="00201221" w:rsidRDefault="00855637">
      <w:pPr>
        <w:pStyle w:val="ListParagraph"/>
        <w:numPr>
          <w:ilvl w:val="0"/>
          <w:numId w:val="10"/>
        </w:numPr>
        <w:tabs>
          <w:tab w:val="left" w:pos="1817"/>
        </w:tabs>
        <w:spacing w:line="252" w:lineRule="exact"/>
        <w:ind w:left="1817" w:hanging="434"/>
      </w:pPr>
      <w:r>
        <w:t>Patrick Gibbons (ceaptha Meitheamh 2024)</w:t>
      </w:r>
    </w:p>
    <w:p w14:paraId="7A9A8475" w14:textId="77777777" w:rsidR="00201221" w:rsidRDefault="00201221">
      <w:pPr>
        <w:pStyle w:val="BodyText"/>
        <w:rPr>
          <w:sz w:val="22"/>
        </w:rPr>
      </w:pPr>
    </w:p>
    <w:p w14:paraId="14D868EE" w14:textId="77777777" w:rsidR="00201221" w:rsidRDefault="00855637">
      <w:pPr>
        <w:tabs>
          <w:tab w:val="left" w:pos="3565"/>
        </w:tabs>
        <w:ind w:left="685"/>
      </w:pPr>
      <w:r>
        <w:rPr>
          <w:b/>
          <w:spacing w:val="-2"/>
        </w:rPr>
        <w:t>Cathaoirleach:</w:t>
      </w:r>
      <w:r>
        <w:rPr>
          <w:b/>
          <w:spacing w:val="-2"/>
        </w:rPr>
        <w:tab/>
      </w:r>
      <w:r>
        <w:t>Catherine Heaney</w:t>
      </w:r>
    </w:p>
    <w:p w14:paraId="4D3E1FA4" w14:textId="77777777" w:rsidR="00201221" w:rsidRDefault="00201221">
      <w:pPr>
        <w:pStyle w:val="BodyText"/>
        <w:spacing w:before="1"/>
        <w:rPr>
          <w:sz w:val="22"/>
        </w:rPr>
      </w:pPr>
    </w:p>
    <w:p w14:paraId="6350C4B9" w14:textId="77777777" w:rsidR="00201221" w:rsidRDefault="00855637">
      <w:pPr>
        <w:tabs>
          <w:tab w:val="left" w:pos="3565"/>
        </w:tabs>
        <w:ind w:left="3565" w:right="5539" w:hanging="2881"/>
      </w:pPr>
      <w:r>
        <w:rPr>
          <w:b/>
          <w:spacing w:val="-2"/>
        </w:rPr>
        <w:t>Seoladh:</w:t>
      </w:r>
      <w:r>
        <w:rPr>
          <w:b/>
          <w:spacing w:val="-2"/>
        </w:rPr>
        <w:tab/>
      </w:r>
      <w:r>
        <w:t>Teach Ché Sheoirse 43 Sráid Chnoc na Lobhar</w:t>
      </w:r>
    </w:p>
    <w:p w14:paraId="2C97C77F" w14:textId="77777777" w:rsidR="00201221" w:rsidRDefault="00855637">
      <w:pPr>
        <w:ind w:left="3565"/>
        <w:jc w:val="both"/>
      </w:pPr>
      <w:r>
        <w:t>Baile Átha Cliath 2</w:t>
      </w:r>
    </w:p>
    <w:p w14:paraId="55CD2841" w14:textId="77777777" w:rsidR="00201221" w:rsidRDefault="00855637">
      <w:pPr>
        <w:tabs>
          <w:tab w:val="left" w:pos="3565"/>
        </w:tabs>
        <w:spacing w:before="251"/>
        <w:ind w:left="685"/>
      </w:pPr>
      <w:r>
        <w:rPr>
          <w:b/>
        </w:rPr>
        <w:t>Príomhoifigeach Feidhmiúcháin:</w:t>
      </w:r>
      <w:r>
        <w:rPr>
          <w:b/>
        </w:rPr>
        <w:tab/>
      </w:r>
      <w:r>
        <w:t>Graham Long (Sealadach)</w:t>
      </w:r>
    </w:p>
    <w:p w14:paraId="3A8E2CA4" w14:textId="77777777" w:rsidR="00201221" w:rsidRDefault="00201221">
      <w:pPr>
        <w:pStyle w:val="BodyText"/>
        <w:spacing w:before="1"/>
        <w:rPr>
          <w:sz w:val="22"/>
        </w:rPr>
      </w:pPr>
    </w:p>
    <w:p w14:paraId="7B53600C" w14:textId="77777777" w:rsidR="00201221" w:rsidRDefault="00855637">
      <w:pPr>
        <w:tabs>
          <w:tab w:val="left" w:pos="3565"/>
        </w:tabs>
        <w:ind w:left="685"/>
      </w:pPr>
      <w:proofErr w:type="spellStart"/>
      <w:r>
        <w:rPr>
          <w:b/>
          <w:spacing w:val="-2"/>
        </w:rPr>
        <w:t>Rúnaí</w:t>
      </w:r>
      <w:proofErr w:type="spellEnd"/>
      <w:r>
        <w:rPr>
          <w:b/>
          <w:spacing w:val="-2"/>
        </w:rPr>
        <w:t>:</w:t>
      </w:r>
      <w:r>
        <w:rPr>
          <w:b/>
          <w:spacing w:val="-2"/>
        </w:rPr>
        <w:tab/>
      </w:r>
      <w:r>
        <w:t>Caroline Mitchell</w:t>
      </w:r>
    </w:p>
    <w:p w14:paraId="4898AFB5" w14:textId="77777777" w:rsidR="00201221" w:rsidRDefault="00201221">
      <w:pPr>
        <w:pStyle w:val="BodyText"/>
        <w:rPr>
          <w:sz w:val="22"/>
        </w:rPr>
      </w:pPr>
    </w:p>
    <w:p w14:paraId="24999CA1" w14:textId="77777777" w:rsidR="00201221" w:rsidRDefault="00855637">
      <w:pPr>
        <w:tabs>
          <w:tab w:val="left" w:pos="3565"/>
        </w:tabs>
        <w:spacing w:before="1"/>
        <w:ind w:left="3565" w:right="4862" w:hanging="2881"/>
        <w:jc w:val="both"/>
      </w:pPr>
      <w:proofErr w:type="spellStart"/>
      <w:r>
        <w:rPr>
          <w:b/>
          <w:spacing w:val="-2"/>
        </w:rPr>
        <w:t>Dlíodóirí</w:t>
      </w:r>
      <w:proofErr w:type="spellEnd"/>
      <w:r>
        <w:rPr>
          <w:b/>
          <w:spacing w:val="-2"/>
        </w:rPr>
        <w:t>:</w:t>
      </w:r>
      <w:r>
        <w:rPr>
          <w:b/>
          <w:spacing w:val="-2"/>
        </w:rPr>
        <w:tab/>
      </w:r>
      <w:r>
        <w:t xml:space="preserve">Holmes O'Malley Sexton LLP </w:t>
      </w:r>
      <w:proofErr w:type="spellStart"/>
      <w:r>
        <w:t>Svuít</w:t>
      </w:r>
      <w:proofErr w:type="spellEnd"/>
      <w:r>
        <w:t xml:space="preserve"> 1 </w:t>
      </w:r>
    </w:p>
    <w:p w14:paraId="19F767C1" w14:textId="0A3662F3" w:rsidR="001D7B4C" w:rsidRDefault="00855637" w:rsidP="001D7B4C">
      <w:pPr>
        <w:ind w:left="3565" w:right="6481"/>
        <w:jc w:val="both"/>
        <w:rPr>
          <w:spacing w:val="-2"/>
        </w:rPr>
      </w:pPr>
      <w:proofErr w:type="spellStart"/>
      <w:r>
        <w:rPr>
          <w:spacing w:val="-2"/>
        </w:rPr>
        <w:t>Geata</w:t>
      </w:r>
      <w:proofErr w:type="spellEnd"/>
      <w:r w:rsidR="001D7B4C">
        <w:rPr>
          <w:spacing w:val="-2"/>
        </w:rPr>
        <w:t xml:space="preserve"> </w:t>
      </w:r>
      <w:proofErr w:type="gramStart"/>
      <w:r>
        <w:rPr>
          <w:spacing w:val="-2"/>
        </w:rPr>
        <w:t>an</w:t>
      </w:r>
      <w:proofErr w:type="gramEnd"/>
      <w:r>
        <w:rPr>
          <w:spacing w:val="-2"/>
        </w:rPr>
        <w:t xml:space="preserve"> </w:t>
      </w:r>
      <w:proofErr w:type="spellStart"/>
      <w:r>
        <w:rPr>
          <w:spacing w:val="-2"/>
        </w:rPr>
        <w:t>E</w:t>
      </w:r>
      <w:r>
        <w:rPr>
          <w:spacing w:val="-2"/>
        </w:rPr>
        <w:t>aspaig</w:t>
      </w:r>
      <w:proofErr w:type="spellEnd"/>
    </w:p>
    <w:p w14:paraId="341A9937" w14:textId="38F13E7F" w:rsidR="00201221" w:rsidRDefault="00855637" w:rsidP="001D7B4C">
      <w:pPr>
        <w:ind w:left="3565" w:right="6481"/>
        <w:jc w:val="both"/>
      </w:pPr>
      <w:proofErr w:type="spellStart"/>
      <w:r>
        <w:rPr>
          <w:spacing w:val="-2"/>
        </w:rPr>
        <w:t>Sráid</w:t>
      </w:r>
      <w:proofErr w:type="spellEnd"/>
      <w:r>
        <w:rPr>
          <w:spacing w:val="-2"/>
        </w:rPr>
        <w:t xml:space="preserve"> Anraí </w:t>
      </w:r>
      <w:proofErr w:type="spellStart"/>
      <w:r>
        <w:rPr>
          <w:spacing w:val="-2"/>
        </w:rPr>
        <w:t>Luimneach</w:t>
      </w:r>
      <w:proofErr w:type="spellEnd"/>
    </w:p>
    <w:p w14:paraId="7B74ACD1" w14:textId="77777777" w:rsidR="00201221" w:rsidRDefault="00201221">
      <w:pPr>
        <w:pStyle w:val="BodyText"/>
        <w:spacing w:before="1"/>
        <w:rPr>
          <w:sz w:val="22"/>
        </w:rPr>
      </w:pPr>
    </w:p>
    <w:p w14:paraId="4616C5F6" w14:textId="77777777" w:rsidR="00201221" w:rsidRDefault="00855637">
      <w:pPr>
        <w:tabs>
          <w:tab w:val="left" w:pos="3565"/>
        </w:tabs>
        <w:spacing w:line="252" w:lineRule="exact"/>
        <w:ind w:left="685"/>
      </w:pPr>
      <w:r>
        <w:rPr>
          <w:b/>
          <w:spacing w:val="-2"/>
        </w:rPr>
        <w:t>Baincéirí:</w:t>
      </w:r>
      <w:r>
        <w:rPr>
          <w:b/>
          <w:spacing w:val="-2"/>
        </w:rPr>
        <w:tab/>
      </w:r>
      <w:r>
        <w:rPr>
          <w:spacing w:val="-5"/>
        </w:rPr>
        <w:t>AIB</w:t>
      </w:r>
    </w:p>
    <w:p w14:paraId="72B547E7" w14:textId="77777777" w:rsidR="00201221" w:rsidRDefault="00855637">
      <w:pPr>
        <w:ind w:left="3565" w:right="4844"/>
      </w:pPr>
      <w:r>
        <w:t xml:space="preserve">52 Sráid Bhagóid </w:t>
      </w:r>
      <w:r>
        <w:t>Uachtarach Baile Átha Cliath 4</w:t>
      </w:r>
    </w:p>
    <w:p w14:paraId="2F946B72" w14:textId="77777777" w:rsidR="00201221" w:rsidRDefault="00855637">
      <w:pPr>
        <w:tabs>
          <w:tab w:val="left" w:pos="3565"/>
        </w:tabs>
        <w:spacing w:before="252"/>
        <w:ind w:left="3565" w:right="4548" w:hanging="2881"/>
      </w:pPr>
      <w:r>
        <w:rPr>
          <w:b/>
          <w:spacing w:val="-2"/>
        </w:rPr>
        <w:t>Iniúchóirí:</w:t>
      </w:r>
      <w:r>
        <w:rPr>
          <w:b/>
          <w:spacing w:val="-2"/>
        </w:rPr>
        <w:tab/>
      </w:r>
      <w:r>
        <w:t>Comptroller and Auditor General  3a Sráid an Mhéara Uachtarach</w:t>
      </w:r>
    </w:p>
    <w:p w14:paraId="6BEAB812" w14:textId="77777777" w:rsidR="00201221" w:rsidRDefault="00855637">
      <w:pPr>
        <w:ind w:left="3565"/>
      </w:pPr>
      <w:r>
        <w:t>Baile Átha Cliath 1</w:t>
      </w:r>
    </w:p>
    <w:p w14:paraId="26A48B91" w14:textId="77777777" w:rsidR="00201221" w:rsidRDefault="00201221">
      <w:pPr>
        <w:pStyle w:val="BodyText"/>
        <w:spacing w:before="1"/>
        <w:rPr>
          <w:sz w:val="22"/>
        </w:rPr>
      </w:pPr>
    </w:p>
    <w:p w14:paraId="118B0B6D" w14:textId="1DBB3C35" w:rsidR="00201221" w:rsidRDefault="00855637">
      <w:pPr>
        <w:tabs>
          <w:tab w:val="left" w:pos="3565"/>
        </w:tabs>
        <w:ind w:left="3565" w:right="6642" w:hanging="2881"/>
      </w:pPr>
      <w:proofErr w:type="spellStart"/>
      <w:r>
        <w:rPr>
          <w:b/>
        </w:rPr>
        <w:t>Iniúchóirí</w:t>
      </w:r>
      <w:proofErr w:type="spellEnd"/>
      <w:r>
        <w:rPr>
          <w:b/>
        </w:rPr>
        <w:t xml:space="preserve"> </w:t>
      </w:r>
      <w:proofErr w:type="spellStart"/>
      <w:r>
        <w:rPr>
          <w:b/>
        </w:rPr>
        <w:t>Inmheánacha</w:t>
      </w:r>
      <w:proofErr w:type="spellEnd"/>
      <w:r>
        <w:rPr>
          <w:b/>
        </w:rPr>
        <w:t>:</w:t>
      </w:r>
      <w:r>
        <w:rPr>
          <w:b/>
        </w:rPr>
        <w:tab/>
      </w:r>
      <w:proofErr w:type="gramStart"/>
      <w:r>
        <w:t>Sumer</w:t>
      </w:r>
      <w:r w:rsidR="00B57BD8">
        <w:t>(</w:t>
      </w:r>
      <w:proofErr w:type="gramEnd"/>
      <w:r w:rsidR="00B57BD8">
        <w:t>TÉ)</w:t>
      </w:r>
      <w:r>
        <w:t xml:space="preserve"> </w:t>
      </w:r>
      <w:r>
        <w:t>4ú</w:t>
      </w:r>
      <w:r>
        <w:t xml:space="preserve"> </w:t>
      </w:r>
      <w:proofErr w:type="spellStart"/>
      <w:r>
        <w:t>Urlár</w:t>
      </w:r>
      <w:proofErr w:type="spellEnd"/>
    </w:p>
    <w:p w14:paraId="1E420E98" w14:textId="77777777" w:rsidR="00201221" w:rsidRDefault="00855637">
      <w:pPr>
        <w:spacing w:before="1"/>
        <w:ind w:left="3565" w:right="5767"/>
      </w:pPr>
      <w:r>
        <w:t>Teach Glendinning 6 Sráid Murray Béal Feirste</w:t>
      </w:r>
    </w:p>
    <w:p w14:paraId="6736A752" w14:textId="77777777" w:rsidR="00201221" w:rsidRDefault="00855637">
      <w:pPr>
        <w:spacing w:line="252" w:lineRule="exact"/>
        <w:ind w:left="3565"/>
      </w:pPr>
      <w:r>
        <w:rPr>
          <w:spacing w:val="-2"/>
        </w:rPr>
        <w:t>BT15DN</w:t>
      </w:r>
    </w:p>
    <w:p w14:paraId="36BDE748" w14:textId="77777777" w:rsidR="00201221" w:rsidRDefault="00201221">
      <w:pPr>
        <w:spacing w:line="252" w:lineRule="exact"/>
        <w:sectPr w:rsidR="00201221">
          <w:pgSz w:w="11910" w:h="16840"/>
          <w:pgMar w:top="780" w:right="40" w:bottom="680" w:left="580" w:header="443" w:footer="497" w:gutter="0"/>
          <w:cols w:space="720"/>
        </w:sectPr>
      </w:pPr>
    </w:p>
    <w:p w14:paraId="2E5E7D9D" w14:textId="77777777" w:rsidR="00201221" w:rsidRDefault="00201221">
      <w:pPr>
        <w:pStyle w:val="BodyText"/>
      </w:pPr>
    </w:p>
    <w:p w14:paraId="7A05BC4F" w14:textId="77777777" w:rsidR="00201221" w:rsidRDefault="00855637">
      <w:pPr>
        <w:pStyle w:val="Heading4"/>
        <w:spacing w:before="1"/>
        <w:ind w:firstLine="0"/>
      </w:pPr>
      <w:r>
        <w:rPr>
          <w:spacing w:val="-2"/>
        </w:rPr>
        <w:t>Rialachas</w:t>
      </w:r>
    </w:p>
    <w:p w14:paraId="49161F74" w14:textId="77777777" w:rsidR="00201221" w:rsidRDefault="00201221">
      <w:pPr>
        <w:pStyle w:val="BodyText"/>
        <w:rPr>
          <w:b/>
        </w:rPr>
      </w:pPr>
    </w:p>
    <w:p w14:paraId="70C18F9C" w14:textId="77777777" w:rsidR="00201221" w:rsidRDefault="00855637">
      <w:pPr>
        <w:pStyle w:val="BodyText"/>
        <w:ind w:left="140" w:right="684"/>
      </w:pPr>
      <w:r>
        <w:t>Bunaíodh Bord an Bhoird um Fhaisnéis do Shaoránaigh faoin Acht Comhairle 2000. Tá feidhmeanna an Bhoird leagtha amach in alt 7 den Acht seo. Tá an Bord freagrach don Aire Coimirce Sóisialaí agus tá sé freagrach as dea-rialachas a chinntiú agus comhlíonann sé an tasc seo trí chuspóirí agus spriocanna straitéiseacha a leagan síos agus trí chinntí straitéiseacha a dhéanamh ar gach príomhcheist gnó. Is iad an Príomhoifigeach Feidhmiúcháin (POF) agus an fhoireann bhainistíochta shinsearach atá freagrach as baini</w:t>
      </w:r>
      <w:r>
        <w:t>stíocht laethúil, rialú agus stiúradh an Bhoird um Fhaisnéis do Shaoránaigh. Caithfidh an POF agus an fhoireann bhainistíochta shinsearach an treo straitéiseach leathan atá leagtha síos ag an mBord a leanúint agus ní mór dóibh a chinntiú go bhfuil tuiscint shoiléir ag gach comhalta den Bhord ar na príomhghníomhaíochtaí agus ar na príomhchinntí a bhaineann leis an eintiteas, agus ar aon rioscaí suntasacha a d’fhéadfadh teacht chun cinn. Feidhmíonn an POF mar idirchaidreamh díreach idir an Bord agus bainistío</w:t>
      </w:r>
      <w:r>
        <w:t>cht an Bhoird um Fhaisnéis do Shaoránaigh.</w:t>
      </w:r>
    </w:p>
    <w:p w14:paraId="4CAF5825" w14:textId="77777777" w:rsidR="00201221" w:rsidRDefault="00201221">
      <w:pPr>
        <w:pStyle w:val="BodyText"/>
      </w:pPr>
    </w:p>
    <w:p w14:paraId="7DD562AC" w14:textId="77777777" w:rsidR="00201221" w:rsidRDefault="00855637">
      <w:pPr>
        <w:pStyle w:val="Heading4"/>
        <w:ind w:firstLine="0"/>
      </w:pPr>
      <w:r>
        <w:t>Freagrachtaí an Bhoird</w:t>
      </w:r>
    </w:p>
    <w:p w14:paraId="7E375B83" w14:textId="77777777" w:rsidR="00201221" w:rsidRDefault="00855637">
      <w:pPr>
        <w:pStyle w:val="BodyText"/>
        <w:spacing w:before="228"/>
        <w:ind w:left="140" w:right="681"/>
        <w:jc w:val="both"/>
      </w:pPr>
      <w:r>
        <w:t>Tá obair agus freagrachtaí an Bhoird leagtha amach sa Chód Cleachtais do Chomhaltaí an Bhoird, don Chathaoirleach, don Phríomhfheidhmeannach agus don Rúnaí, ina bhfuil freisin na hábhair atá forchoimeádta go sonrach le haghaidh cinneadh an Bhoird. I measc na míreanna seasta a bhreithnigh an Bord tá:</w:t>
      </w:r>
    </w:p>
    <w:p w14:paraId="2CBEBAAF" w14:textId="77777777" w:rsidR="00201221" w:rsidRDefault="00201221">
      <w:pPr>
        <w:pStyle w:val="BodyText"/>
        <w:spacing w:before="3"/>
      </w:pPr>
    </w:p>
    <w:p w14:paraId="2C0C9C6C" w14:textId="77777777" w:rsidR="00201221" w:rsidRDefault="00855637">
      <w:pPr>
        <w:pStyle w:val="ListParagraph"/>
        <w:numPr>
          <w:ilvl w:val="0"/>
          <w:numId w:val="9"/>
        </w:numPr>
        <w:tabs>
          <w:tab w:val="left" w:pos="752"/>
        </w:tabs>
        <w:spacing w:line="244" w:lineRule="exact"/>
        <w:ind w:hanging="360"/>
        <w:rPr>
          <w:sz w:val="20"/>
        </w:rPr>
      </w:pPr>
      <w:r>
        <w:rPr>
          <w:sz w:val="20"/>
        </w:rPr>
        <w:t>dearbhú leasanna,</w:t>
      </w:r>
    </w:p>
    <w:p w14:paraId="7AD9B4B2" w14:textId="77777777" w:rsidR="00201221" w:rsidRDefault="00855637">
      <w:pPr>
        <w:pStyle w:val="ListParagraph"/>
        <w:numPr>
          <w:ilvl w:val="0"/>
          <w:numId w:val="9"/>
        </w:numPr>
        <w:tabs>
          <w:tab w:val="left" w:pos="752"/>
        </w:tabs>
        <w:spacing w:line="244" w:lineRule="exact"/>
        <w:ind w:hanging="360"/>
        <w:rPr>
          <w:sz w:val="20"/>
        </w:rPr>
      </w:pPr>
      <w:r>
        <w:rPr>
          <w:sz w:val="20"/>
        </w:rPr>
        <w:t>tuarascálacha ó choistí,</w:t>
      </w:r>
    </w:p>
    <w:p w14:paraId="0CF60C39" w14:textId="77777777" w:rsidR="00201221" w:rsidRDefault="00855637">
      <w:pPr>
        <w:pStyle w:val="ListParagraph"/>
        <w:numPr>
          <w:ilvl w:val="0"/>
          <w:numId w:val="9"/>
        </w:numPr>
        <w:tabs>
          <w:tab w:val="left" w:pos="752"/>
        </w:tabs>
        <w:spacing w:line="244" w:lineRule="exact"/>
        <w:ind w:hanging="360"/>
        <w:rPr>
          <w:sz w:val="20"/>
        </w:rPr>
      </w:pPr>
      <w:r>
        <w:rPr>
          <w:sz w:val="20"/>
        </w:rPr>
        <w:t>tuarascálacha airgeadais/cuntais bhainistíochta, agus</w:t>
      </w:r>
    </w:p>
    <w:p w14:paraId="563FAE6A" w14:textId="77777777" w:rsidR="00201221" w:rsidRDefault="00855637">
      <w:pPr>
        <w:pStyle w:val="ListParagraph"/>
        <w:numPr>
          <w:ilvl w:val="0"/>
          <w:numId w:val="9"/>
        </w:numPr>
        <w:tabs>
          <w:tab w:val="left" w:pos="752"/>
        </w:tabs>
        <w:spacing w:line="244" w:lineRule="exact"/>
        <w:ind w:hanging="360"/>
        <w:rPr>
          <w:sz w:val="20"/>
        </w:rPr>
      </w:pPr>
      <w:r>
        <w:rPr>
          <w:spacing w:val="-2"/>
          <w:sz w:val="20"/>
        </w:rPr>
        <w:t>tuarascálacha feidhmíochta.</w:t>
      </w:r>
    </w:p>
    <w:p w14:paraId="6412EBD4" w14:textId="77777777" w:rsidR="00201221" w:rsidRDefault="00855637">
      <w:pPr>
        <w:pStyle w:val="BodyText"/>
        <w:spacing w:before="227"/>
        <w:ind w:left="140" w:right="681"/>
        <w:jc w:val="both"/>
      </w:pPr>
      <w:r>
        <w:t>Ceanglaíonn an tAcht um Chomhairle 2000, Alt 22(4a), ar Bhord an Bhoird um Fhaisnéis do Shaoránaigh ráitis airgeadais a ullmhú, i cibé foirm a cheadóidh an tAire Coimirce Sóisialaí le toiliú an Aire Caiteachais Phoiblí, Seachadadh an PFN agus Leasú ar gach cuntas ceart agus gnáth ar airgead a fhaigheann sé agus a chaith sé.</w:t>
      </w:r>
    </w:p>
    <w:p w14:paraId="44EDFD41" w14:textId="77777777" w:rsidR="00201221" w:rsidRDefault="00201221">
      <w:pPr>
        <w:pStyle w:val="BodyText"/>
        <w:spacing w:before="2"/>
      </w:pPr>
    </w:p>
    <w:p w14:paraId="79198D43" w14:textId="77777777" w:rsidR="00201221" w:rsidRDefault="00855637">
      <w:pPr>
        <w:pStyle w:val="BodyText"/>
        <w:ind w:left="140"/>
        <w:jc w:val="both"/>
      </w:pPr>
      <w:r>
        <w:t>Agus na ráitis airgeadais seo á n-ullmhú, ceanglaítear ar Bhord an Bhoird um Fhaisnéis do Shaoránaigh:</w:t>
      </w:r>
    </w:p>
    <w:p w14:paraId="644D3DB2" w14:textId="77777777" w:rsidR="00201221" w:rsidRDefault="00855637">
      <w:pPr>
        <w:pStyle w:val="ListParagraph"/>
        <w:numPr>
          <w:ilvl w:val="0"/>
          <w:numId w:val="9"/>
        </w:numPr>
        <w:tabs>
          <w:tab w:val="left" w:pos="752"/>
        </w:tabs>
        <w:spacing w:before="229" w:line="245" w:lineRule="exact"/>
        <w:ind w:hanging="360"/>
        <w:rPr>
          <w:sz w:val="20"/>
        </w:rPr>
      </w:pPr>
      <w:r>
        <w:rPr>
          <w:sz w:val="20"/>
        </w:rPr>
        <w:t xml:space="preserve">beartais chuntasaíochta oiriúnacha a roghnú agus ansin iad a chur i bhfeidhm go </w:t>
      </w:r>
      <w:r>
        <w:rPr>
          <w:sz w:val="20"/>
        </w:rPr>
        <w:t>comhsheasmhach;</w:t>
      </w:r>
    </w:p>
    <w:p w14:paraId="0244C756" w14:textId="77777777" w:rsidR="00201221" w:rsidRDefault="00855637">
      <w:pPr>
        <w:pStyle w:val="ListParagraph"/>
        <w:numPr>
          <w:ilvl w:val="0"/>
          <w:numId w:val="9"/>
        </w:numPr>
        <w:tabs>
          <w:tab w:val="left" w:pos="752"/>
        </w:tabs>
        <w:spacing w:line="244" w:lineRule="exact"/>
        <w:ind w:hanging="360"/>
        <w:rPr>
          <w:sz w:val="20"/>
        </w:rPr>
      </w:pPr>
      <w:r>
        <w:rPr>
          <w:sz w:val="20"/>
        </w:rPr>
        <w:t>breithiúnais agus meastacháin a dhéanamh atá réasúnach agus stuama;</w:t>
      </w:r>
    </w:p>
    <w:p w14:paraId="239FD069" w14:textId="77777777" w:rsidR="00201221" w:rsidRDefault="00855637">
      <w:pPr>
        <w:pStyle w:val="ListParagraph"/>
        <w:numPr>
          <w:ilvl w:val="0"/>
          <w:numId w:val="9"/>
        </w:numPr>
        <w:tabs>
          <w:tab w:val="left" w:pos="752"/>
        </w:tabs>
        <w:ind w:right="684"/>
        <w:rPr>
          <w:sz w:val="20"/>
        </w:rPr>
      </w:pPr>
      <w:r>
        <w:rPr>
          <w:sz w:val="20"/>
        </w:rPr>
        <w:t>na ráitis airgeadais a ullmhú ar bhonn gnóthais leantaigh ach amháin má tá sé míchuí a thoimhdiú go leanfaidh an Bord um Fhaisnéis do Shaoránaigh ar aghaidh ag feidhmiú; agus</w:t>
      </w:r>
    </w:p>
    <w:p w14:paraId="450B1F64" w14:textId="77777777" w:rsidR="00201221" w:rsidRDefault="00855637">
      <w:pPr>
        <w:pStyle w:val="ListParagraph"/>
        <w:numPr>
          <w:ilvl w:val="0"/>
          <w:numId w:val="9"/>
        </w:numPr>
        <w:tabs>
          <w:tab w:val="left" w:pos="752"/>
        </w:tabs>
        <w:spacing w:before="3" w:line="235" w:lineRule="auto"/>
        <w:ind w:right="685"/>
        <w:rPr>
          <w:sz w:val="20"/>
        </w:rPr>
      </w:pPr>
      <w:r>
        <w:rPr>
          <w:sz w:val="20"/>
        </w:rPr>
        <w:t>a lua ar leanadh caighdeáin chuntasaíochta infheidhmithe, faoi réir aon imeacht ábhartha a nochtar agus a mhínítear sna ráitis airgeadais.</w:t>
      </w:r>
    </w:p>
    <w:p w14:paraId="56C0289A" w14:textId="77777777" w:rsidR="00201221" w:rsidRDefault="00201221">
      <w:pPr>
        <w:pStyle w:val="BodyText"/>
        <w:spacing w:before="1"/>
      </w:pPr>
    </w:p>
    <w:p w14:paraId="24E27DA7" w14:textId="77777777" w:rsidR="00201221" w:rsidRDefault="00855637">
      <w:pPr>
        <w:pStyle w:val="BodyText"/>
        <w:ind w:left="140"/>
        <w:jc w:val="both"/>
      </w:pPr>
      <w:r>
        <w:t>Deimhníonn an Bord gur chomhlíon sé na ceanglais thuas agus na ráitis airgeadais á n-ullmhú aige.</w:t>
      </w:r>
    </w:p>
    <w:p w14:paraId="1FFB441D" w14:textId="77777777" w:rsidR="00201221" w:rsidRDefault="00201221">
      <w:pPr>
        <w:pStyle w:val="BodyText"/>
      </w:pPr>
    </w:p>
    <w:p w14:paraId="0570DB37" w14:textId="77777777" w:rsidR="00201221" w:rsidRDefault="00855637">
      <w:pPr>
        <w:pStyle w:val="BodyText"/>
        <w:spacing w:before="1"/>
        <w:ind w:left="140" w:right="687"/>
        <w:jc w:val="both"/>
      </w:pPr>
      <w:r>
        <w:t>Tá an Bord freagrach as taifid chuntasaíochta imleor a choinneáil a nochtann le cruinneas réasúnta ag am ar bith staid airgeadais an Bhoird agus a chuireann ar a chumas a chinntiú go gcomhlíonann na ráitis airgeadais Alt 22 den Acht. Is é an Bord atá freagrach as cothabháil agus sláine na faisnéise corparáidí agus airgeadais ar shuíomh gréasáin an Bhoird um Fhaisnéis do Shaoránaigh.</w:t>
      </w:r>
    </w:p>
    <w:p w14:paraId="559675D1" w14:textId="77777777" w:rsidR="00201221" w:rsidRDefault="00855637">
      <w:pPr>
        <w:pStyle w:val="BodyText"/>
        <w:spacing w:before="229"/>
        <w:ind w:left="140" w:right="689"/>
        <w:jc w:val="both"/>
      </w:pPr>
      <w:r>
        <w:t>Tá an Bord freagrach as an bplean gnó agus an buiséad bliantúil a fhaomhadh. Déanann an Bord monatóireacht ar fheidhmíocht an Bhoird um Fhaisnéis do Shaoránaigh trí thagairt don phlean gnó agus don bhuiséad bliantúil trí nuashonruithe ar an bplean agus ar fheidhmíocht airgeadais ag gach cruinniú Boird.</w:t>
      </w:r>
    </w:p>
    <w:p w14:paraId="0832AC8B" w14:textId="77777777" w:rsidR="00201221" w:rsidRDefault="00201221">
      <w:pPr>
        <w:pStyle w:val="BodyText"/>
        <w:spacing w:before="2"/>
      </w:pPr>
    </w:p>
    <w:p w14:paraId="1B120D44" w14:textId="77777777" w:rsidR="00201221" w:rsidRDefault="00855637">
      <w:pPr>
        <w:pStyle w:val="BodyText"/>
        <w:spacing w:before="1"/>
        <w:ind w:left="140" w:right="689"/>
        <w:jc w:val="both"/>
      </w:pPr>
      <w:r>
        <w:t>Tá an Bord freagrach freisin as a shócmhainní a chosaint agus mar sin as céimeanna réasúnta a ghlacadh chun calaois agus neamhrialtachtaí eile a chosc agus a bhrath.</w:t>
      </w:r>
    </w:p>
    <w:p w14:paraId="1E93A918" w14:textId="77777777" w:rsidR="00201221" w:rsidRDefault="00855637">
      <w:pPr>
        <w:pStyle w:val="BodyText"/>
        <w:spacing w:before="228"/>
        <w:ind w:left="140" w:right="693"/>
        <w:jc w:val="both"/>
      </w:pPr>
      <w:r>
        <w:t>Measann an Bord go dtugann ráitis airgeadais an Bhoird um Fhaisnéis do Shaoránaigh léargas fíor agus cothrom ar fheidhmíocht airgeadais agus ar staid airgeadais an Bhoird um Fhaisnéis do Shaoránaigh amhail an 31 Nollaig 2023.</w:t>
      </w:r>
    </w:p>
    <w:p w14:paraId="21CACAD2" w14:textId="77777777" w:rsidR="00201221" w:rsidRDefault="00201221">
      <w:pPr>
        <w:pStyle w:val="BodyText"/>
        <w:spacing w:before="2"/>
      </w:pPr>
    </w:p>
    <w:p w14:paraId="7BD3B09A" w14:textId="77777777" w:rsidR="00201221" w:rsidRDefault="00855637">
      <w:pPr>
        <w:pStyle w:val="BodyText"/>
        <w:ind w:left="140" w:right="678"/>
        <w:jc w:val="both"/>
      </w:pPr>
      <w:r>
        <w:t>D’fhormheas an Bord síniú an ráitis seo agus na ráiteas airgeadais don bhliain dar críoch 31 Nollaig 2023 ar 15 Nollaig 2024.</w:t>
      </w:r>
    </w:p>
    <w:p w14:paraId="032B0DBE" w14:textId="77777777" w:rsidR="00201221" w:rsidRDefault="00201221">
      <w:pPr>
        <w:jc w:val="both"/>
        <w:sectPr w:rsidR="00201221">
          <w:headerReference w:type="default" r:id="rId12"/>
          <w:footerReference w:type="default" r:id="rId13"/>
          <w:pgSz w:w="11910" w:h="16840"/>
          <w:pgMar w:top="1440" w:right="40" w:bottom="540" w:left="580" w:header="443" w:footer="348" w:gutter="0"/>
          <w:cols w:space="720"/>
        </w:sectPr>
      </w:pPr>
    </w:p>
    <w:p w14:paraId="25BAE700" w14:textId="77777777" w:rsidR="00201221" w:rsidRDefault="00855637">
      <w:pPr>
        <w:pStyle w:val="Heading4"/>
        <w:spacing w:before="185"/>
        <w:ind w:firstLine="0"/>
        <w:jc w:val="both"/>
      </w:pPr>
      <w:r>
        <w:lastRenderedPageBreak/>
        <w:t>Struchtúr an Bhoird</w:t>
      </w:r>
    </w:p>
    <w:p w14:paraId="0E3CAE97" w14:textId="77777777" w:rsidR="00201221" w:rsidRDefault="00855637">
      <w:pPr>
        <w:pStyle w:val="BodyText"/>
        <w:spacing w:before="228"/>
        <w:ind w:left="140" w:right="679"/>
        <w:jc w:val="both"/>
      </w:pPr>
      <w:r>
        <w:t>Tá an Bord comhdhéanta de Chathaoirleach agus ceithre ghnáthchomhalta dhéag, agus is é an tAire Coimirce Sóisialaí a cheapann gach duine díobh. Ceaptar comhaltaí an Bhoird ar feadh tréimhse cúig bliana agus buaileann siad le chéile seacht huaire in aghaidh na bliana. Sonraíonn an tábla thíos an tréimhse cheapacháin do chomhaltaí reatha:</w:t>
      </w:r>
    </w:p>
    <w:p w14:paraId="49029B31" w14:textId="77777777" w:rsidR="00201221" w:rsidRDefault="00201221">
      <w:pPr>
        <w:pStyle w:val="BodyText"/>
        <w:spacing w:before="8"/>
      </w:pPr>
    </w:p>
    <w:tbl>
      <w:tblPr>
        <w:tblW w:w="0" w:type="auto"/>
        <w:tblInd w:w="147" w:type="dxa"/>
        <w:tblLayout w:type="fixed"/>
        <w:tblCellMar>
          <w:left w:w="0" w:type="dxa"/>
          <w:right w:w="0" w:type="dxa"/>
        </w:tblCellMar>
        <w:tblLook w:val="01E0" w:firstRow="1" w:lastRow="1" w:firstColumn="1" w:lastColumn="1" w:noHBand="0" w:noVBand="0"/>
      </w:tblPr>
      <w:tblGrid>
        <w:gridCol w:w="1696"/>
        <w:gridCol w:w="1418"/>
        <w:gridCol w:w="2126"/>
        <w:gridCol w:w="5675"/>
      </w:tblGrid>
      <w:tr w:rsidR="00D172CE" w14:paraId="0EF33FA6" w14:textId="77777777" w:rsidTr="001D7B4C">
        <w:trPr>
          <w:trHeight w:val="284"/>
        </w:trPr>
        <w:tc>
          <w:tcPr>
            <w:tcW w:w="1696" w:type="dxa"/>
            <w:tcBorders>
              <w:bottom w:val="single" w:sz="12" w:space="0" w:color="000000"/>
            </w:tcBorders>
          </w:tcPr>
          <w:p w14:paraId="04087375" w14:textId="77777777" w:rsidR="00201221" w:rsidRDefault="00855637">
            <w:pPr>
              <w:pStyle w:val="TableParagraph"/>
              <w:spacing w:before="26"/>
              <w:ind w:left="107"/>
              <w:rPr>
                <w:b/>
                <w:sz w:val="16"/>
              </w:rPr>
            </w:pPr>
            <w:proofErr w:type="spellStart"/>
            <w:r>
              <w:rPr>
                <w:b/>
                <w:sz w:val="16"/>
              </w:rPr>
              <w:t>Comhalta</w:t>
            </w:r>
            <w:proofErr w:type="spellEnd"/>
            <w:r>
              <w:rPr>
                <w:b/>
                <w:sz w:val="16"/>
              </w:rPr>
              <w:t xml:space="preserve"> </w:t>
            </w:r>
            <w:proofErr w:type="spellStart"/>
            <w:r>
              <w:rPr>
                <w:b/>
                <w:sz w:val="16"/>
              </w:rPr>
              <w:t>Boird</w:t>
            </w:r>
            <w:proofErr w:type="spellEnd"/>
          </w:p>
        </w:tc>
        <w:tc>
          <w:tcPr>
            <w:tcW w:w="1418" w:type="dxa"/>
            <w:tcBorders>
              <w:bottom w:val="single" w:sz="12" w:space="0" w:color="000000"/>
            </w:tcBorders>
          </w:tcPr>
          <w:p w14:paraId="5341FC03" w14:textId="77777777" w:rsidR="00201221" w:rsidRDefault="00855637" w:rsidP="00B57BD8">
            <w:pPr>
              <w:pStyle w:val="TableParagraph"/>
              <w:spacing w:line="179" w:lineRule="exact"/>
              <w:ind w:left="440"/>
              <w:rPr>
                <w:b/>
                <w:sz w:val="16"/>
              </w:rPr>
            </w:pPr>
            <w:r>
              <w:rPr>
                <w:b/>
                <w:spacing w:val="-4"/>
                <w:sz w:val="16"/>
              </w:rPr>
              <w:t>Ról</w:t>
            </w:r>
          </w:p>
        </w:tc>
        <w:tc>
          <w:tcPr>
            <w:tcW w:w="2126" w:type="dxa"/>
            <w:tcBorders>
              <w:bottom w:val="single" w:sz="12" w:space="0" w:color="000000"/>
            </w:tcBorders>
          </w:tcPr>
          <w:p w14:paraId="256DD4E2" w14:textId="77777777" w:rsidR="00201221" w:rsidRDefault="00855637">
            <w:pPr>
              <w:pStyle w:val="TableParagraph"/>
              <w:spacing w:line="179" w:lineRule="exact"/>
              <w:ind w:left="450"/>
              <w:rPr>
                <w:b/>
                <w:sz w:val="16"/>
              </w:rPr>
            </w:pPr>
            <w:r>
              <w:rPr>
                <w:b/>
                <w:sz w:val="16"/>
              </w:rPr>
              <w:t>Dáta Ceaptha</w:t>
            </w:r>
          </w:p>
        </w:tc>
        <w:tc>
          <w:tcPr>
            <w:tcW w:w="5675" w:type="dxa"/>
            <w:tcBorders>
              <w:bottom w:val="single" w:sz="12" w:space="0" w:color="000000"/>
            </w:tcBorders>
          </w:tcPr>
          <w:p w14:paraId="018CBB1F" w14:textId="77777777" w:rsidR="00201221" w:rsidRDefault="00855637">
            <w:pPr>
              <w:pStyle w:val="TableParagraph"/>
              <w:spacing w:line="179" w:lineRule="exact"/>
              <w:ind w:left="184"/>
              <w:rPr>
                <w:b/>
                <w:sz w:val="16"/>
              </w:rPr>
            </w:pPr>
            <w:r>
              <w:rPr>
                <w:b/>
                <w:sz w:val="16"/>
              </w:rPr>
              <w:t>Sonraí Breise</w:t>
            </w:r>
          </w:p>
        </w:tc>
      </w:tr>
      <w:tr w:rsidR="00D172CE" w14:paraId="4BD69845" w14:textId="77777777" w:rsidTr="001D7B4C">
        <w:trPr>
          <w:trHeight w:val="211"/>
        </w:trPr>
        <w:tc>
          <w:tcPr>
            <w:tcW w:w="1696" w:type="dxa"/>
            <w:tcBorders>
              <w:top w:val="single" w:sz="12" w:space="0" w:color="000000"/>
            </w:tcBorders>
          </w:tcPr>
          <w:p w14:paraId="24DD7D4D" w14:textId="77777777" w:rsidR="00201221" w:rsidRDefault="00855637">
            <w:pPr>
              <w:pStyle w:val="TableParagraph"/>
              <w:spacing w:before="3"/>
              <w:ind w:left="107"/>
              <w:rPr>
                <w:sz w:val="16"/>
              </w:rPr>
            </w:pPr>
            <w:r>
              <w:rPr>
                <w:sz w:val="16"/>
              </w:rPr>
              <w:t>Catherine Heaney</w:t>
            </w:r>
          </w:p>
        </w:tc>
        <w:tc>
          <w:tcPr>
            <w:tcW w:w="1418" w:type="dxa"/>
            <w:tcBorders>
              <w:top w:val="single" w:sz="12" w:space="0" w:color="000000"/>
            </w:tcBorders>
          </w:tcPr>
          <w:p w14:paraId="601CC894" w14:textId="77777777" w:rsidR="00201221" w:rsidRDefault="00855637" w:rsidP="001D7B4C">
            <w:pPr>
              <w:pStyle w:val="TableParagraph"/>
              <w:spacing w:before="3"/>
              <w:jc w:val="center"/>
              <w:rPr>
                <w:sz w:val="16"/>
              </w:rPr>
            </w:pPr>
            <w:r>
              <w:rPr>
                <w:spacing w:val="-2"/>
                <w:sz w:val="16"/>
              </w:rPr>
              <w:t>Cathaoirleach</w:t>
            </w:r>
          </w:p>
        </w:tc>
        <w:tc>
          <w:tcPr>
            <w:tcW w:w="2126" w:type="dxa"/>
            <w:tcBorders>
              <w:top w:val="single" w:sz="12" w:space="0" w:color="000000"/>
            </w:tcBorders>
          </w:tcPr>
          <w:p w14:paraId="4B47B08A" w14:textId="77777777" w:rsidR="00201221" w:rsidRDefault="00855637">
            <w:pPr>
              <w:pStyle w:val="TableParagraph"/>
              <w:spacing w:before="3"/>
              <w:ind w:left="299"/>
              <w:rPr>
                <w:sz w:val="16"/>
              </w:rPr>
            </w:pPr>
            <w:r>
              <w:rPr>
                <w:sz w:val="16"/>
              </w:rPr>
              <w:t>Iúil 2021</w:t>
            </w:r>
          </w:p>
        </w:tc>
        <w:tc>
          <w:tcPr>
            <w:tcW w:w="5675" w:type="dxa"/>
            <w:tcBorders>
              <w:top w:val="single" w:sz="12" w:space="0" w:color="000000"/>
            </w:tcBorders>
          </w:tcPr>
          <w:p w14:paraId="184C8D54" w14:textId="77777777" w:rsidR="00201221" w:rsidRDefault="00201221">
            <w:pPr>
              <w:pStyle w:val="TableParagraph"/>
              <w:rPr>
                <w:rFonts w:ascii="Times New Roman"/>
                <w:sz w:val="14"/>
              </w:rPr>
            </w:pPr>
          </w:p>
        </w:tc>
      </w:tr>
      <w:tr w:rsidR="00D172CE" w14:paraId="76AE7407" w14:textId="77777777" w:rsidTr="001D7B4C">
        <w:trPr>
          <w:trHeight w:val="229"/>
        </w:trPr>
        <w:tc>
          <w:tcPr>
            <w:tcW w:w="1696" w:type="dxa"/>
          </w:tcPr>
          <w:p w14:paraId="029C7739" w14:textId="77777777" w:rsidR="00201221" w:rsidRDefault="00855637">
            <w:pPr>
              <w:pStyle w:val="TableParagraph"/>
              <w:spacing w:before="19"/>
              <w:ind w:left="107"/>
              <w:rPr>
                <w:sz w:val="16"/>
              </w:rPr>
            </w:pPr>
            <w:r>
              <w:rPr>
                <w:sz w:val="16"/>
              </w:rPr>
              <w:t>Teresa Blake</w:t>
            </w:r>
          </w:p>
        </w:tc>
        <w:tc>
          <w:tcPr>
            <w:tcW w:w="1418" w:type="dxa"/>
          </w:tcPr>
          <w:p w14:paraId="47966540" w14:textId="77777777" w:rsidR="00201221" w:rsidRDefault="00855637" w:rsidP="001D7B4C">
            <w:pPr>
              <w:pStyle w:val="TableParagraph"/>
              <w:spacing w:before="19"/>
              <w:jc w:val="center"/>
              <w:rPr>
                <w:sz w:val="16"/>
              </w:rPr>
            </w:pPr>
            <w:r>
              <w:rPr>
                <w:sz w:val="16"/>
              </w:rPr>
              <w:t>Gnáthchomhalta</w:t>
            </w:r>
          </w:p>
        </w:tc>
        <w:tc>
          <w:tcPr>
            <w:tcW w:w="2126" w:type="dxa"/>
          </w:tcPr>
          <w:p w14:paraId="6FB73426" w14:textId="77777777" w:rsidR="00201221" w:rsidRDefault="00855637">
            <w:pPr>
              <w:pStyle w:val="TableParagraph"/>
              <w:spacing w:before="19"/>
              <w:ind w:left="299"/>
              <w:rPr>
                <w:sz w:val="16"/>
              </w:rPr>
            </w:pPr>
            <w:r>
              <w:rPr>
                <w:sz w:val="16"/>
              </w:rPr>
              <w:t>Nollaig 2020</w:t>
            </w:r>
          </w:p>
        </w:tc>
        <w:tc>
          <w:tcPr>
            <w:tcW w:w="5675" w:type="dxa"/>
          </w:tcPr>
          <w:p w14:paraId="625875DC" w14:textId="77777777" w:rsidR="00201221" w:rsidRDefault="00201221">
            <w:pPr>
              <w:pStyle w:val="TableParagraph"/>
              <w:rPr>
                <w:rFonts w:ascii="Times New Roman"/>
                <w:sz w:val="16"/>
              </w:rPr>
            </w:pPr>
          </w:p>
        </w:tc>
      </w:tr>
      <w:tr w:rsidR="00D172CE" w14:paraId="1D047279" w14:textId="77777777" w:rsidTr="001D7B4C">
        <w:trPr>
          <w:trHeight w:val="230"/>
        </w:trPr>
        <w:tc>
          <w:tcPr>
            <w:tcW w:w="1696" w:type="dxa"/>
          </w:tcPr>
          <w:p w14:paraId="1DA61B18" w14:textId="77777777" w:rsidR="00201221" w:rsidRDefault="00855637">
            <w:pPr>
              <w:pStyle w:val="TableParagraph"/>
              <w:spacing w:before="21"/>
              <w:ind w:left="107"/>
              <w:rPr>
                <w:sz w:val="16"/>
              </w:rPr>
            </w:pPr>
            <w:r>
              <w:rPr>
                <w:sz w:val="16"/>
              </w:rPr>
              <w:t>Claire Byrne</w:t>
            </w:r>
          </w:p>
        </w:tc>
        <w:tc>
          <w:tcPr>
            <w:tcW w:w="1418" w:type="dxa"/>
          </w:tcPr>
          <w:p w14:paraId="086A2696" w14:textId="77777777" w:rsidR="00201221" w:rsidRDefault="00855637" w:rsidP="001D7B4C">
            <w:pPr>
              <w:pStyle w:val="TableParagraph"/>
              <w:spacing w:before="21"/>
              <w:jc w:val="center"/>
              <w:rPr>
                <w:sz w:val="16"/>
              </w:rPr>
            </w:pPr>
            <w:r>
              <w:rPr>
                <w:sz w:val="16"/>
              </w:rPr>
              <w:t>Gnáthchomhalta</w:t>
            </w:r>
          </w:p>
        </w:tc>
        <w:tc>
          <w:tcPr>
            <w:tcW w:w="2126" w:type="dxa"/>
          </w:tcPr>
          <w:p w14:paraId="6B570B2D" w14:textId="77777777" w:rsidR="00201221" w:rsidRDefault="00855637">
            <w:pPr>
              <w:pStyle w:val="TableParagraph"/>
              <w:spacing w:before="21"/>
              <w:ind w:left="299"/>
              <w:rPr>
                <w:sz w:val="16"/>
              </w:rPr>
            </w:pPr>
            <w:r>
              <w:rPr>
                <w:sz w:val="16"/>
              </w:rPr>
              <w:t>Meán Fómhair 2022</w:t>
            </w:r>
          </w:p>
        </w:tc>
        <w:tc>
          <w:tcPr>
            <w:tcW w:w="5675" w:type="dxa"/>
          </w:tcPr>
          <w:p w14:paraId="0554B084" w14:textId="77777777" w:rsidR="00201221" w:rsidRDefault="00201221">
            <w:pPr>
              <w:pStyle w:val="TableParagraph"/>
              <w:rPr>
                <w:rFonts w:ascii="Times New Roman"/>
                <w:sz w:val="16"/>
              </w:rPr>
            </w:pPr>
          </w:p>
        </w:tc>
      </w:tr>
      <w:tr w:rsidR="00D172CE" w14:paraId="01A8C30D" w14:textId="77777777" w:rsidTr="001D7B4C">
        <w:trPr>
          <w:trHeight w:val="230"/>
        </w:trPr>
        <w:tc>
          <w:tcPr>
            <w:tcW w:w="1696" w:type="dxa"/>
          </w:tcPr>
          <w:p w14:paraId="4EA8607A" w14:textId="77777777" w:rsidR="00201221" w:rsidRDefault="00855637">
            <w:pPr>
              <w:pStyle w:val="TableParagraph"/>
              <w:spacing w:before="21"/>
              <w:ind w:left="107"/>
              <w:rPr>
                <w:sz w:val="16"/>
              </w:rPr>
            </w:pPr>
            <w:r>
              <w:rPr>
                <w:sz w:val="16"/>
              </w:rPr>
              <w:t>Mary Corcoran</w:t>
            </w:r>
          </w:p>
        </w:tc>
        <w:tc>
          <w:tcPr>
            <w:tcW w:w="1418" w:type="dxa"/>
          </w:tcPr>
          <w:p w14:paraId="2C89FDF7" w14:textId="77777777" w:rsidR="00201221" w:rsidRDefault="00855637" w:rsidP="001D7B4C">
            <w:pPr>
              <w:pStyle w:val="TableParagraph"/>
              <w:spacing w:before="21"/>
              <w:jc w:val="center"/>
              <w:rPr>
                <w:sz w:val="16"/>
              </w:rPr>
            </w:pPr>
            <w:r>
              <w:rPr>
                <w:sz w:val="16"/>
              </w:rPr>
              <w:t>Gnáthchomhalta</w:t>
            </w:r>
          </w:p>
        </w:tc>
        <w:tc>
          <w:tcPr>
            <w:tcW w:w="2126" w:type="dxa"/>
          </w:tcPr>
          <w:p w14:paraId="44E0B7CF" w14:textId="77777777" w:rsidR="00201221" w:rsidRDefault="00855637">
            <w:pPr>
              <w:pStyle w:val="TableParagraph"/>
              <w:spacing w:before="21"/>
              <w:ind w:left="299"/>
              <w:rPr>
                <w:sz w:val="16"/>
              </w:rPr>
            </w:pPr>
            <w:r>
              <w:rPr>
                <w:sz w:val="16"/>
              </w:rPr>
              <w:t>Deireadh Fómhair 2023</w:t>
            </w:r>
          </w:p>
        </w:tc>
        <w:tc>
          <w:tcPr>
            <w:tcW w:w="5675" w:type="dxa"/>
          </w:tcPr>
          <w:p w14:paraId="7BF85A2F" w14:textId="77777777" w:rsidR="00201221" w:rsidRDefault="00201221">
            <w:pPr>
              <w:pStyle w:val="TableParagraph"/>
              <w:rPr>
                <w:rFonts w:ascii="Times New Roman"/>
                <w:sz w:val="16"/>
              </w:rPr>
            </w:pPr>
          </w:p>
        </w:tc>
      </w:tr>
      <w:tr w:rsidR="00D172CE" w14:paraId="2DB27C8C" w14:textId="77777777" w:rsidTr="001D7B4C">
        <w:trPr>
          <w:trHeight w:val="229"/>
        </w:trPr>
        <w:tc>
          <w:tcPr>
            <w:tcW w:w="1696" w:type="dxa"/>
          </w:tcPr>
          <w:p w14:paraId="424F7482" w14:textId="77777777" w:rsidR="00201221" w:rsidRDefault="00855637">
            <w:pPr>
              <w:pStyle w:val="TableParagraph"/>
              <w:spacing w:before="21"/>
              <w:ind w:left="107"/>
              <w:rPr>
                <w:sz w:val="16"/>
              </w:rPr>
            </w:pPr>
            <w:r>
              <w:rPr>
                <w:sz w:val="16"/>
              </w:rPr>
              <w:t>Catriona Curtis</w:t>
            </w:r>
          </w:p>
        </w:tc>
        <w:tc>
          <w:tcPr>
            <w:tcW w:w="1418" w:type="dxa"/>
          </w:tcPr>
          <w:p w14:paraId="7D356E33" w14:textId="77777777" w:rsidR="00201221" w:rsidRDefault="00855637" w:rsidP="001D7B4C">
            <w:pPr>
              <w:pStyle w:val="TableParagraph"/>
              <w:spacing w:before="21"/>
              <w:jc w:val="center"/>
              <w:rPr>
                <w:sz w:val="16"/>
              </w:rPr>
            </w:pPr>
            <w:r>
              <w:rPr>
                <w:sz w:val="16"/>
              </w:rPr>
              <w:t>Gnáthchomhalta</w:t>
            </w:r>
          </w:p>
        </w:tc>
        <w:tc>
          <w:tcPr>
            <w:tcW w:w="2126" w:type="dxa"/>
          </w:tcPr>
          <w:p w14:paraId="05D19111" w14:textId="77777777" w:rsidR="00201221" w:rsidRDefault="00855637">
            <w:pPr>
              <w:pStyle w:val="TableParagraph"/>
              <w:spacing w:before="21"/>
              <w:ind w:left="299"/>
              <w:rPr>
                <w:sz w:val="16"/>
              </w:rPr>
            </w:pPr>
            <w:r>
              <w:rPr>
                <w:sz w:val="16"/>
              </w:rPr>
              <w:t>Deireadh Fómhair 2023</w:t>
            </w:r>
          </w:p>
        </w:tc>
        <w:tc>
          <w:tcPr>
            <w:tcW w:w="5675" w:type="dxa"/>
          </w:tcPr>
          <w:p w14:paraId="53B6FA70" w14:textId="77777777" w:rsidR="00201221" w:rsidRDefault="00201221">
            <w:pPr>
              <w:pStyle w:val="TableParagraph"/>
              <w:rPr>
                <w:rFonts w:ascii="Times New Roman"/>
                <w:sz w:val="16"/>
              </w:rPr>
            </w:pPr>
          </w:p>
        </w:tc>
      </w:tr>
      <w:tr w:rsidR="00D172CE" w14:paraId="76A4F0F9" w14:textId="77777777" w:rsidTr="001D7B4C">
        <w:trPr>
          <w:trHeight w:val="230"/>
        </w:trPr>
        <w:tc>
          <w:tcPr>
            <w:tcW w:w="1696" w:type="dxa"/>
          </w:tcPr>
          <w:p w14:paraId="3360C2E1" w14:textId="77777777" w:rsidR="00201221" w:rsidRDefault="00855637">
            <w:pPr>
              <w:pStyle w:val="TableParagraph"/>
              <w:spacing w:before="22"/>
              <w:ind w:left="107"/>
              <w:rPr>
                <w:sz w:val="16"/>
              </w:rPr>
            </w:pPr>
            <w:r>
              <w:rPr>
                <w:sz w:val="16"/>
              </w:rPr>
              <w:t xml:space="preserve">Mary </w:t>
            </w:r>
            <w:r>
              <w:rPr>
                <w:sz w:val="16"/>
              </w:rPr>
              <w:t>Dorgan</w:t>
            </w:r>
          </w:p>
        </w:tc>
        <w:tc>
          <w:tcPr>
            <w:tcW w:w="1418" w:type="dxa"/>
          </w:tcPr>
          <w:p w14:paraId="2220F82C" w14:textId="77777777" w:rsidR="00201221" w:rsidRDefault="00855637" w:rsidP="001D7B4C">
            <w:pPr>
              <w:pStyle w:val="TableParagraph"/>
              <w:spacing w:before="19"/>
              <w:jc w:val="center"/>
              <w:rPr>
                <w:sz w:val="16"/>
              </w:rPr>
            </w:pPr>
            <w:r>
              <w:rPr>
                <w:sz w:val="16"/>
              </w:rPr>
              <w:t>Gnáthchomhalta</w:t>
            </w:r>
          </w:p>
        </w:tc>
        <w:tc>
          <w:tcPr>
            <w:tcW w:w="2126" w:type="dxa"/>
          </w:tcPr>
          <w:p w14:paraId="65DD7FEE" w14:textId="77777777" w:rsidR="00201221" w:rsidRDefault="00855637">
            <w:pPr>
              <w:pStyle w:val="TableParagraph"/>
              <w:spacing w:before="22"/>
              <w:ind w:left="299"/>
              <w:rPr>
                <w:sz w:val="16"/>
              </w:rPr>
            </w:pPr>
            <w:r>
              <w:rPr>
                <w:sz w:val="16"/>
              </w:rPr>
              <w:t>Deireadh Fómhair 2023</w:t>
            </w:r>
          </w:p>
        </w:tc>
        <w:tc>
          <w:tcPr>
            <w:tcW w:w="5675" w:type="dxa"/>
          </w:tcPr>
          <w:p w14:paraId="7D81C664" w14:textId="77777777" w:rsidR="00201221" w:rsidRDefault="00201221">
            <w:pPr>
              <w:pStyle w:val="TableParagraph"/>
              <w:rPr>
                <w:rFonts w:ascii="Times New Roman"/>
                <w:sz w:val="16"/>
              </w:rPr>
            </w:pPr>
          </w:p>
        </w:tc>
      </w:tr>
      <w:tr w:rsidR="00D172CE" w14:paraId="1CFC9670" w14:textId="77777777" w:rsidTr="001D7B4C">
        <w:trPr>
          <w:trHeight w:val="230"/>
        </w:trPr>
        <w:tc>
          <w:tcPr>
            <w:tcW w:w="1696" w:type="dxa"/>
          </w:tcPr>
          <w:p w14:paraId="30BD6A08" w14:textId="77777777" w:rsidR="00201221" w:rsidRDefault="00855637">
            <w:pPr>
              <w:pStyle w:val="TableParagraph"/>
              <w:spacing w:before="22"/>
              <w:ind w:left="107"/>
              <w:rPr>
                <w:sz w:val="16"/>
              </w:rPr>
            </w:pPr>
            <w:r>
              <w:rPr>
                <w:sz w:val="16"/>
              </w:rPr>
              <w:t>Mary Doyle</w:t>
            </w:r>
          </w:p>
        </w:tc>
        <w:tc>
          <w:tcPr>
            <w:tcW w:w="1418" w:type="dxa"/>
          </w:tcPr>
          <w:p w14:paraId="6D998C32" w14:textId="77777777" w:rsidR="00201221" w:rsidRDefault="00855637" w:rsidP="001D7B4C">
            <w:pPr>
              <w:pStyle w:val="TableParagraph"/>
              <w:spacing w:before="19"/>
              <w:jc w:val="center"/>
              <w:rPr>
                <w:sz w:val="16"/>
              </w:rPr>
            </w:pPr>
            <w:r>
              <w:rPr>
                <w:sz w:val="16"/>
              </w:rPr>
              <w:t>Gnáthchomhalta</w:t>
            </w:r>
          </w:p>
        </w:tc>
        <w:tc>
          <w:tcPr>
            <w:tcW w:w="2126" w:type="dxa"/>
          </w:tcPr>
          <w:p w14:paraId="36A44B75" w14:textId="77777777" w:rsidR="00201221" w:rsidRDefault="00855637">
            <w:pPr>
              <w:pStyle w:val="TableParagraph"/>
              <w:spacing w:before="22"/>
              <w:ind w:left="299"/>
              <w:rPr>
                <w:sz w:val="16"/>
              </w:rPr>
            </w:pPr>
            <w:r>
              <w:rPr>
                <w:sz w:val="16"/>
              </w:rPr>
              <w:t>Deireadh Fómhair 2018</w:t>
            </w:r>
          </w:p>
        </w:tc>
        <w:tc>
          <w:tcPr>
            <w:tcW w:w="5675" w:type="dxa"/>
          </w:tcPr>
          <w:p w14:paraId="57EF938E" w14:textId="77777777" w:rsidR="00201221" w:rsidRDefault="00855637">
            <w:pPr>
              <w:pStyle w:val="TableParagraph"/>
              <w:spacing w:before="22"/>
              <w:ind w:left="184"/>
              <w:rPr>
                <w:sz w:val="16"/>
              </w:rPr>
            </w:pPr>
            <w:r>
              <w:rPr>
                <w:sz w:val="16"/>
              </w:rPr>
              <w:t>Athcheaptha Aibreán 2019, tháinig deireadh le téarma an Bhoird in Aibreán 2024</w:t>
            </w:r>
          </w:p>
        </w:tc>
      </w:tr>
      <w:tr w:rsidR="00D172CE" w14:paraId="711F38EB" w14:textId="77777777" w:rsidTr="001D7B4C">
        <w:trPr>
          <w:trHeight w:val="229"/>
        </w:trPr>
        <w:tc>
          <w:tcPr>
            <w:tcW w:w="1696" w:type="dxa"/>
          </w:tcPr>
          <w:p w14:paraId="21241716" w14:textId="77777777" w:rsidR="00201221" w:rsidRDefault="00855637">
            <w:pPr>
              <w:pStyle w:val="TableParagraph"/>
              <w:spacing w:before="19"/>
              <w:ind w:left="107"/>
              <w:rPr>
                <w:sz w:val="16"/>
              </w:rPr>
            </w:pPr>
            <w:r>
              <w:rPr>
                <w:sz w:val="16"/>
              </w:rPr>
              <w:t>Patrick Gibbons</w:t>
            </w:r>
          </w:p>
        </w:tc>
        <w:tc>
          <w:tcPr>
            <w:tcW w:w="1418" w:type="dxa"/>
          </w:tcPr>
          <w:p w14:paraId="00967D04" w14:textId="77777777" w:rsidR="00201221" w:rsidRDefault="00855637" w:rsidP="001D7B4C">
            <w:pPr>
              <w:pStyle w:val="TableParagraph"/>
              <w:spacing w:before="19"/>
              <w:jc w:val="center"/>
              <w:rPr>
                <w:sz w:val="16"/>
              </w:rPr>
            </w:pPr>
            <w:r>
              <w:rPr>
                <w:sz w:val="16"/>
              </w:rPr>
              <w:t>Gnáthchomhalta</w:t>
            </w:r>
          </w:p>
        </w:tc>
        <w:tc>
          <w:tcPr>
            <w:tcW w:w="2126" w:type="dxa"/>
          </w:tcPr>
          <w:p w14:paraId="2846A3A6" w14:textId="77777777" w:rsidR="00201221" w:rsidRDefault="00855637">
            <w:pPr>
              <w:pStyle w:val="TableParagraph"/>
              <w:spacing w:before="19"/>
              <w:ind w:left="299"/>
              <w:rPr>
                <w:sz w:val="16"/>
              </w:rPr>
            </w:pPr>
            <w:r>
              <w:rPr>
                <w:sz w:val="16"/>
              </w:rPr>
              <w:t>Meitheamh 2024</w:t>
            </w:r>
          </w:p>
        </w:tc>
        <w:tc>
          <w:tcPr>
            <w:tcW w:w="5675" w:type="dxa"/>
          </w:tcPr>
          <w:p w14:paraId="3900DCB1" w14:textId="77777777" w:rsidR="00201221" w:rsidRDefault="00201221">
            <w:pPr>
              <w:pStyle w:val="TableParagraph"/>
              <w:rPr>
                <w:rFonts w:ascii="Times New Roman"/>
                <w:sz w:val="16"/>
              </w:rPr>
            </w:pPr>
          </w:p>
        </w:tc>
      </w:tr>
      <w:tr w:rsidR="00D172CE" w14:paraId="70924483" w14:textId="77777777" w:rsidTr="001D7B4C">
        <w:trPr>
          <w:trHeight w:val="230"/>
        </w:trPr>
        <w:tc>
          <w:tcPr>
            <w:tcW w:w="1696" w:type="dxa"/>
          </w:tcPr>
          <w:p w14:paraId="55D783F5" w14:textId="77777777" w:rsidR="00201221" w:rsidRDefault="00855637">
            <w:pPr>
              <w:pStyle w:val="TableParagraph"/>
              <w:spacing w:before="21"/>
              <w:ind w:left="107"/>
              <w:rPr>
                <w:sz w:val="16"/>
              </w:rPr>
            </w:pPr>
            <w:r>
              <w:rPr>
                <w:sz w:val="16"/>
              </w:rPr>
              <w:t>Sarah Harte</w:t>
            </w:r>
          </w:p>
        </w:tc>
        <w:tc>
          <w:tcPr>
            <w:tcW w:w="1418" w:type="dxa"/>
          </w:tcPr>
          <w:p w14:paraId="47EE401F" w14:textId="77777777" w:rsidR="00201221" w:rsidRDefault="00855637" w:rsidP="001D7B4C">
            <w:pPr>
              <w:pStyle w:val="TableParagraph"/>
              <w:spacing w:before="21"/>
              <w:jc w:val="center"/>
              <w:rPr>
                <w:sz w:val="16"/>
              </w:rPr>
            </w:pPr>
            <w:r>
              <w:rPr>
                <w:sz w:val="16"/>
              </w:rPr>
              <w:t>Gnáthchomhalta</w:t>
            </w:r>
          </w:p>
        </w:tc>
        <w:tc>
          <w:tcPr>
            <w:tcW w:w="2126" w:type="dxa"/>
          </w:tcPr>
          <w:p w14:paraId="1A1EB13E" w14:textId="77777777" w:rsidR="00201221" w:rsidRDefault="00855637">
            <w:pPr>
              <w:pStyle w:val="TableParagraph"/>
              <w:spacing w:before="21"/>
              <w:ind w:left="299"/>
              <w:rPr>
                <w:sz w:val="16"/>
              </w:rPr>
            </w:pPr>
            <w:r>
              <w:rPr>
                <w:sz w:val="16"/>
              </w:rPr>
              <w:t>Meán Fómhair 2022</w:t>
            </w:r>
          </w:p>
        </w:tc>
        <w:tc>
          <w:tcPr>
            <w:tcW w:w="5675" w:type="dxa"/>
          </w:tcPr>
          <w:p w14:paraId="2682520B" w14:textId="77777777" w:rsidR="00201221" w:rsidRDefault="00201221">
            <w:pPr>
              <w:pStyle w:val="TableParagraph"/>
              <w:rPr>
                <w:rFonts w:ascii="Times New Roman"/>
                <w:sz w:val="16"/>
              </w:rPr>
            </w:pPr>
          </w:p>
        </w:tc>
      </w:tr>
      <w:tr w:rsidR="00D172CE" w14:paraId="776739F7" w14:textId="77777777" w:rsidTr="001D7B4C">
        <w:trPr>
          <w:trHeight w:val="229"/>
        </w:trPr>
        <w:tc>
          <w:tcPr>
            <w:tcW w:w="1696" w:type="dxa"/>
          </w:tcPr>
          <w:p w14:paraId="365B5199" w14:textId="77777777" w:rsidR="00201221" w:rsidRDefault="00855637">
            <w:pPr>
              <w:pStyle w:val="TableParagraph"/>
              <w:spacing w:before="21"/>
              <w:ind w:left="107"/>
              <w:rPr>
                <w:sz w:val="16"/>
              </w:rPr>
            </w:pPr>
            <w:r>
              <w:rPr>
                <w:sz w:val="16"/>
              </w:rPr>
              <w:t>Tina Leonard</w:t>
            </w:r>
          </w:p>
        </w:tc>
        <w:tc>
          <w:tcPr>
            <w:tcW w:w="1418" w:type="dxa"/>
          </w:tcPr>
          <w:p w14:paraId="685625BC" w14:textId="77777777" w:rsidR="00201221" w:rsidRDefault="00855637" w:rsidP="001D7B4C">
            <w:pPr>
              <w:pStyle w:val="TableParagraph"/>
              <w:spacing w:before="21"/>
              <w:jc w:val="center"/>
              <w:rPr>
                <w:sz w:val="16"/>
              </w:rPr>
            </w:pPr>
            <w:r>
              <w:rPr>
                <w:sz w:val="16"/>
              </w:rPr>
              <w:t>Gnáthchomhalta</w:t>
            </w:r>
          </w:p>
        </w:tc>
        <w:tc>
          <w:tcPr>
            <w:tcW w:w="2126" w:type="dxa"/>
          </w:tcPr>
          <w:p w14:paraId="4BF27E41" w14:textId="77777777" w:rsidR="00201221" w:rsidRDefault="00855637">
            <w:pPr>
              <w:pStyle w:val="TableParagraph"/>
              <w:spacing w:before="21"/>
              <w:ind w:left="299"/>
              <w:rPr>
                <w:sz w:val="16"/>
              </w:rPr>
            </w:pPr>
            <w:r>
              <w:rPr>
                <w:sz w:val="16"/>
              </w:rPr>
              <w:t>Meitheamh 2016</w:t>
            </w:r>
          </w:p>
        </w:tc>
        <w:tc>
          <w:tcPr>
            <w:tcW w:w="5675" w:type="dxa"/>
          </w:tcPr>
          <w:p w14:paraId="30E25F1A" w14:textId="77777777" w:rsidR="00201221" w:rsidRDefault="00855637">
            <w:pPr>
              <w:pStyle w:val="TableParagraph"/>
              <w:spacing w:before="21"/>
              <w:ind w:left="184"/>
              <w:rPr>
                <w:sz w:val="16"/>
              </w:rPr>
            </w:pPr>
            <w:r>
              <w:rPr>
                <w:sz w:val="16"/>
              </w:rPr>
              <w:t>Athcheaptha Meitheamh 2021, téarma Boird dar críoch Meitheamh 2023</w:t>
            </w:r>
          </w:p>
        </w:tc>
      </w:tr>
      <w:tr w:rsidR="00D172CE" w14:paraId="72353C3F" w14:textId="77777777" w:rsidTr="001D7B4C">
        <w:trPr>
          <w:trHeight w:val="230"/>
        </w:trPr>
        <w:tc>
          <w:tcPr>
            <w:tcW w:w="1696" w:type="dxa"/>
          </w:tcPr>
          <w:p w14:paraId="4E27AA8C" w14:textId="77777777" w:rsidR="00201221" w:rsidRDefault="00855637">
            <w:pPr>
              <w:pStyle w:val="TableParagraph"/>
              <w:spacing w:before="22"/>
              <w:ind w:left="107"/>
              <w:rPr>
                <w:sz w:val="16"/>
              </w:rPr>
            </w:pPr>
            <w:r>
              <w:rPr>
                <w:sz w:val="16"/>
              </w:rPr>
              <w:t>Stephen Lycett</w:t>
            </w:r>
          </w:p>
        </w:tc>
        <w:tc>
          <w:tcPr>
            <w:tcW w:w="1418" w:type="dxa"/>
          </w:tcPr>
          <w:p w14:paraId="62C69366" w14:textId="77777777" w:rsidR="00201221" w:rsidRDefault="00855637" w:rsidP="001D7B4C">
            <w:pPr>
              <w:pStyle w:val="TableParagraph"/>
              <w:spacing w:before="19"/>
              <w:jc w:val="center"/>
              <w:rPr>
                <w:sz w:val="16"/>
              </w:rPr>
            </w:pPr>
            <w:r>
              <w:rPr>
                <w:sz w:val="16"/>
              </w:rPr>
              <w:t>Gnáthchomhalta</w:t>
            </w:r>
          </w:p>
        </w:tc>
        <w:tc>
          <w:tcPr>
            <w:tcW w:w="2126" w:type="dxa"/>
          </w:tcPr>
          <w:p w14:paraId="7711A863" w14:textId="77777777" w:rsidR="00201221" w:rsidRDefault="00855637">
            <w:pPr>
              <w:pStyle w:val="TableParagraph"/>
              <w:spacing w:before="22"/>
              <w:ind w:left="299"/>
              <w:rPr>
                <w:sz w:val="16"/>
              </w:rPr>
            </w:pPr>
            <w:r>
              <w:rPr>
                <w:sz w:val="16"/>
              </w:rPr>
              <w:t>Aibreán 2023</w:t>
            </w:r>
          </w:p>
        </w:tc>
        <w:tc>
          <w:tcPr>
            <w:tcW w:w="5675" w:type="dxa"/>
          </w:tcPr>
          <w:p w14:paraId="7B75D339" w14:textId="77777777" w:rsidR="00201221" w:rsidRDefault="00201221">
            <w:pPr>
              <w:pStyle w:val="TableParagraph"/>
              <w:rPr>
                <w:rFonts w:ascii="Times New Roman"/>
                <w:sz w:val="16"/>
              </w:rPr>
            </w:pPr>
          </w:p>
        </w:tc>
      </w:tr>
      <w:tr w:rsidR="00D172CE" w14:paraId="3DF3FF44" w14:textId="77777777" w:rsidTr="001D7B4C">
        <w:trPr>
          <w:trHeight w:val="230"/>
        </w:trPr>
        <w:tc>
          <w:tcPr>
            <w:tcW w:w="1696" w:type="dxa"/>
          </w:tcPr>
          <w:p w14:paraId="7F55378A" w14:textId="77777777" w:rsidR="00201221" w:rsidRDefault="00855637">
            <w:pPr>
              <w:pStyle w:val="TableParagraph"/>
              <w:spacing w:before="22"/>
              <w:ind w:left="107"/>
              <w:rPr>
                <w:sz w:val="16"/>
              </w:rPr>
            </w:pPr>
            <w:r>
              <w:rPr>
                <w:sz w:val="16"/>
              </w:rPr>
              <w:t>Orlagh Nevin</w:t>
            </w:r>
          </w:p>
        </w:tc>
        <w:tc>
          <w:tcPr>
            <w:tcW w:w="1418" w:type="dxa"/>
          </w:tcPr>
          <w:p w14:paraId="0340B6AD" w14:textId="77777777" w:rsidR="00201221" w:rsidRDefault="00855637" w:rsidP="001D7B4C">
            <w:pPr>
              <w:pStyle w:val="TableParagraph"/>
              <w:spacing w:before="19"/>
              <w:jc w:val="center"/>
              <w:rPr>
                <w:sz w:val="16"/>
              </w:rPr>
            </w:pPr>
            <w:r>
              <w:rPr>
                <w:sz w:val="16"/>
              </w:rPr>
              <w:t>Gnáthchomhalta</w:t>
            </w:r>
          </w:p>
        </w:tc>
        <w:tc>
          <w:tcPr>
            <w:tcW w:w="2126" w:type="dxa"/>
          </w:tcPr>
          <w:p w14:paraId="64ACC2F8" w14:textId="77777777" w:rsidR="00201221" w:rsidRDefault="00855637">
            <w:pPr>
              <w:pStyle w:val="TableParagraph"/>
              <w:spacing w:before="22"/>
              <w:ind w:left="299"/>
              <w:rPr>
                <w:sz w:val="16"/>
              </w:rPr>
            </w:pPr>
            <w:r>
              <w:rPr>
                <w:sz w:val="16"/>
              </w:rPr>
              <w:t>Aibreán 2024</w:t>
            </w:r>
          </w:p>
        </w:tc>
        <w:tc>
          <w:tcPr>
            <w:tcW w:w="5675" w:type="dxa"/>
          </w:tcPr>
          <w:p w14:paraId="52C07FCF" w14:textId="77777777" w:rsidR="00201221" w:rsidRDefault="00201221">
            <w:pPr>
              <w:pStyle w:val="TableParagraph"/>
              <w:rPr>
                <w:rFonts w:ascii="Times New Roman"/>
                <w:sz w:val="16"/>
              </w:rPr>
            </w:pPr>
          </w:p>
        </w:tc>
      </w:tr>
      <w:tr w:rsidR="00D172CE" w14:paraId="5FC584B9" w14:textId="77777777" w:rsidTr="001D7B4C">
        <w:trPr>
          <w:trHeight w:val="229"/>
        </w:trPr>
        <w:tc>
          <w:tcPr>
            <w:tcW w:w="1696" w:type="dxa"/>
          </w:tcPr>
          <w:p w14:paraId="5494B017" w14:textId="77777777" w:rsidR="00201221" w:rsidRDefault="00855637">
            <w:pPr>
              <w:pStyle w:val="TableParagraph"/>
              <w:spacing w:before="19"/>
              <w:ind w:left="107"/>
              <w:rPr>
                <w:sz w:val="16"/>
              </w:rPr>
            </w:pPr>
            <w:r>
              <w:rPr>
                <w:sz w:val="16"/>
              </w:rPr>
              <w:t xml:space="preserve">Brid </w:t>
            </w:r>
            <w:r>
              <w:rPr>
                <w:sz w:val="16"/>
              </w:rPr>
              <w:t>O’Donovan</w:t>
            </w:r>
          </w:p>
        </w:tc>
        <w:tc>
          <w:tcPr>
            <w:tcW w:w="1418" w:type="dxa"/>
          </w:tcPr>
          <w:p w14:paraId="67343AC5" w14:textId="77777777" w:rsidR="00201221" w:rsidRDefault="00855637" w:rsidP="001D7B4C">
            <w:pPr>
              <w:pStyle w:val="TableParagraph"/>
              <w:spacing w:before="19"/>
              <w:jc w:val="center"/>
              <w:rPr>
                <w:sz w:val="16"/>
              </w:rPr>
            </w:pPr>
            <w:r>
              <w:rPr>
                <w:sz w:val="16"/>
              </w:rPr>
              <w:t>Gnáthchomhalta</w:t>
            </w:r>
          </w:p>
        </w:tc>
        <w:tc>
          <w:tcPr>
            <w:tcW w:w="2126" w:type="dxa"/>
          </w:tcPr>
          <w:p w14:paraId="59BF7E4B" w14:textId="77777777" w:rsidR="00201221" w:rsidRDefault="00855637">
            <w:pPr>
              <w:pStyle w:val="TableParagraph"/>
              <w:spacing w:before="19"/>
              <w:ind w:left="299"/>
              <w:rPr>
                <w:sz w:val="16"/>
              </w:rPr>
            </w:pPr>
            <w:r>
              <w:rPr>
                <w:sz w:val="16"/>
              </w:rPr>
              <w:t>Meán Fómhair 2022</w:t>
            </w:r>
          </w:p>
        </w:tc>
        <w:tc>
          <w:tcPr>
            <w:tcW w:w="5675" w:type="dxa"/>
          </w:tcPr>
          <w:p w14:paraId="225CDE36" w14:textId="77777777" w:rsidR="00201221" w:rsidRDefault="00201221">
            <w:pPr>
              <w:pStyle w:val="TableParagraph"/>
              <w:rPr>
                <w:rFonts w:ascii="Times New Roman"/>
                <w:sz w:val="16"/>
              </w:rPr>
            </w:pPr>
          </w:p>
        </w:tc>
      </w:tr>
      <w:tr w:rsidR="00D172CE" w14:paraId="152BCD37" w14:textId="77777777" w:rsidTr="001D7B4C">
        <w:trPr>
          <w:trHeight w:val="230"/>
        </w:trPr>
        <w:tc>
          <w:tcPr>
            <w:tcW w:w="1696" w:type="dxa"/>
          </w:tcPr>
          <w:p w14:paraId="37819582" w14:textId="77777777" w:rsidR="00201221" w:rsidRDefault="00855637">
            <w:pPr>
              <w:pStyle w:val="TableParagraph"/>
              <w:spacing w:before="21"/>
              <w:ind w:left="107"/>
              <w:rPr>
                <w:sz w:val="16"/>
              </w:rPr>
            </w:pPr>
            <w:r>
              <w:rPr>
                <w:sz w:val="16"/>
              </w:rPr>
              <w:t>Cearbhall O Meadhra</w:t>
            </w:r>
          </w:p>
        </w:tc>
        <w:tc>
          <w:tcPr>
            <w:tcW w:w="1418" w:type="dxa"/>
          </w:tcPr>
          <w:p w14:paraId="01517013" w14:textId="77777777" w:rsidR="00201221" w:rsidRDefault="00855637" w:rsidP="001D7B4C">
            <w:pPr>
              <w:pStyle w:val="TableParagraph"/>
              <w:spacing w:before="21"/>
              <w:jc w:val="center"/>
              <w:rPr>
                <w:sz w:val="16"/>
              </w:rPr>
            </w:pPr>
            <w:r>
              <w:rPr>
                <w:sz w:val="16"/>
              </w:rPr>
              <w:t>Gnáthchomhalta</w:t>
            </w:r>
          </w:p>
        </w:tc>
        <w:tc>
          <w:tcPr>
            <w:tcW w:w="2126" w:type="dxa"/>
          </w:tcPr>
          <w:p w14:paraId="2C454632" w14:textId="77777777" w:rsidR="00201221" w:rsidRDefault="00855637">
            <w:pPr>
              <w:pStyle w:val="TableParagraph"/>
              <w:spacing w:before="21"/>
              <w:ind w:left="299"/>
              <w:rPr>
                <w:sz w:val="16"/>
              </w:rPr>
            </w:pPr>
            <w:r>
              <w:rPr>
                <w:sz w:val="16"/>
              </w:rPr>
              <w:t>Meitheamh 2016</w:t>
            </w:r>
          </w:p>
        </w:tc>
        <w:tc>
          <w:tcPr>
            <w:tcW w:w="5675" w:type="dxa"/>
          </w:tcPr>
          <w:p w14:paraId="78A2B5F7" w14:textId="77777777" w:rsidR="00201221" w:rsidRDefault="00855637">
            <w:pPr>
              <w:pStyle w:val="TableParagraph"/>
              <w:spacing w:before="21"/>
              <w:ind w:left="184"/>
              <w:rPr>
                <w:sz w:val="16"/>
              </w:rPr>
            </w:pPr>
            <w:r>
              <w:rPr>
                <w:sz w:val="16"/>
              </w:rPr>
              <w:t>Athcheaptha Meitheamh 2021, téarma Boird dar críoch Meitheamh 2023</w:t>
            </w:r>
          </w:p>
        </w:tc>
      </w:tr>
      <w:tr w:rsidR="00D172CE" w14:paraId="6869F6FB" w14:textId="77777777" w:rsidTr="001D7B4C">
        <w:trPr>
          <w:trHeight w:val="230"/>
        </w:trPr>
        <w:tc>
          <w:tcPr>
            <w:tcW w:w="1696" w:type="dxa"/>
          </w:tcPr>
          <w:p w14:paraId="4C6C783E" w14:textId="77777777" w:rsidR="00201221" w:rsidRDefault="00855637">
            <w:pPr>
              <w:pStyle w:val="TableParagraph"/>
              <w:spacing w:before="21"/>
              <w:ind w:left="107"/>
              <w:rPr>
                <w:sz w:val="16"/>
              </w:rPr>
            </w:pPr>
            <w:r>
              <w:rPr>
                <w:sz w:val="16"/>
              </w:rPr>
              <w:t>Fiona Penollar</w:t>
            </w:r>
          </w:p>
        </w:tc>
        <w:tc>
          <w:tcPr>
            <w:tcW w:w="1418" w:type="dxa"/>
          </w:tcPr>
          <w:p w14:paraId="784DC460" w14:textId="77777777" w:rsidR="00201221" w:rsidRDefault="00855637" w:rsidP="001D7B4C">
            <w:pPr>
              <w:pStyle w:val="TableParagraph"/>
              <w:spacing w:before="21"/>
              <w:jc w:val="center"/>
              <w:rPr>
                <w:sz w:val="16"/>
              </w:rPr>
            </w:pPr>
            <w:r>
              <w:rPr>
                <w:sz w:val="16"/>
              </w:rPr>
              <w:t>Gnáthchomhalta</w:t>
            </w:r>
          </w:p>
        </w:tc>
        <w:tc>
          <w:tcPr>
            <w:tcW w:w="2126" w:type="dxa"/>
          </w:tcPr>
          <w:p w14:paraId="5A739F9E" w14:textId="77777777" w:rsidR="00201221" w:rsidRDefault="00855637">
            <w:pPr>
              <w:pStyle w:val="TableParagraph"/>
              <w:spacing w:before="21"/>
              <w:ind w:left="299"/>
              <w:rPr>
                <w:sz w:val="16"/>
              </w:rPr>
            </w:pPr>
            <w:r>
              <w:rPr>
                <w:sz w:val="16"/>
              </w:rPr>
              <w:t>Meán Fómhair 2022</w:t>
            </w:r>
          </w:p>
        </w:tc>
        <w:tc>
          <w:tcPr>
            <w:tcW w:w="5675" w:type="dxa"/>
          </w:tcPr>
          <w:p w14:paraId="20BF5D45" w14:textId="77777777" w:rsidR="00201221" w:rsidRDefault="00855637">
            <w:pPr>
              <w:pStyle w:val="TableParagraph"/>
              <w:spacing w:before="21"/>
              <w:ind w:left="184"/>
              <w:rPr>
                <w:sz w:val="16"/>
              </w:rPr>
            </w:pPr>
            <w:r>
              <w:rPr>
                <w:sz w:val="16"/>
              </w:rPr>
              <w:t>D’fhág ballraíocht an Bhoird Lúnasa 2023</w:t>
            </w:r>
          </w:p>
        </w:tc>
      </w:tr>
      <w:tr w:rsidR="00D172CE" w14:paraId="171A7F70" w14:textId="77777777" w:rsidTr="001D7B4C">
        <w:trPr>
          <w:trHeight w:val="229"/>
        </w:trPr>
        <w:tc>
          <w:tcPr>
            <w:tcW w:w="1696" w:type="dxa"/>
          </w:tcPr>
          <w:p w14:paraId="4434EFFF" w14:textId="77777777" w:rsidR="00201221" w:rsidRDefault="00855637">
            <w:pPr>
              <w:pStyle w:val="TableParagraph"/>
              <w:spacing w:before="21"/>
              <w:ind w:left="107"/>
              <w:rPr>
                <w:sz w:val="16"/>
              </w:rPr>
            </w:pPr>
            <w:r>
              <w:rPr>
                <w:sz w:val="16"/>
              </w:rPr>
              <w:t>Ian Power</w:t>
            </w:r>
          </w:p>
        </w:tc>
        <w:tc>
          <w:tcPr>
            <w:tcW w:w="1418" w:type="dxa"/>
          </w:tcPr>
          <w:p w14:paraId="3DE7EA4B" w14:textId="77777777" w:rsidR="00201221" w:rsidRDefault="00855637" w:rsidP="001D7B4C">
            <w:pPr>
              <w:pStyle w:val="TableParagraph"/>
              <w:spacing w:before="21"/>
              <w:jc w:val="center"/>
              <w:rPr>
                <w:sz w:val="16"/>
              </w:rPr>
            </w:pPr>
            <w:r>
              <w:rPr>
                <w:sz w:val="16"/>
              </w:rPr>
              <w:t>Gnáthchomhalta</w:t>
            </w:r>
          </w:p>
        </w:tc>
        <w:tc>
          <w:tcPr>
            <w:tcW w:w="2126" w:type="dxa"/>
          </w:tcPr>
          <w:p w14:paraId="0514253A" w14:textId="77777777" w:rsidR="00201221" w:rsidRDefault="00855637">
            <w:pPr>
              <w:pStyle w:val="TableParagraph"/>
              <w:spacing w:before="21"/>
              <w:ind w:left="299"/>
              <w:rPr>
                <w:sz w:val="16"/>
              </w:rPr>
            </w:pPr>
            <w:r>
              <w:rPr>
                <w:sz w:val="16"/>
              </w:rPr>
              <w:t>Meitheamh 2016</w:t>
            </w:r>
          </w:p>
        </w:tc>
        <w:tc>
          <w:tcPr>
            <w:tcW w:w="5675" w:type="dxa"/>
          </w:tcPr>
          <w:p w14:paraId="70E4DDB6" w14:textId="77777777" w:rsidR="00201221" w:rsidRDefault="00855637">
            <w:pPr>
              <w:pStyle w:val="TableParagraph"/>
              <w:spacing w:before="21"/>
              <w:ind w:left="184"/>
              <w:rPr>
                <w:sz w:val="16"/>
              </w:rPr>
            </w:pPr>
            <w:r>
              <w:rPr>
                <w:sz w:val="16"/>
              </w:rPr>
              <w:t>Athcheaptha Meitheamh 2021 agus Meán Fómhair 2022</w:t>
            </w:r>
          </w:p>
        </w:tc>
      </w:tr>
      <w:tr w:rsidR="00D172CE" w14:paraId="6C6D1EE7" w14:textId="77777777" w:rsidTr="001D7B4C">
        <w:trPr>
          <w:trHeight w:val="230"/>
        </w:trPr>
        <w:tc>
          <w:tcPr>
            <w:tcW w:w="1696" w:type="dxa"/>
          </w:tcPr>
          <w:p w14:paraId="6E97A9F3" w14:textId="77777777" w:rsidR="00201221" w:rsidRDefault="00855637">
            <w:pPr>
              <w:pStyle w:val="TableParagraph"/>
              <w:spacing w:before="22"/>
              <w:ind w:left="107"/>
              <w:rPr>
                <w:sz w:val="16"/>
              </w:rPr>
            </w:pPr>
            <w:r>
              <w:rPr>
                <w:sz w:val="16"/>
              </w:rPr>
              <w:t>John Saunders</w:t>
            </w:r>
          </w:p>
        </w:tc>
        <w:tc>
          <w:tcPr>
            <w:tcW w:w="1418" w:type="dxa"/>
          </w:tcPr>
          <w:p w14:paraId="4B5FCD4E" w14:textId="77777777" w:rsidR="00201221" w:rsidRDefault="00855637" w:rsidP="001D7B4C">
            <w:pPr>
              <w:pStyle w:val="TableParagraph"/>
              <w:spacing w:before="19"/>
              <w:jc w:val="center"/>
              <w:rPr>
                <w:sz w:val="16"/>
              </w:rPr>
            </w:pPr>
            <w:r>
              <w:rPr>
                <w:sz w:val="16"/>
              </w:rPr>
              <w:t>Gnáthchomhalta</w:t>
            </w:r>
          </w:p>
        </w:tc>
        <w:tc>
          <w:tcPr>
            <w:tcW w:w="2126" w:type="dxa"/>
          </w:tcPr>
          <w:p w14:paraId="35541742" w14:textId="77777777" w:rsidR="00201221" w:rsidRDefault="00855637">
            <w:pPr>
              <w:pStyle w:val="TableParagraph"/>
              <w:spacing w:before="22"/>
              <w:ind w:left="299"/>
              <w:rPr>
                <w:sz w:val="16"/>
              </w:rPr>
            </w:pPr>
            <w:r>
              <w:rPr>
                <w:sz w:val="16"/>
              </w:rPr>
              <w:t>Meitheamh 2016</w:t>
            </w:r>
          </w:p>
        </w:tc>
        <w:tc>
          <w:tcPr>
            <w:tcW w:w="5675" w:type="dxa"/>
          </w:tcPr>
          <w:p w14:paraId="760D045B" w14:textId="77777777" w:rsidR="00201221" w:rsidRDefault="00855637">
            <w:pPr>
              <w:pStyle w:val="TableParagraph"/>
              <w:spacing w:before="22"/>
              <w:ind w:left="184"/>
              <w:rPr>
                <w:sz w:val="16"/>
              </w:rPr>
            </w:pPr>
            <w:r>
              <w:rPr>
                <w:sz w:val="16"/>
              </w:rPr>
              <w:t>Athcheaptha Meitheamh 2021, tháinig deireadh le téarma an Bhoird Meitheamh 2024</w:t>
            </w:r>
          </w:p>
        </w:tc>
      </w:tr>
      <w:tr w:rsidR="00D172CE" w14:paraId="10A58210" w14:textId="77777777" w:rsidTr="001D7B4C">
        <w:trPr>
          <w:trHeight w:val="230"/>
        </w:trPr>
        <w:tc>
          <w:tcPr>
            <w:tcW w:w="1696" w:type="dxa"/>
          </w:tcPr>
          <w:p w14:paraId="314769E6" w14:textId="77777777" w:rsidR="00201221" w:rsidRDefault="00855637">
            <w:pPr>
              <w:pStyle w:val="TableParagraph"/>
              <w:spacing w:before="22"/>
              <w:ind w:left="107"/>
              <w:rPr>
                <w:sz w:val="16"/>
              </w:rPr>
            </w:pPr>
            <w:r>
              <w:rPr>
                <w:sz w:val="16"/>
              </w:rPr>
              <w:t>Seán Sheridan</w:t>
            </w:r>
          </w:p>
        </w:tc>
        <w:tc>
          <w:tcPr>
            <w:tcW w:w="1418" w:type="dxa"/>
          </w:tcPr>
          <w:p w14:paraId="1BB65846" w14:textId="77777777" w:rsidR="00201221" w:rsidRDefault="00855637" w:rsidP="001D7B4C">
            <w:pPr>
              <w:pStyle w:val="TableParagraph"/>
              <w:spacing w:before="19"/>
              <w:jc w:val="center"/>
              <w:rPr>
                <w:sz w:val="16"/>
              </w:rPr>
            </w:pPr>
            <w:r>
              <w:rPr>
                <w:sz w:val="16"/>
              </w:rPr>
              <w:t>Gnáthchomhalta</w:t>
            </w:r>
          </w:p>
        </w:tc>
        <w:tc>
          <w:tcPr>
            <w:tcW w:w="2126" w:type="dxa"/>
          </w:tcPr>
          <w:p w14:paraId="3D65465A" w14:textId="77777777" w:rsidR="00201221" w:rsidRDefault="00855637">
            <w:pPr>
              <w:pStyle w:val="TableParagraph"/>
              <w:spacing w:before="22"/>
              <w:ind w:left="299"/>
              <w:rPr>
                <w:sz w:val="16"/>
              </w:rPr>
            </w:pPr>
            <w:r>
              <w:rPr>
                <w:sz w:val="16"/>
              </w:rPr>
              <w:t>Samhain 2015</w:t>
            </w:r>
          </w:p>
        </w:tc>
        <w:tc>
          <w:tcPr>
            <w:tcW w:w="5675" w:type="dxa"/>
          </w:tcPr>
          <w:p w14:paraId="7148CB20" w14:textId="77777777" w:rsidR="00201221" w:rsidRDefault="00855637">
            <w:pPr>
              <w:pStyle w:val="TableParagraph"/>
              <w:spacing w:before="22"/>
              <w:ind w:left="184"/>
              <w:rPr>
                <w:sz w:val="16"/>
              </w:rPr>
            </w:pPr>
            <w:r>
              <w:rPr>
                <w:sz w:val="16"/>
              </w:rPr>
              <w:t>Athcheaptha i mí na Nollag 2020</w:t>
            </w:r>
          </w:p>
        </w:tc>
      </w:tr>
      <w:tr w:rsidR="00D172CE" w14:paraId="7F3125D2" w14:textId="77777777" w:rsidTr="001D7B4C">
        <w:trPr>
          <w:trHeight w:val="229"/>
        </w:trPr>
        <w:tc>
          <w:tcPr>
            <w:tcW w:w="1696" w:type="dxa"/>
          </w:tcPr>
          <w:p w14:paraId="387B67F8" w14:textId="77777777" w:rsidR="00201221" w:rsidRDefault="00855637">
            <w:pPr>
              <w:pStyle w:val="TableParagraph"/>
              <w:spacing w:before="19"/>
              <w:ind w:left="107"/>
              <w:rPr>
                <w:sz w:val="16"/>
              </w:rPr>
            </w:pPr>
            <w:r>
              <w:rPr>
                <w:sz w:val="16"/>
              </w:rPr>
              <w:t>Seamus Smith</w:t>
            </w:r>
          </w:p>
        </w:tc>
        <w:tc>
          <w:tcPr>
            <w:tcW w:w="1418" w:type="dxa"/>
          </w:tcPr>
          <w:p w14:paraId="71506BDC" w14:textId="77777777" w:rsidR="00201221" w:rsidRDefault="00855637" w:rsidP="001D7B4C">
            <w:pPr>
              <w:pStyle w:val="TableParagraph"/>
              <w:spacing w:before="19"/>
              <w:jc w:val="center"/>
              <w:rPr>
                <w:sz w:val="16"/>
              </w:rPr>
            </w:pPr>
            <w:r>
              <w:rPr>
                <w:sz w:val="16"/>
              </w:rPr>
              <w:t>Gnáthchomhalta</w:t>
            </w:r>
          </w:p>
        </w:tc>
        <w:tc>
          <w:tcPr>
            <w:tcW w:w="2126" w:type="dxa"/>
          </w:tcPr>
          <w:p w14:paraId="3546BDCD" w14:textId="77777777" w:rsidR="00201221" w:rsidRDefault="00855637">
            <w:pPr>
              <w:pStyle w:val="TableParagraph"/>
              <w:spacing w:before="19"/>
              <w:ind w:left="299"/>
              <w:rPr>
                <w:sz w:val="16"/>
              </w:rPr>
            </w:pPr>
            <w:r>
              <w:rPr>
                <w:sz w:val="16"/>
              </w:rPr>
              <w:t>Meán Fómhair 2022</w:t>
            </w:r>
          </w:p>
        </w:tc>
        <w:tc>
          <w:tcPr>
            <w:tcW w:w="5675" w:type="dxa"/>
          </w:tcPr>
          <w:p w14:paraId="75EC2415" w14:textId="77777777" w:rsidR="00201221" w:rsidRDefault="00201221">
            <w:pPr>
              <w:pStyle w:val="TableParagraph"/>
              <w:rPr>
                <w:rFonts w:ascii="Times New Roman"/>
                <w:sz w:val="16"/>
              </w:rPr>
            </w:pPr>
          </w:p>
        </w:tc>
      </w:tr>
      <w:tr w:rsidR="00D172CE" w14:paraId="28D17375" w14:textId="77777777" w:rsidTr="001D7B4C">
        <w:trPr>
          <w:trHeight w:val="205"/>
        </w:trPr>
        <w:tc>
          <w:tcPr>
            <w:tcW w:w="1696" w:type="dxa"/>
          </w:tcPr>
          <w:p w14:paraId="1B84F495" w14:textId="77777777" w:rsidR="00201221" w:rsidRDefault="00855637">
            <w:pPr>
              <w:pStyle w:val="TableParagraph"/>
              <w:spacing w:before="21" w:line="164" w:lineRule="exact"/>
              <w:ind w:left="107"/>
              <w:rPr>
                <w:sz w:val="16"/>
              </w:rPr>
            </w:pPr>
            <w:r>
              <w:rPr>
                <w:sz w:val="16"/>
              </w:rPr>
              <w:t>Fiona Ward</w:t>
            </w:r>
          </w:p>
        </w:tc>
        <w:tc>
          <w:tcPr>
            <w:tcW w:w="1418" w:type="dxa"/>
          </w:tcPr>
          <w:p w14:paraId="56A7C561" w14:textId="77777777" w:rsidR="00201221" w:rsidRDefault="00855637" w:rsidP="001D7B4C">
            <w:pPr>
              <w:pStyle w:val="TableParagraph"/>
              <w:spacing w:before="21" w:line="164" w:lineRule="exact"/>
              <w:jc w:val="center"/>
              <w:rPr>
                <w:sz w:val="16"/>
              </w:rPr>
            </w:pPr>
            <w:r>
              <w:rPr>
                <w:sz w:val="16"/>
              </w:rPr>
              <w:t>Gnáthchomhalta</w:t>
            </w:r>
          </w:p>
        </w:tc>
        <w:tc>
          <w:tcPr>
            <w:tcW w:w="2126" w:type="dxa"/>
          </w:tcPr>
          <w:p w14:paraId="7D4BFE7D" w14:textId="77777777" w:rsidR="00201221" w:rsidRDefault="00855637">
            <w:pPr>
              <w:pStyle w:val="TableParagraph"/>
              <w:spacing w:before="21" w:line="164" w:lineRule="exact"/>
              <w:ind w:left="299"/>
              <w:rPr>
                <w:sz w:val="16"/>
              </w:rPr>
            </w:pPr>
            <w:r>
              <w:rPr>
                <w:sz w:val="16"/>
              </w:rPr>
              <w:t>Deireadh Fómhair 2023</w:t>
            </w:r>
          </w:p>
        </w:tc>
        <w:tc>
          <w:tcPr>
            <w:tcW w:w="5675" w:type="dxa"/>
          </w:tcPr>
          <w:p w14:paraId="676F02F6" w14:textId="77777777" w:rsidR="00201221" w:rsidRDefault="00201221">
            <w:pPr>
              <w:pStyle w:val="TableParagraph"/>
              <w:rPr>
                <w:rFonts w:ascii="Times New Roman"/>
                <w:sz w:val="14"/>
              </w:rPr>
            </w:pPr>
          </w:p>
        </w:tc>
      </w:tr>
    </w:tbl>
    <w:p w14:paraId="06470C0D" w14:textId="77777777" w:rsidR="00201221" w:rsidRDefault="00201221">
      <w:pPr>
        <w:pStyle w:val="BodyText"/>
        <w:spacing w:before="51"/>
      </w:pPr>
    </w:p>
    <w:p w14:paraId="6EA5F934" w14:textId="77777777" w:rsidR="00201221" w:rsidRDefault="00855637">
      <w:pPr>
        <w:pStyle w:val="BodyText"/>
        <w:spacing w:before="1"/>
        <w:ind w:left="140"/>
        <w:jc w:val="both"/>
      </w:pPr>
      <w:r>
        <w:t>Tá cúig choiste bunaithe ag an mBord, mar a leanas:</w:t>
      </w:r>
    </w:p>
    <w:p w14:paraId="70563FB7" w14:textId="77777777" w:rsidR="00201221" w:rsidRDefault="00855637">
      <w:pPr>
        <w:pStyle w:val="ListParagraph"/>
        <w:numPr>
          <w:ilvl w:val="0"/>
          <w:numId w:val="8"/>
        </w:numPr>
        <w:tabs>
          <w:tab w:val="left" w:pos="565"/>
          <w:tab w:val="left" w:pos="567"/>
        </w:tabs>
        <w:spacing w:before="228"/>
        <w:ind w:right="673"/>
        <w:jc w:val="both"/>
        <w:rPr>
          <w:sz w:val="20"/>
        </w:rPr>
      </w:pPr>
      <w:r>
        <w:rPr>
          <w:b/>
          <w:sz w:val="20"/>
        </w:rPr>
        <w:t xml:space="preserve">An Coiste Airgeadais, Iniúchta agus </w:t>
      </w:r>
      <w:r>
        <w:rPr>
          <w:b/>
          <w:sz w:val="20"/>
        </w:rPr>
        <w:t>Riosca:</w:t>
      </w:r>
      <w:r>
        <w:rPr>
          <w:sz w:val="20"/>
        </w:rPr>
        <w:t xml:space="preserve"> tá triúr comhaltaí boird agus ceathrar comhaltaí neamhspleácha ann. Is iad seo a leanas comhaltaí an choiste seo: Claire Byrne (Cathaoirleach), Seamus Smith, Fiona Ward (a tháinig isteach i mí Eanáir 2024), Cyril Sullivan, Alex Hoare, Declan Norgrove (a tháinig isteach i mí Eanáir 2024) agus Declan Mohan (a tháinig isteach i mí Dheireadh Fómhair 2024). Ó 2022 d'fhág na baill seo a leanas an Coiste: Fiona Penollar, Mary Doyle agus Lorcan O'Connor. Is é ról an Choiste Airgeadais, Iniúchta agus Riosca </w:t>
      </w:r>
      <w:r>
        <w:rPr>
          <w:sz w:val="20"/>
        </w:rPr>
        <w:t>ná tacú leis an mBord maidir lena fhreagrachtaí maidir le saincheisteanna airgeadais, riosca, rialaithe, rialachais agus dearbhú gaolmhar. Tá an Coiste Airgeadais, Iniúchta agus Riosca neamhspleách ó bhainistíocht airgeadais na heagraíochta. Cinntíonn an Coiste go háirithe go ndéantar monatóireacht ghníomhach neamhspleách ar na córais rialaithe inmheánaigh lena n-áirítear gníomhaíochtaí iniúchta. Bhí sé chruinniú den Choiste Airgeadais, Iniúchóireachta agus Riosca ann in 2023.</w:t>
      </w:r>
    </w:p>
    <w:p w14:paraId="37D74B30" w14:textId="77777777" w:rsidR="00201221" w:rsidRDefault="00855637">
      <w:pPr>
        <w:pStyle w:val="ListParagraph"/>
        <w:numPr>
          <w:ilvl w:val="0"/>
          <w:numId w:val="8"/>
        </w:numPr>
        <w:tabs>
          <w:tab w:val="left" w:pos="564"/>
          <w:tab w:val="left" w:pos="567"/>
        </w:tabs>
        <w:spacing w:before="184"/>
        <w:ind w:right="673" w:hanging="428"/>
        <w:jc w:val="both"/>
        <w:rPr>
          <w:sz w:val="20"/>
        </w:rPr>
      </w:pPr>
      <w:r>
        <w:rPr>
          <w:b/>
          <w:sz w:val="20"/>
        </w:rPr>
        <w:t>Coiste Rialachais</w:t>
      </w:r>
      <w:r>
        <w:rPr>
          <w:sz w:val="20"/>
        </w:rPr>
        <w:t>: comhdhéanta de chúigear comhalta Boird. Is iad baill an choiste seo ná Cathaoirleach an Bhoird agus Cathaoirligh na gcoistí eile: Catherine Heaney, Claire Byrne, Ian Power, Seamus Smith agus Seán Sheridan. Bunaíodh an coiste seo in 2023. Bhí sé chruinniú den Choiste Rialachais ann in 2023.</w:t>
      </w:r>
    </w:p>
    <w:p w14:paraId="596C4614" w14:textId="77777777" w:rsidR="00201221" w:rsidRDefault="00855637">
      <w:pPr>
        <w:pStyle w:val="ListParagraph"/>
        <w:numPr>
          <w:ilvl w:val="0"/>
          <w:numId w:val="8"/>
        </w:numPr>
        <w:tabs>
          <w:tab w:val="left" w:pos="564"/>
          <w:tab w:val="left" w:pos="567"/>
        </w:tabs>
        <w:spacing w:before="208"/>
        <w:ind w:right="673" w:hanging="428"/>
        <w:jc w:val="both"/>
        <w:rPr>
          <w:sz w:val="20"/>
        </w:rPr>
      </w:pPr>
      <w:r>
        <w:rPr>
          <w:b/>
          <w:sz w:val="20"/>
        </w:rPr>
        <w:t>An Coiste um Chomhlíonadh agus Tuairisciú</w:t>
      </w:r>
      <w:r>
        <w:rPr>
          <w:sz w:val="20"/>
        </w:rPr>
        <w:t>: comhdhéanta de bheirt chomhaltaí Boird agus comhalta neamhspleách amháin. Is iad seo a leanas comhaltaí an choiste seo: Seamus Smith (Cathaoirleach, a tháinig isteach i mí Iúil 2023), Catriona Curtis (a tháinig isteach i mí Dheireadh Fómhair 2023) agus Richard Deane (a tháinig isteach i mí Iúil 2023). Bunaíodh an coiste seo in 2023. Bhí cúig chruinniú den Choiste um Chomhlíonadh agus Tuairisciú ann in 2023.</w:t>
      </w:r>
    </w:p>
    <w:p w14:paraId="29C95EB5" w14:textId="77777777" w:rsidR="00201221" w:rsidRDefault="00855637">
      <w:pPr>
        <w:pStyle w:val="ListParagraph"/>
        <w:numPr>
          <w:ilvl w:val="0"/>
          <w:numId w:val="8"/>
        </w:numPr>
        <w:tabs>
          <w:tab w:val="left" w:pos="564"/>
          <w:tab w:val="left" w:pos="567"/>
        </w:tabs>
        <w:spacing w:before="209"/>
        <w:ind w:right="675" w:hanging="428"/>
        <w:jc w:val="both"/>
        <w:rPr>
          <w:sz w:val="20"/>
        </w:rPr>
      </w:pPr>
      <w:r>
        <w:rPr>
          <w:b/>
          <w:sz w:val="20"/>
        </w:rPr>
        <w:t>An Coiste TFC, Digiteach agus Sonraí</w:t>
      </w:r>
      <w:r>
        <w:rPr>
          <w:sz w:val="20"/>
        </w:rPr>
        <w:t>: tá ceathrar comhaltaí boird agus beirt chomhaltaí neamhspleácha ann. Is iad seo a leanas comhaltaí an choiste seo: Ian Power (Cathaoirleach), Sarah Harte, Tina Leonard, Owen Harrison (a tháinig isteach i mí Dheireadh Fómhair 2023), Orlagh Nevin (a tháinig isteach i Mí na Samhna 2024) agus Patrick Gibbons (a tháinig isteach i Mí na Samhna 2024). Bunaíodh an coiste seo in 2023. Bhí cúig chruinniú den Choiste TFC, Digiteach agus Sonraí ann in 2023.</w:t>
      </w:r>
    </w:p>
    <w:p w14:paraId="2D431FBF" w14:textId="77777777" w:rsidR="00201221" w:rsidRDefault="00855637">
      <w:pPr>
        <w:pStyle w:val="ListParagraph"/>
        <w:numPr>
          <w:ilvl w:val="0"/>
          <w:numId w:val="8"/>
        </w:numPr>
        <w:tabs>
          <w:tab w:val="left" w:pos="564"/>
          <w:tab w:val="left" w:pos="567"/>
        </w:tabs>
        <w:spacing w:before="206"/>
        <w:ind w:right="675" w:hanging="428"/>
        <w:jc w:val="both"/>
        <w:rPr>
          <w:sz w:val="20"/>
        </w:rPr>
      </w:pPr>
      <w:r>
        <w:rPr>
          <w:b/>
          <w:sz w:val="20"/>
        </w:rPr>
        <w:t>An Coiste um Chaighdeáin agus Forbairt</w:t>
      </w:r>
      <w:r>
        <w:rPr>
          <w:sz w:val="20"/>
        </w:rPr>
        <w:t>: tá triúr comhaltaí Boird agus beirt chomhaltaí neamhspleácha ann. Is iad seo a leanas baill an choiste seo: Seán Sheridan (Cathaoirleach), Teresa Blake, Brid O'Donovan, Emer Darcy (a tháinig isteach i Márta 2023) agus Joanne Geary (a tháinig isteach i Márta 2023). Bunaíodh an coiste seo in 2023. Bhí sé chruinniú den Choiste um Chaighdeáin agus Forbairt in 2023.</w:t>
      </w:r>
    </w:p>
    <w:p w14:paraId="03259BA3" w14:textId="77777777" w:rsidR="00201221" w:rsidRDefault="00201221">
      <w:pPr>
        <w:jc w:val="both"/>
        <w:rPr>
          <w:sz w:val="20"/>
        </w:rPr>
        <w:sectPr w:rsidR="00201221">
          <w:pgSz w:w="11910" w:h="16840"/>
          <w:pgMar w:top="1440" w:right="40" w:bottom="540" w:left="580" w:header="443" w:footer="348" w:gutter="0"/>
          <w:cols w:space="720"/>
        </w:sectPr>
      </w:pPr>
    </w:p>
    <w:p w14:paraId="54D066FF" w14:textId="77777777" w:rsidR="00201221" w:rsidRDefault="00201221">
      <w:pPr>
        <w:pStyle w:val="BodyText"/>
      </w:pPr>
    </w:p>
    <w:p w14:paraId="5A0C39FA" w14:textId="77777777" w:rsidR="00201221" w:rsidRDefault="00855637">
      <w:pPr>
        <w:pStyle w:val="Heading4"/>
        <w:spacing w:before="1"/>
        <w:ind w:firstLine="0"/>
      </w:pPr>
      <w:r>
        <w:t>Sceideal Tinrimh, Táillí agus Costais</w:t>
      </w:r>
    </w:p>
    <w:p w14:paraId="22190789" w14:textId="77777777" w:rsidR="00201221" w:rsidRDefault="00201221">
      <w:pPr>
        <w:pStyle w:val="BodyText"/>
        <w:spacing w:before="1" w:after="1"/>
        <w:rPr>
          <w:b/>
        </w:rPr>
      </w:pPr>
    </w:p>
    <w:tbl>
      <w:tblPr>
        <w:tblW w:w="0" w:type="auto"/>
        <w:tblInd w:w="113" w:type="dxa"/>
        <w:tblLayout w:type="fixed"/>
        <w:tblCellMar>
          <w:left w:w="0" w:type="dxa"/>
          <w:right w:w="0" w:type="dxa"/>
        </w:tblCellMar>
        <w:tblLook w:val="01E0" w:firstRow="1" w:lastRow="1" w:firstColumn="1" w:lastColumn="1" w:noHBand="0" w:noVBand="0"/>
      </w:tblPr>
      <w:tblGrid>
        <w:gridCol w:w="2142"/>
        <w:gridCol w:w="846"/>
        <w:gridCol w:w="1167"/>
        <w:gridCol w:w="1234"/>
        <w:gridCol w:w="1182"/>
        <w:gridCol w:w="1260"/>
        <w:gridCol w:w="1271"/>
        <w:gridCol w:w="1003"/>
        <w:gridCol w:w="962"/>
      </w:tblGrid>
      <w:tr w:rsidR="00D172CE" w14:paraId="2FBB234D" w14:textId="77777777">
        <w:trPr>
          <w:trHeight w:val="912"/>
        </w:trPr>
        <w:tc>
          <w:tcPr>
            <w:tcW w:w="2142" w:type="dxa"/>
            <w:tcBorders>
              <w:bottom w:val="single" w:sz="12" w:space="0" w:color="000000"/>
            </w:tcBorders>
          </w:tcPr>
          <w:p w14:paraId="3542D2D6" w14:textId="77777777" w:rsidR="00201221" w:rsidRDefault="00201221">
            <w:pPr>
              <w:pStyle w:val="TableParagraph"/>
              <w:rPr>
                <w:b/>
                <w:sz w:val="16"/>
              </w:rPr>
            </w:pPr>
          </w:p>
          <w:p w14:paraId="5F9F1AD5" w14:textId="77777777" w:rsidR="00201221" w:rsidRDefault="00201221">
            <w:pPr>
              <w:pStyle w:val="TableParagraph"/>
              <w:spacing w:before="39"/>
              <w:rPr>
                <w:b/>
                <w:sz w:val="16"/>
              </w:rPr>
            </w:pPr>
          </w:p>
          <w:p w14:paraId="75D534F8" w14:textId="77777777" w:rsidR="00201221" w:rsidRDefault="00855637">
            <w:pPr>
              <w:pStyle w:val="TableParagraph"/>
              <w:spacing w:before="1" w:line="230" w:lineRule="atLeast"/>
              <w:ind w:left="773" w:hanging="407"/>
              <w:rPr>
                <w:b/>
                <w:sz w:val="16"/>
              </w:rPr>
            </w:pPr>
            <w:r>
              <w:rPr>
                <w:b/>
                <w:sz w:val="16"/>
              </w:rPr>
              <w:t>Comhalta Boird / Coiste</w:t>
            </w:r>
          </w:p>
        </w:tc>
        <w:tc>
          <w:tcPr>
            <w:tcW w:w="846" w:type="dxa"/>
            <w:tcBorders>
              <w:bottom w:val="single" w:sz="12" w:space="0" w:color="000000"/>
            </w:tcBorders>
          </w:tcPr>
          <w:p w14:paraId="0F5DF4E6" w14:textId="77777777" w:rsidR="00201221" w:rsidRDefault="00201221">
            <w:pPr>
              <w:pStyle w:val="TableParagraph"/>
              <w:rPr>
                <w:b/>
                <w:sz w:val="16"/>
              </w:rPr>
            </w:pPr>
          </w:p>
          <w:p w14:paraId="2288D720" w14:textId="77777777" w:rsidR="00201221" w:rsidRDefault="00201221">
            <w:pPr>
              <w:pStyle w:val="TableParagraph"/>
              <w:rPr>
                <w:b/>
                <w:sz w:val="16"/>
              </w:rPr>
            </w:pPr>
          </w:p>
          <w:p w14:paraId="76B1A99C" w14:textId="77777777" w:rsidR="00201221" w:rsidRDefault="00201221">
            <w:pPr>
              <w:pStyle w:val="TableParagraph"/>
              <w:spacing w:before="132"/>
              <w:rPr>
                <w:b/>
                <w:sz w:val="16"/>
              </w:rPr>
            </w:pPr>
          </w:p>
          <w:p w14:paraId="18C4AE59" w14:textId="77777777" w:rsidR="00201221" w:rsidRDefault="00855637">
            <w:pPr>
              <w:pStyle w:val="TableParagraph"/>
              <w:ind w:left="38" w:right="1"/>
              <w:jc w:val="center"/>
              <w:rPr>
                <w:b/>
                <w:sz w:val="16"/>
              </w:rPr>
            </w:pPr>
            <w:r>
              <w:rPr>
                <w:b/>
                <w:spacing w:val="-2"/>
                <w:sz w:val="16"/>
              </w:rPr>
              <w:t>Bord</w:t>
            </w:r>
          </w:p>
        </w:tc>
        <w:tc>
          <w:tcPr>
            <w:tcW w:w="1167" w:type="dxa"/>
            <w:tcBorders>
              <w:bottom w:val="single" w:sz="12" w:space="0" w:color="000000"/>
            </w:tcBorders>
          </w:tcPr>
          <w:p w14:paraId="4C615CBB" w14:textId="77777777" w:rsidR="00201221" w:rsidRDefault="00855637">
            <w:pPr>
              <w:pStyle w:val="TableParagraph"/>
              <w:spacing w:line="300" w:lineRule="auto"/>
              <w:ind w:left="165" w:right="150"/>
              <w:jc w:val="center"/>
              <w:rPr>
                <w:b/>
                <w:sz w:val="16"/>
              </w:rPr>
            </w:pPr>
            <w:r>
              <w:rPr>
                <w:b/>
                <w:spacing w:val="-2"/>
                <w:sz w:val="16"/>
              </w:rPr>
              <w:t>Airgeadas, Iniúchadh &amp; Riosca</w:t>
            </w:r>
          </w:p>
          <w:p w14:paraId="4E2F47F3" w14:textId="77777777" w:rsidR="00201221" w:rsidRDefault="00855637">
            <w:pPr>
              <w:pStyle w:val="TableParagraph"/>
              <w:spacing w:line="183" w:lineRule="exact"/>
              <w:ind w:left="158" w:right="150"/>
              <w:jc w:val="center"/>
              <w:rPr>
                <w:b/>
                <w:sz w:val="16"/>
              </w:rPr>
            </w:pPr>
            <w:r>
              <w:rPr>
                <w:b/>
                <w:spacing w:val="-2"/>
                <w:sz w:val="16"/>
              </w:rPr>
              <w:t>Coiste</w:t>
            </w:r>
          </w:p>
        </w:tc>
        <w:tc>
          <w:tcPr>
            <w:tcW w:w="1234" w:type="dxa"/>
            <w:tcBorders>
              <w:bottom w:val="single" w:sz="12" w:space="0" w:color="000000"/>
            </w:tcBorders>
          </w:tcPr>
          <w:p w14:paraId="06E82333" w14:textId="77777777" w:rsidR="00201221" w:rsidRDefault="00201221">
            <w:pPr>
              <w:pStyle w:val="TableParagraph"/>
              <w:rPr>
                <w:b/>
                <w:sz w:val="16"/>
              </w:rPr>
            </w:pPr>
          </w:p>
          <w:p w14:paraId="129B20EA" w14:textId="77777777" w:rsidR="00201221" w:rsidRDefault="00201221">
            <w:pPr>
              <w:pStyle w:val="TableParagraph"/>
              <w:spacing w:before="39"/>
              <w:rPr>
                <w:b/>
                <w:sz w:val="16"/>
              </w:rPr>
            </w:pPr>
          </w:p>
          <w:p w14:paraId="644A6C20" w14:textId="77777777" w:rsidR="00201221" w:rsidRDefault="00855637">
            <w:pPr>
              <w:pStyle w:val="TableParagraph"/>
              <w:spacing w:before="1" w:line="230" w:lineRule="atLeast"/>
              <w:ind w:left="214" w:hanging="48"/>
              <w:rPr>
                <w:b/>
                <w:sz w:val="16"/>
              </w:rPr>
            </w:pPr>
            <w:r>
              <w:rPr>
                <w:b/>
                <w:spacing w:val="-2"/>
                <w:sz w:val="16"/>
              </w:rPr>
              <w:t>Coiste Rialachais</w:t>
            </w:r>
          </w:p>
        </w:tc>
        <w:tc>
          <w:tcPr>
            <w:tcW w:w="1182" w:type="dxa"/>
            <w:tcBorders>
              <w:bottom w:val="single" w:sz="12" w:space="0" w:color="000000"/>
            </w:tcBorders>
          </w:tcPr>
          <w:p w14:paraId="1622ED88" w14:textId="77777777" w:rsidR="00201221" w:rsidRDefault="00201221">
            <w:pPr>
              <w:pStyle w:val="TableParagraph"/>
              <w:spacing w:before="41"/>
              <w:rPr>
                <w:b/>
                <w:sz w:val="16"/>
              </w:rPr>
            </w:pPr>
          </w:p>
          <w:p w14:paraId="54FF2F14" w14:textId="77777777" w:rsidR="00201221" w:rsidRDefault="00855637">
            <w:pPr>
              <w:pStyle w:val="TableParagraph"/>
              <w:spacing w:before="1" w:line="297" w:lineRule="auto"/>
              <w:ind w:left="141" w:right="54" w:firstLine="4"/>
              <w:rPr>
                <w:b/>
                <w:sz w:val="16"/>
              </w:rPr>
            </w:pPr>
            <w:r>
              <w:rPr>
                <w:b/>
                <w:spacing w:val="-2"/>
                <w:sz w:val="16"/>
              </w:rPr>
              <w:t>Comhlíonadh &amp; Tuairisciú</w:t>
            </w:r>
          </w:p>
          <w:p w14:paraId="5CBE06B4" w14:textId="77777777" w:rsidR="00201221" w:rsidRDefault="00855637">
            <w:pPr>
              <w:pStyle w:val="TableParagraph"/>
              <w:spacing w:before="2"/>
              <w:ind w:left="185"/>
              <w:rPr>
                <w:b/>
                <w:sz w:val="16"/>
              </w:rPr>
            </w:pPr>
            <w:r>
              <w:rPr>
                <w:b/>
                <w:spacing w:val="-2"/>
                <w:sz w:val="16"/>
              </w:rPr>
              <w:t>Coiste</w:t>
            </w:r>
          </w:p>
        </w:tc>
        <w:tc>
          <w:tcPr>
            <w:tcW w:w="1260" w:type="dxa"/>
            <w:tcBorders>
              <w:bottom w:val="single" w:sz="12" w:space="0" w:color="000000"/>
            </w:tcBorders>
          </w:tcPr>
          <w:p w14:paraId="01140B93" w14:textId="77777777" w:rsidR="00201221" w:rsidRDefault="00201221">
            <w:pPr>
              <w:pStyle w:val="TableParagraph"/>
              <w:spacing w:before="41"/>
              <w:rPr>
                <w:b/>
                <w:sz w:val="16"/>
              </w:rPr>
            </w:pPr>
          </w:p>
          <w:p w14:paraId="790CB441" w14:textId="77777777" w:rsidR="00201221" w:rsidRDefault="00855637">
            <w:pPr>
              <w:pStyle w:val="TableParagraph"/>
              <w:spacing w:before="1" w:line="297" w:lineRule="auto"/>
              <w:ind w:left="450" w:right="135" w:hanging="327"/>
              <w:rPr>
                <w:b/>
                <w:sz w:val="16"/>
              </w:rPr>
            </w:pPr>
            <w:r>
              <w:rPr>
                <w:b/>
                <w:sz w:val="16"/>
              </w:rPr>
              <w:t>TFC, Digiteach &amp; Sonraí</w:t>
            </w:r>
          </w:p>
          <w:p w14:paraId="776C281C" w14:textId="77777777" w:rsidR="00201221" w:rsidRDefault="00855637">
            <w:pPr>
              <w:pStyle w:val="TableParagraph"/>
              <w:spacing w:before="2"/>
              <w:ind w:left="207"/>
              <w:rPr>
                <w:b/>
                <w:sz w:val="16"/>
              </w:rPr>
            </w:pPr>
            <w:r>
              <w:rPr>
                <w:b/>
                <w:spacing w:val="-2"/>
                <w:sz w:val="16"/>
              </w:rPr>
              <w:t>Coiste</w:t>
            </w:r>
          </w:p>
        </w:tc>
        <w:tc>
          <w:tcPr>
            <w:tcW w:w="1271" w:type="dxa"/>
            <w:tcBorders>
              <w:bottom w:val="single" w:sz="12" w:space="0" w:color="000000"/>
            </w:tcBorders>
          </w:tcPr>
          <w:p w14:paraId="0B4BA15A" w14:textId="77777777" w:rsidR="00201221" w:rsidRDefault="00201221">
            <w:pPr>
              <w:pStyle w:val="TableParagraph"/>
              <w:spacing w:before="41"/>
              <w:rPr>
                <w:b/>
                <w:sz w:val="16"/>
              </w:rPr>
            </w:pPr>
          </w:p>
          <w:p w14:paraId="6F79B1D0" w14:textId="77777777" w:rsidR="00201221" w:rsidRDefault="00855637">
            <w:pPr>
              <w:pStyle w:val="TableParagraph"/>
              <w:spacing w:before="1" w:line="297" w:lineRule="auto"/>
              <w:ind w:left="136" w:firstLine="31"/>
              <w:rPr>
                <w:b/>
                <w:sz w:val="16"/>
              </w:rPr>
            </w:pPr>
            <w:r>
              <w:rPr>
                <w:b/>
                <w:sz w:val="16"/>
              </w:rPr>
              <w:t>Caighdeáin &amp; Forbairt</w:t>
            </w:r>
          </w:p>
          <w:p w14:paraId="2AA77AA4" w14:textId="77777777" w:rsidR="00201221" w:rsidRDefault="00855637">
            <w:pPr>
              <w:pStyle w:val="TableParagraph"/>
              <w:spacing w:before="2"/>
              <w:ind w:left="224"/>
              <w:rPr>
                <w:b/>
                <w:sz w:val="16"/>
              </w:rPr>
            </w:pPr>
            <w:r>
              <w:rPr>
                <w:b/>
                <w:spacing w:val="-2"/>
                <w:sz w:val="16"/>
              </w:rPr>
              <w:t>Coiste</w:t>
            </w:r>
          </w:p>
        </w:tc>
        <w:tc>
          <w:tcPr>
            <w:tcW w:w="1003" w:type="dxa"/>
            <w:tcBorders>
              <w:bottom w:val="single" w:sz="12" w:space="0" w:color="000000"/>
            </w:tcBorders>
          </w:tcPr>
          <w:p w14:paraId="7618A5A4" w14:textId="77777777" w:rsidR="00201221" w:rsidRDefault="00201221">
            <w:pPr>
              <w:pStyle w:val="TableParagraph"/>
              <w:spacing w:before="41"/>
              <w:rPr>
                <w:b/>
                <w:sz w:val="16"/>
              </w:rPr>
            </w:pPr>
          </w:p>
          <w:p w14:paraId="2A976A08" w14:textId="77777777" w:rsidR="00201221" w:rsidRDefault="00855637">
            <w:pPr>
              <w:pStyle w:val="TableParagraph"/>
              <w:spacing w:before="1" w:line="297" w:lineRule="auto"/>
              <w:ind w:left="179" w:right="174"/>
              <w:jc w:val="center"/>
              <w:rPr>
                <w:b/>
                <w:sz w:val="16"/>
              </w:rPr>
            </w:pPr>
            <w:r>
              <w:rPr>
                <w:b/>
                <w:spacing w:val="-4"/>
                <w:sz w:val="16"/>
              </w:rPr>
              <w:t>Táillí 2023</w:t>
            </w:r>
          </w:p>
          <w:p w14:paraId="0DCB8CA7" w14:textId="77777777" w:rsidR="00201221" w:rsidRDefault="00855637">
            <w:pPr>
              <w:pStyle w:val="TableParagraph"/>
              <w:spacing w:before="2"/>
              <w:ind w:left="179" w:right="179"/>
              <w:jc w:val="center"/>
              <w:rPr>
                <w:b/>
                <w:sz w:val="16"/>
              </w:rPr>
            </w:pPr>
            <w:r>
              <w:rPr>
                <w:b/>
                <w:spacing w:val="-10"/>
                <w:sz w:val="16"/>
              </w:rPr>
              <w:t>€</w:t>
            </w:r>
          </w:p>
        </w:tc>
        <w:tc>
          <w:tcPr>
            <w:tcW w:w="962" w:type="dxa"/>
            <w:tcBorders>
              <w:bottom w:val="single" w:sz="12" w:space="0" w:color="000000"/>
            </w:tcBorders>
          </w:tcPr>
          <w:p w14:paraId="54DF8AAE" w14:textId="77777777" w:rsidR="00201221" w:rsidRDefault="00201221">
            <w:pPr>
              <w:pStyle w:val="TableParagraph"/>
              <w:spacing w:before="41"/>
              <w:rPr>
                <w:b/>
                <w:sz w:val="16"/>
              </w:rPr>
            </w:pPr>
          </w:p>
          <w:p w14:paraId="1ED80EE7" w14:textId="77777777" w:rsidR="00201221" w:rsidRDefault="00855637">
            <w:pPr>
              <w:pStyle w:val="TableParagraph"/>
              <w:spacing w:before="1" w:line="297" w:lineRule="auto"/>
              <w:ind w:left="2" w:right="4"/>
              <w:jc w:val="center"/>
              <w:rPr>
                <w:b/>
                <w:sz w:val="16"/>
              </w:rPr>
            </w:pPr>
            <w:r>
              <w:rPr>
                <w:b/>
                <w:spacing w:val="-2"/>
                <w:sz w:val="16"/>
              </w:rPr>
              <w:t>Costais 2023</w:t>
            </w:r>
          </w:p>
          <w:p w14:paraId="61C077A7" w14:textId="77777777" w:rsidR="00201221" w:rsidRDefault="00855637">
            <w:pPr>
              <w:pStyle w:val="TableParagraph"/>
              <w:spacing w:before="2"/>
              <w:ind w:right="4"/>
              <w:jc w:val="center"/>
              <w:rPr>
                <w:b/>
                <w:sz w:val="16"/>
              </w:rPr>
            </w:pPr>
            <w:r>
              <w:rPr>
                <w:b/>
                <w:spacing w:val="-10"/>
                <w:sz w:val="16"/>
              </w:rPr>
              <w:t>€</w:t>
            </w:r>
          </w:p>
        </w:tc>
      </w:tr>
      <w:tr w:rsidR="00D172CE" w14:paraId="48CBD089" w14:textId="77777777">
        <w:trPr>
          <w:trHeight w:val="397"/>
        </w:trPr>
        <w:tc>
          <w:tcPr>
            <w:tcW w:w="2142" w:type="dxa"/>
            <w:tcBorders>
              <w:top w:val="single" w:sz="12" w:space="0" w:color="000000"/>
              <w:bottom w:val="single" w:sz="12" w:space="0" w:color="000000"/>
            </w:tcBorders>
          </w:tcPr>
          <w:p w14:paraId="39460E73" w14:textId="77777777" w:rsidR="00201221" w:rsidRDefault="00855637">
            <w:pPr>
              <w:pStyle w:val="TableParagraph"/>
              <w:spacing w:before="84"/>
              <w:ind w:left="107"/>
              <w:rPr>
                <w:sz w:val="16"/>
              </w:rPr>
            </w:pPr>
            <w:r>
              <w:rPr>
                <w:sz w:val="16"/>
              </w:rPr>
              <w:t>Líon na gCruinnithe</w:t>
            </w:r>
          </w:p>
        </w:tc>
        <w:tc>
          <w:tcPr>
            <w:tcW w:w="846" w:type="dxa"/>
            <w:tcBorders>
              <w:top w:val="single" w:sz="12" w:space="0" w:color="000000"/>
              <w:bottom w:val="single" w:sz="12" w:space="0" w:color="000000"/>
            </w:tcBorders>
          </w:tcPr>
          <w:p w14:paraId="4FA52493" w14:textId="77777777" w:rsidR="00201221" w:rsidRDefault="00855637">
            <w:pPr>
              <w:pStyle w:val="TableParagraph"/>
              <w:spacing w:before="84"/>
              <w:ind w:left="38"/>
              <w:jc w:val="center"/>
              <w:rPr>
                <w:sz w:val="16"/>
              </w:rPr>
            </w:pPr>
            <w:r>
              <w:rPr>
                <w:spacing w:val="-10"/>
                <w:sz w:val="16"/>
              </w:rPr>
              <w:t>7</w:t>
            </w:r>
          </w:p>
        </w:tc>
        <w:tc>
          <w:tcPr>
            <w:tcW w:w="1167" w:type="dxa"/>
            <w:tcBorders>
              <w:top w:val="single" w:sz="12" w:space="0" w:color="000000"/>
              <w:bottom w:val="single" w:sz="12" w:space="0" w:color="000000"/>
            </w:tcBorders>
          </w:tcPr>
          <w:p w14:paraId="0D78EA3B" w14:textId="77777777" w:rsidR="00201221" w:rsidRDefault="00855637">
            <w:pPr>
              <w:pStyle w:val="TableParagraph"/>
              <w:spacing w:before="84"/>
              <w:ind w:left="9"/>
              <w:jc w:val="center"/>
              <w:rPr>
                <w:sz w:val="16"/>
              </w:rPr>
            </w:pPr>
            <w:r>
              <w:rPr>
                <w:spacing w:val="-10"/>
                <w:sz w:val="16"/>
              </w:rPr>
              <w:t>6</w:t>
            </w:r>
          </w:p>
        </w:tc>
        <w:tc>
          <w:tcPr>
            <w:tcW w:w="1234" w:type="dxa"/>
            <w:tcBorders>
              <w:top w:val="single" w:sz="12" w:space="0" w:color="000000"/>
              <w:bottom w:val="single" w:sz="12" w:space="0" w:color="000000"/>
            </w:tcBorders>
          </w:tcPr>
          <w:p w14:paraId="72BE9034" w14:textId="77777777" w:rsidR="00201221" w:rsidRDefault="00855637">
            <w:pPr>
              <w:pStyle w:val="TableParagraph"/>
              <w:spacing w:before="84"/>
              <w:ind w:left="22"/>
              <w:jc w:val="center"/>
              <w:rPr>
                <w:sz w:val="16"/>
              </w:rPr>
            </w:pPr>
            <w:r>
              <w:rPr>
                <w:spacing w:val="-10"/>
                <w:sz w:val="16"/>
              </w:rPr>
              <w:t>6</w:t>
            </w:r>
          </w:p>
        </w:tc>
        <w:tc>
          <w:tcPr>
            <w:tcW w:w="1182" w:type="dxa"/>
            <w:tcBorders>
              <w:top w:val="single" w:sz="12" w:space="0" w:color="000000"/>
              <w:bottom w:val="single" w:sz="12" w:space="0" w:color="000000"/>
            </w:tcBorders>
          </w:tcPr>
          <w:p w14:paraId="13AF12A1" w14:textId="77777777" w:rsidR="00201221" w:rsidRDefault="00855637">
            <w:pPr>
              <w:pStyle w:val="TableParagraph"/>
              <w:spacing w:before="84"/>
              <w:ind w:left="17"/>
              <w:jc w:val="center"/>
              <w:rPr>
                <w:sz w:val="16"/>
              </w:rPr>
            </w:pPr>
            <w:r>
              <w:rPr>
                <w:spacing w:val="-10"/>
                <w:sz w:val="16"/>
              </w:rPr>
              <w:t>5</w:t>
            </w:r>
          </w:p>
        </w:tc>
        <w:tc>
          <w:tcPr>
            <w:tcW w:w="1260" w:type="dxa"/>
            <w:tcBorders>
              <w:top w:val="single" w:sz="12" w:space="0" w:color="000000"/>
              <w:bottom w:val="single" w:sz="12" w:space="0" w:color="000000"/>
            </w:tcBorders>
          </w:tcPr>
          <w:p w14:paraId="3E6A6828" w14:textId="77777777" w:rsidR="00201221" w:rsidRDefault="00855637">
            <w:pPr>
              <w:pStyle w:val="TableParagraph"/>
              <w:spacing w:before="84"/>
              <w:ind w:right="13"/>
              <w:jc w:val="center"/>
              <w:rPr>
                <w:sz w:val="16"/>
              </w:rPr>
            </w:pPr>
            <w:r>
              <w:rPr>
                <w:spacing w:val="-10"/>
                <w:sz w:val="16"/>
              </w:rPr>
              <w:t>5</w:t>
            </w:r>
          </w:p>
        </w:tc>
        <w:tc>
          <w:tcPr>
            <w:tcW w:w="1271" w:type="dxa"/>
            <w:tcBorders>
              <w:top w:val="single" w:sz="12" w:space="0" w:color="000000"/>
              <w:bottom w:val="single" w:sz="12" w:space="0" w:color="000000"/>
            </w:tcBorders>
          </w:tcPr>
          <w:p w14:paraId="132A8CD1" w14:textId="77777777" w:rsidR="00201221" w:rsidRDefault="00855637">
            <w:pPr>
              <w:pStyle w:val="TableParagraph"/>
              <w:spacing w:before="84"/>
              <w:ind w:left="8"/>
              <w:jc w:val="center"/>
              <w:rPr>
                <w:sz w:val="16"/>
              </w:rPr>
            </w:pPr>
            <w:r>
              <w:rPr>
                <w:spacing w:val="-10"/>
                <w:sz w:val="16"/>
              </w:rPr>
              <w:t>6</w:t>
            </w:r>
          </w:p>
        </w:tc>
        <w:tc>
          <w:tcPr>
            <w:tcW w:w="1003" w:type="dxa"/>
            <w:tcBorders>
              <w:top w:val="single" w:sz="12" w:space="0" w:color="000000"/>
              <w:bottom w:val="single" w:sz="12" w:space="0" w:color="000000"/>
            </w:tcBorders>
          </w:tcPr>
          <w:p w14:paraId="6268EFF0" w14:textId="77777777" w:rsidR="00201221" w:rsidRDefault="00201221">
            <w:pPr>
              <w:pStyle w:val="TableParagraph"/>
              <w:rPr>
                <w:rFonts w:ascii="Times New Roman"/>
                <w:sz w:val="18"/>
              </w:rPr>
            </w:pPr>
          </w:p>
        </w:tc>
        <w:tc>
          <w:tcPr>
            <w:tcW w:w="962" w:type="dxa"/>
            <w:tcBorders>
              <w:top w:val="single" w:sz="12" w:space="0" w:color="000000"/>
              <w:bottom w:val="single" w:sz="12" w:space="0" w:color="000000"/>
            </w:tcBorders>
          </w:tcPr>
          <w:p w14:paraId="6EC9A500" w14:textId="77777777" w:rsidR="00201221" w:rsidRDefault="00201221">
            <w:pPr>
              <w:pStyle w:val="TableParagraph"/>
              <w:rPr>
                <w:rFonts w:ascii="Times New Roman"/>
                <w:sz w:val="18"/>
              </w:rPr>
            </w:pPr>
          </w:p>
        </w:tc>
      </w:tr>
      <w:tr w:rsidR="00D172CE" w14:paraId="1826A256" w14:textId="77777777">
        <w:trPr>
          <w:trHeight w:val="210"/>
        </w:trPr>
        <w:tc>
          <w:tcPr>
            <w:tcW w:w="2142" w:type="dxa"/>
            <w:tcBorders>
              <w:top w:val="single" w:sz="12" w:space="0" w:color="000000"/>
            </w:tcBorders>
          </w:tcPr>
          <w:p w14:paraId="4E0BE206" w14:textId="77777777" w:rsidR="00201221" w:rsidRDefault="00855637">
            <w:pPr>
              <w:pStyle w:val="TableParagraph"/>
              <w:ind w:left="107"/>
              <w:rPr>
                <w:sz w:val="16"/>
              </w:rPr>
            </w:pPr>
            <w:r>
              <w:rPr>
                <w:sz w:val="16"/>
              </w:rPr>
              <w:t>Catherine Heaney (Cathaoirleach)</w:t>
            </w:r>
          </w:p>
        </w:tc>
        <w:tc>
          <w:tcPr>
            <w:tcW w:w="846" w:type="dxa"/>
            <w:tcBorders>
              <w:top w:val="single" w:sz="12" w:space="0" w:color="000000"/>
            </w:tcBorders>
          </w:tcPr>
          <w:p w14:paraId="38EADA3F" w14:textId="77777777" w:rsidR="00201221" w:rsidRDefault="00855637">
            <w:pPr>
              <w:pStyle w:val="TableParagraph"/>
              <w:ind w:left="38"/>
              <w:jc w:val="center"/>
              <w:rPr>
                <w:sz w:val="16"/>
              </w:rPr>
            </w:pPr>
            <w:r>
              <w:rPr>
                <w:spacing w:val="-10"/>
                <w:sz w:val="16"/>
              </w:rPr>
              <w:t>7</w:t>
            </w:r>
          </w:p>
        </w:tc>
        <w:tc>
          <w:tcPr>
            <w:tcW w:w="1167" w:type="dxa"/>
            <w:tcBorders>
              <w:top w:val="single" w:sz="12" w:space="0" w:color="000000"/>
            </w:tcBorders>
          </w:tcPr>
          <w:p w14:paraId="24C3631A" w14:textId="77777777" w:rsidR="00201221" w:rsidRDefault="00201221">
            <w:pPr>
              <w:pStyle w:val="TableParagraph"/>
              <w:rPr>
                <w:rFonts w:ascii="Times New Roman"/>
                <w:sz w:val="14"/>
              </w:rPr>
            </w:pPr>
          </w:p>
        </w:tc>
        <w:tc>
          <w:tcPr>
            <w:tcW w:w="1234" w:type="dxa"/>
            <w:tcBorders>
              <w:top w:val="single" w:sz="12" w:space="0" w:color="000000"/>
            </w:tcBorders>
          </w:tcPr>
          <w:p w14:paraId="76BDA978" w14:textId="77777777" w:rsidR="00201221" w:rsidRDefault="00855637">
            <w:pPr>
              <w:pStyle w:val="TableParagraph"/>
              <w:ind w:left="22"/>
              <w:jc w:val="center"/>
              <w:rPr>
                <w:sz w:val="16"/>
              </w:rPr>
            </w:pPr>
            <w:r>
              <w:rPr>
                <w:spacing w:val="-10"/>
                <w:sz w:val="16"/>
              </w:rPr>
              <w:t>6</w:t>
            </w:r>
          </w:p>
        </w:tc>
        <w:tc>
          <w:tcPr>
            <w:tcW w:w="1182" w:type="dxa"/>
            <w:tcBorders>
              <w:top w:val="single" w:sz="12" w:space="0" w:color="000000"/>
            </w:tcBorders>
          </w:tcPr>
          <w:p w14:paraId="651B564E" w14:textId="77777777" w:rsidR="00201221" w:rsidRDefault="00201221">
            <w:pPr>
              <w:pStyle w:val="TableParagraph"/>
              <w:rPr>
                <w:rFonts w:ascii="Times New Roman"/>
                <w:sz w:val="14"/>
              </w:rPr>
            </w:pPr>
          </w:p>
        </w:tc>
        <w:tc>
          <w:tcPr>
            <w:tcW w:w="1260" w:type="dxa"/>
            <w:tcBorders>
              <w:top w:val="single" w:sz="12" w:space="0" w:color="000000"/>
            </w:tcBorders>
          </w:tcPr>
          <w:p w14:paraId="64CAD5F6" w14:textId="77777777" w:rsidR="00201221" w:rsidRDefault="00201221">
            <w:pPr>
              <w:pStyle w:val="TableParagraph"/>
              <w:rPr>
                <w:rFonts w:ascii="Times New Roman"/>
                <w:sz w:val="14"/>
              </w:rPr>
            </w:pPr>
          </w:p>
        </w:tc>
        <w:tc>
          <w:tcPr>
            <w:tcW w:w="1271" w:type="dxa"/>
            <w:tcBorders>
              <w:top w:val="single" w:sz="12" w:space="0" w:color="000000"/>
            </w:tcBorders>
          </w:tcPr>
          <w:p w14:paraId="547F2039" w14:textId="77777777" w:rsidR="00201221" w:rsidRDefault="00201221">
            <w:pPr>
              <w:pStyle w:val="TableParagraph"/>
              <w:rPr>
                <w:rFonts w:ascii="Times New Roman"/>
                <w:sz w:val="14"/>
              </w:rPr>
            </w:pPr>
          </w:p>
        </w:tc>
        <w:tc>
          <w:tcPr>
            <w:tcW w:w="1003" w:type="dxa"/>
            <w:tcBorders>
              <w:top w:val="single" w:sz="12" w:space="0" w:color="000000"/>
            </w:tcBorders>
          </w:tcPr>
          <w:p w14:paraId="2C040D17" w14:textId="77777777" w:rsidR="00201221" w:rsidRDefault="00855637">
            <w:pPr>
              <w:pStyle w:val="TableParagraph"/>
              <w:ind w:right="109"/>
              <w:jc w:val="right"/>
              <w:rPr>
                <w:sz w:val="16"/>
              </w:rPr>
            </w:pPr>
            <w:r>
              <w:rPr>
                <w:spacing w:val="-2"/>
                <w:sz w:val="16"/>
              </w:rPr>
              <w:t>11,970</w:t>
            </w:r>
          </w:p>
        </w:tc>
        <w:tc>
          <w:tcPr>
            <w:tcW w:w="962" w:type="dxa"/>
            <w:tcBorders>
              <w:top w:val="single" w:sz="12" w:space="0" w:color="000000"/>
            </w:tcBorders>
          </w:tcPr>
          <w:p w14:paraId="3276F1CA" w14:textId="77777777" w:rsidR="00201221" w:rsidRDefault="00855637">
            <w:pPr>
              <w:pStyle w:val="TableParagraph"/>
              <w:ind w:right="107"/>
              <w:jc w:val="right"/>
              <w:rPr>
                <w:sz w:val="16"/>
              </w:rPr>
            </w:pPr>
            <w:r>
              <w:rPr>
                <w:spacing w:val="-10"/>
                <w:sz w:val="16"/>
              </w:rPr>
              <w:t>0</w:t>
            </w:r>
          </w:p>
        </w:tc>
      </w:tr>
      <w:tr w:rsidR="00D172CE" w14:paraId="135F3EAF" w14:textId="77777777">
        <w:trPr>
          <w:trHeight w:val="230"/>
        </w:trPr>
        <w:tc>
          <w:tcPr>
            <w:tcW w:w="2142" w:type="dxa"/>
          </w:tcPr>
          <w:p w14:paraId="1D2E6974" w14:textId="77777777" w:rsidR="00201221" w:rsidRDefault="00855637">
            <w:pPr>
              <w:pStyle w:val="TableParagraph"/>
              <w:spacing w:before="21"/>
              <w:ind w:left="107"/>
              <w:rPr>
                <w:sz w:val="16"/>
              </w:rPr>
            </w:pPr>
            <w:r>
              <w:rPr>
                <w:sz w:val="16"/>
              </w:rPr>
              <w:t>Teresa Blake</w:t>
            </w:r>
          </w:p>
        </w:tc>
        <w:tc>
          <w:tcPr>
            <w:tcW w:w="846" w:type="dxa"/>
          </w:tcPr>
          <w:p w14:paraId="18904110" w14:textId="77777777" w:rsidR="00201221" w:rsidRDefault="00855637">
            <w:pPr>
              <w:pStyle w:val="TableParagraph"/>
              <w:spacing w:before="21"/>
              <w:ind w:left="38"/>
              <w:jc w:val="center"/>
              <w:rPr>
                <w:sz w:val="16"/>
              </w:rPr>
            </w:pPr>
            <w:r>
              <w:rPr>
                <w:spacing w:val="-10"/>
                <w:sz w:val="16"/>
              </w:rPr>
              <w:t>6</w:t>
            </w:r>
          </w:p>
        </w:tc>
        <w:tc>
          <w:tcPr>
            <w:tcW w:w="1167" w:type="dxa"/>
          </w:tcPr>
          <w:p w14:paraId="711CC5F2" w14:textId="77777777" w:rsidR="00201221" w:rsidRDefault="00201221">
            <w:pPr>
              <w:pStyle w:val="TableParagraph"/>
              <w:rPr>
                <w:rFonts w:ascii="Times New Roman"/>
                <w:sz w:val="16"/>
              </w:rPr>
            </w:pPr>
          </w:p>
        </w:tc>
        <w:tc>
          <w:tcPr>
            <w:tcW w:w="1234" w:type="dxa"/>
          </w:tcPr>
          <w:p w14:paraId="77E2CB86" w14:textId="77777777" w:rsidR="00201221" w:rsidRDefault="00201221">
            <w:pPr>
              <w:pStyle w:val="TableParagraph"/>
              <w:rPr>
                <w:rFonts w:ascii="Times New Roman"/>
                <w:sz w:val="16"/>
              </w:rPr>
            </w:pPr>
          </w:p>
        </w:tc>
        <w:tc>
          <w:tcPr>
            <w:tcW w:w="1182" w:type="dxa"/>
          </w:tcPr>
          <w:p w14:paraId="52A6C233" w14:textId="77777777" w:rsidR="00201221" w:rsidRDefault="00201221">
            <w:pPr>
              <w:pStyle w:val="TableParagraph"/>
              <w:rPr>
                <w:rFonts w:ascii="Times New Roman"/>
                <w:sz w:val="16"/>
              </w:rPr>
            </w:pPr>
          </w:p>
        </w:tc>
        <w:tc>
          <w:tcPr>
            <w:tcW w:w="1260" w:type="dxa"/>
          </w:tcPr>
          <w:p w14:paraId="6274F55E" w14:textId="77777777" w:rsidR="00201221" w:rsidRDefault="00201221">
            <w:pPr>
              <w:pStyle w:val="TableParagraph"/>
              <w:rPr>
                <w:rFonts w:ascii="Times New Roman"/>
                <w:sz w:val="16"/>
              </w:rPr>
            </w:pPr>
          </w:p>
        </w:tc>
        <w:tc>
          <w:tcPr>
            <w:tcW w:w="1271" w:type="dxa"/>
          </w:tcPr>
          <w:p w14:paraId="3BF604FE" w14:textId="77777777" w:rsidR="00201221" w:rsidRDefault="00855637">
            <w:pPr>
              <w:pStyle w:val="TableParagraph"/>
              <w:spacing w:before="21"/>
              <w:ind w:left="8"/>
              <w:jc w:val="center"/>
              <w:rPr>
                <w:sz w:val="16"/>
              </w:rPr>
            </w:pPr>
            <w:r>
              <w:rPr>
                <w:spacing w:val="-10"/>
                <w:sz w:val="16"/>
              </w:rPr>
              <w:t>5</w:t>
            </w:r>
          </w:p>
        </w:tc>
        <w:tc>
          <w:tcPr>
            <w:tcW w:w="1003" w:type="dxa"/>
          </w:tcPr>
          <w:p w14:paraId="682A690D" w14:textId="77777777" w:rsidR="00201221" w:rsidRDefault="00855637">
            <w:pPr>
              <w:pStyle w:val="TableParagraph"/>
              <w:spacing w:before="21"/>
              <w:ind w:right="109"/>
              <w:jc w:val="right"/>
              <w:rPr>
                <w:sz w:val="16"/>
              </w:rPr>
            </w:pPr>
            <w:r>
              <w:rPr>
                <w:spacing w:val="-2"/>
                <w:sz w:val="16"/>
              </w:rPr>
              <w:t>7,695</w:t>
            </w:r>
          </w:p>
        </w:tc>
        <w:tc>
          <w:tcPr>
            <w:tcW w:w="962" w:type="dxa"/>
          </w:tcPr>
          <w:p w14:paraId="3E0CFD53" w14:textId="77777777" w:rsidR="00201221" w:rsidRDefault="00855637">
            <w:pPr>
              <w:pStyle w:val="TableParagraph"/>
              <w:spacing w:before="21"/>
              <w:ind w:right="107"/>
              <w:jc w:val="right"/>
              <w:rPr>
                <w:sz w:val="16"/>
              </w:rPr>
            </w:pPr>
            <w:r>
              <w:rPr>
                <w:spacing w:val="-10"/>
                <w:sz w:val="16"/>
              </w:rPr>
              <w:t>0</w:t>
            </w:r>
          </w:p>
        </w:tc>
      </w:tr>
      <w:tr w:rsidR="00D172CE" w14:paraId="78BE8AE9" w14:textId="77777777">
        <w:trPr>
          <w:trHeight w:val="230"/>
        </w:trPr>
        <w:tc>
          <w:tcPr>
            <w:tcW w:w="2142" w:type="dxa"/>
          </w:tcPr>
          <w:p w14:paraId="47F477C5" w14:textId="77777777" w:rsidR="00201221" w:rsidRDefault="00855637">
            <w:pPr>
              <w:pStyle w:val="TableParagraph"/>
              <w:spacing w:before="21"/>
              <w:ind w:left="107"/>
              <w:rPr>
                <w:sz w:val="16"/>
              </w:rPr>
            </w:pPr>
            <w:r>
              <w:rPr>
                <w:sz w:val="16"/>
              </w:rPr>
              <w:t xml:space="preserve">Claire </w:t>
            </w:r>
            <w:r>
              <w:rPr>
                <w:sz w:val="16"/>
              </w:rPr>
              <w:t>Byrne</w:t>
            </w:r>
          </w:p>
        </w:tc>
        <w:tc>
          <w:tcPr>
            <w:tcW w:w="846" w:type="dxa"/>
          </w:tcPr>
          <w:p w14:paraId="08A3A340" w14:textId="77777777" w:rsidR="00201221" w:rsidRDefault="00855637">
            <w:pPr>
              <w:pStyle w:val="TableParagraph"/>
              <w:spacing w:before="21"/>
              <w:ind w:left="38"/>
              <w:jc w:val="center"/>
              <w:rPr>
                <w:sz w:val="16"/>
              </w:rPr>
            </w:pPr>
            <w:r>
              <w:rPr>
                <w:spacing w:val="-10"/>
                <w:sz w:val="16"/>
              </w:rPr>
              <w:t>7</w:t>
            </w:r>
          </w:p>
        </w:tc>
        <w:tc>
          <w:tcPr>
            <w:tcW w:w="1167" w:type="dxa"/>
          </w:tcPr>
          <w:p w14:paraId="08BA8A32" w14:textId="77777777" w:rsidR="00201221" w:rsidRDefault="00855637">
            <w:pPr>
              <w:pStyle w:val="TableParagraph"/>
              <w:spacing w:before="21"/>
              <w:ind w:left="9"/>
              <w:jc w:val="center"/>
              <w:rPr>
                <w:sz w:val="16"/>
              </w:rPr>
            </w:pPr>
            <w:r>
              <w:rPr>
                <w:spacing w:val="-10"/>
                <w:sz w:val="16"/>
              </w:rPr>
              <w:t>6</w:t>
            </w:r>
          </w:p>
        </w:tc>
        <w:tc>
          <w:tcPr>
            <w:tcW w:w="1234" w:type="dxa"/>
          </w:tcPr>
          <w:p w14:paraId="77545FA0" w14:textId="77777777" w:rsidR="00201221" w:rsidRDefault="00855637">
            <w:pPr>
              <w:pStyle w:val="TableParagraph"/>
              <w:spacing w:before="21"/>
              <w:ind w:left="22"/>
              <w:jc w:val="center"/>
              <w:rPr>
                <w:sz w:val="16"/>
              </w:rPr>
            </w:pPr>
            <w:r>
              <w:rPr>
                <w:spacing w:val="-10"/>
                <w:sz w:val="16"/>
              </w:rPr>
              <w:t>5</w:t>
            </w:r>
          </w:p>
        </w:tc>
        <w:tc>
          <w:tcPr>
            <w:tcW w:w="1182" w:type="dxa"/>
          </w:tcPr>
          <w:p w14:paraId="7AE5778E" w14:textId="77777777" w:rsidR="00201221" w:rsidRDefault="00201221">
            <w:pPr>
              <w:pStyle w:val="TableParagraph"/>
              <w:rPr>
                <w:rFonts w:ascii="Times New Roman"/>
                <w:sz w:val="16"/>
              </w:rPr>
            </w:pPr>
          </w:p>
        </w:tc>
        <w:tc>
          <w:tcPr>
            <w:tcW w:w="1260" w:type="dxa"/>
          </w:tcPr>
          <w:p w14:paraId="50287B4B" w14:textId="77777777" w:rsidR="00201221" w:rsidRDefault="00201221">
            <w:pPr>
              <w:pStyle w:val="TableParagraph"/>
              <w:rPr>
                <w:rFonts w:ascii="Times New Roman"/>
                <w:sz w:val="16"/>
              </w:rPr>
            </w:pPr>
          </w:p>
        </w:tc>
        <w:tc>
          <w:tcPr>
            <w:tcW w:w="1271" w:type="dxa"/>
          </w:tcPr>
          <w:p w14:paraId="3C0EDE10" w14:textId="77777777" w:rsidR="00201221" w:rsidRDefault="00201221">
            <w:pPr>
              <w:pStyle w:val="TableParagraph"/>
              <w:rPr>
                <w:rFonts w:ascii="Times New Roman"/>
                <w:sz w:val="16"/>
              </w:rPr>
            </w:pPr>
          </w:p>
        </w:tc>
        <w:tc>
          <w:tcPr>
            <w:tcW w:w="1003" w:type="dxa"/>
          </w:tcPr>
          <w:p w14:paraId="2169E248" w14:textId="77777777" w:rsidR="00201221" w:rsidRDefault="00855637">
            <w:pPr>
              <w:pStyle w:val="TableParagraph"/>
              <w:spacing w:before="21"/>
              <w:ind w:right="109"/>
              <w:jc w:val="right"/>
              <w:rPr>
                <w:sz w:val="16"/>
              </w:rPr>
            </w:pPr>
            <w:r>
              <w:rPr>
                <w:spacing w:val="-2"/>
                <w:sz w:val="16"/>
              </w:rPr>
              <w:t>7,695</w:t>
            </w:r>
          </w:p>
        </w:tc>
        <w:tc>
          <w:tcPr>
            <w:tcW w:w="962" w:type="dxa"/>
          </w:tcPr>
          <w:p w14:paraId="761AAF28" w14:textId="77777777" w:rsidR="00201221" w:rsidRDefault="00855637">
            <w:pPr>
              <w:pStyle w:val="TableParagraph"/>
              <w:spacing w:before="21"/>
              <w:ind w:right="107"/>
              <w:jc w:val="right"/>
              <w:rPr>
                <w:sz w:val="16"/>
              </w:rPr>
            </w:pPr>
            <w:r>
              <w:rPr>
                <w:spacing w:val="-10"/>
                <w:sz w:val="16"/>
              </w:rPr>
              <w:t>0</w:t>
            </w:r>
          </w:p>
        </w:tc>
      </w:tr>
      <w:tr w:rsidR="00D172CE" w14:paraId="5BDEC72F" w14:textId="77777777">
        <w:trPr>
          <w:trHeight w:val="230"/>
        </w:trPr>
        <w:tc>
          <w:tcPr>
            <w:tcW w:w="2142" w:type="dxa"/>
          </w:tcPr>
          <w:p w14:paraId="40E416BD" w14:textId="77777777" w:rsidR="00201221" w:rsidRDefault="00855637">
            <w:pPr>
              <w:pStyle w:val="TableParagraph"/>
              <w:spacing w:before="21"/>
              <w:ind w:left="107"/>
              <w:rPr>
                <w:sz w:val="16"/>
              </w:rPr>
            </w:pPr>
            <w:r>
              <w:rPr>
                <w:sz w:val="16"/>
              </w:rPr>
              <w:t>Mary Corcoran</w:t>
            </w:r>
          </w:p>
        </w:tc>
        <w:tc>
          <w:tcPr>
            <w:tcW w:w="846" w:type="dxa"/>
          </w:tcPr>
          <w:p w14:paraId="09492183" w14:textId="77777777" w:rsidR="00201221" w:rsidRDefault="00855637">
            <w:pPr>
              <w:pStyle w:val="TableParagraph"/>
              <w:spacing w:before="21"/>
              <w:ind w:left="38"/>
              <w:jc w:val="center"/>
              <w:rPr>
                <w:sz w:val="16"/>
              </w:rPr>
            </w:pPr>
            <w:r>
              <w:rPr>
                <w:spacing w:val="-10"/>
                <w:sz w:val="16"/>
              </w:rPr>
              <w:t>2</w:t>
            </w:r>
          </w:p>
        </w:tc>
        <w:tc>
          <w:tcPr>
            <w:tcW w:w="1167" w:type="dxa"/>
          </w:tcPr>
          <w:p w14:paraId="559751B1" w14:textId="77777777" w:rsidR="00201221" w:rsidRDefault="00201221">
            <w:pPr>
              <w:pStyle w:val="TableParagraph"/>
              <w:rPr>
                <w:rFonts w:ascii="Times New Roman"/>
                <w:sz w:val="16"/>
              </w:rPr>
            </w:pPr>
          </w:p>
        </w:tc>
        <w:tc>
          <w:tcPr>
            <w:tcW w:w="1234" w:type="dxa"/>
          </w:tcPr>
          <w:p w14:paraId="2925C87F" w14:textId="77777777" w:rsidR="00201221" w:rsidRDefault="00201221">
            <w:pPr>
              <w:pStyle w:val="TableParagraph"/>
              <w:rPr>
                <w:rFonts w:ascii="Times New Roman"/>
                <w:sz w:val="16"/>
              </w:rPr>
            </w:pPr>
          </w:p>
        </w:tc>
        <w:tc>
          <w:tcPr>
            <w:tcW w:w="1182" w:type="dxa"/>
          </w:tcPr>
          <w:p w14:paraId="298977C5" w14:textId="77777777" w:rsidR="00201221" w:rsidRDefault="00201221">
            <w:pPr>
              <w:pStyle w:val="TableParagraph"/>
              <w:rPr>
                <w:rFonts w:ascii="Times New Roman"/>
                <w:sz w:val="16"/>
              </w:rPr>
            </w:pPr>
          </w:p>
        </w:tc>
        <w:tc>
          <w:tcPr>
            <w:tcW w:w="1260" w:type="dxa"/>
          </w:tcPr>
          <w:p w14:paraId="19C48CEC" w14:textId="77777777" w:rsidR="00201221" w:rsidRDefault="00201221">
            <w:pPr>
              <w:pStyle w:val="TableParagraph"/>
              <w:rPr>
                <w:rFonts w:ascii="Times New Roman"/>
                <w:sz w:val="16"/>
              </w:rPr>
            </w:pPr>
          </w:p>
        </w:tc>
        <w:tc>
          <w:tcPr>
            <w:tcW w:w="1271" w:type="dxa"/>
          </w:tcPr>
          <w:p w14:paraId="245EF0BC" w14:textId="77777777" w:rsidR="00201221" w:rsidRDefault="00201221">
            <w:pPr>
              <w:pStyle w:val="TableParagraph"/>
              <w:rPr>
                <w:rFonts w:ascii="Times New Roman"/>
                <w:sz w:val="16"/>
              </w:rPr>
            </w:pPr>
          </w:p>
        </w:tc>
        <w:tc>
          <w:tcPr>
            <w:tcW w:w="1003" w:type="dxa"/>
          </w:tcPr>
          <w:p w14:paraId="69461C35" w14:textId="77777777" w:rsidR="00201221" w:rsidRDefault="00855637">
            <w:pPr>
              <w:pStyle w:val="TableParagraph"/>
              <w:spacing w:before="21"/>
              <w:ind w:right="106"/>
              <w:jc w:val="right"/>
              <w:rPr>
                <w:sz w:val="16"/>
              </w:rPr>
            </w:pPr>
            <w:r>
              <w:rPr>
                <w:spacing w:val="-10"/>
                <w:sz w:val="16"/>
              </w:rPr>
              <w:t>0</w:t>
            </w:r>
          </w:p>
        </w:tc>
        <w:tc>
          <w:tcPr>
            <w:tcW w:w="962" w:type="dxa"/>
          </w:tcPr>
          <w:p w14:paraId="41B51B22" w14:textId="77777777" w:rsidR="00201221" w:rsidRDefault="00855637">
            <w:pPr>
              <w:pStyle w:val="TableParagraph"/>
              <w:spacing w:before="21"/>
              <w:ind w:right="107"/>
              <w:jc w:val="right"/>
              <w:rPr>
                <w:sz w:val="16"/>
              </w:rPr>
            </w:pPr>
            <w:r>
              <w:rPr>
                <w:spacing w:val="-10"/>
                <w:sz w:val="16"/>
              </w:rPr>
              <w:t>0</w:t>
            </w:r>
          </w:p>
        </w:tc>
      </w:tr>
      <w:tr w:rsidR="00D172CE" w14:paraId="7BF7F7B5" w14:textId="77777777">
        <w:trPr>
          <w:trHeight w:val="230"/>
        </w:trPr>
        <w:tc>
          <w:tcPr>
            <w:tcW w:w="2142" w:type="dxa"/>
          </w:tcPr>
          <w:p w14:paraId="0C8C3C21" w14:textId="77777777" w:rsidR="00201221" w:rsidRDefault="00855637">
            <w:pPr>
              <w:pStyle w:val="TableParagraph"/>
              <w:spacing w:before="21"/>
              <w:ind w:left="107"/>
              <w:rPr>
                <w:sz w:val="16"/>
              </w:rPr>
            </w:pPr>
            <w:r>
              <w:rPr>
                <w:sz w:val="16"/>
              </w:rPr>
              <w:t>Catriona Curtis</w:t>
            </w:r>
          </w:p>
        </w:tc>
        <w:tc>
          <w:tcPr>
            <w:tcW w:w="846" w:type="dxa"/>
          </w:tcPr>
          <w:p w14:paraId="7AEB8099" w14:textId="77777777" w:rsidR="00201221" w:rsidRDefault="00855637">
            <w:pPr>
              <w:pStyle w:val="TableParagraph"/>
              <w:spacing w:before="21"/>
              <w:ind w:left="38"/>
              <w:jc w:val="center"/>
              <w:rPr>
                <w:sz w:val="16"/>
              </w:rPr>
            </w:pPr>
            <w:r>
              <w:rPr>
                <w:spacing w:val="-10"/>
                <w:sz w:val="16"/>
              </w:rPr>
              <w:t>2</w:t>
            </w:r>
          </w:p>
        </w:tc>
        <w:tc>
          <w:tcPr>
            <w:tcW w:w="1167" w:type="dxa"/>
          </w:tcPr>
          <w:p w14:paraId="37B159C8" w14:textId="77777777" w:rsidR="00201221" w:rsidRDefault="00201221">
            <w:pPr>
              <w:pStyle w:val="TableParagraph"/>
              <w:rPr>
                <w:rFonts w:ascii="Times New Roman"/>
                <w:sz w:val="16"/>
              </w:rPr>
            </w:pPr>
          </w:p>
        </w:tc>
        <w:tc>
          <w:tcPr>
            <w:tcW w:w="1234" w:type="dxa"/>
          </w:tcPr>
          <w:p w14:paraId="29CE0C39" w14:textId="77777777" w:rsidR="00201221" w:rsidRDefault="00201221">
            <w:pPr>
              <w:pStyle w:val="TableParagraph"/>
              <w:rPr>
                <w:rFonts w:ascii="Times New Roman"/>
                <w:sz w:val="16"/>
              </w:rPr>
            </w:pPr>
          </w:p>
        </w:tc>
        <w:tc>
          <w:tcPr>
            <w:tcW w:w="1182" w:type="dxa"/>
          </w:tcPr>
          <w:p w14:paraId="60B7B3E2" w14:textId="77777777" w:rsidR="00201221" w:rsidRDefault="00201221">
            <w:pPr>
              <w:pStyle w:val="TableParagraph"/>
              <w:rPr>
                <w:rFonts w:ascii="Times New Roman"/>
                <w:sz w:val="16"/>
              </w:rPr>
            </w:pPr>
          </w:p>
        </w:tc>
        <w:tc>
          <w:tcPr>
            <w:tcW w:w="1260" w:type="dxa"/>
          </w:tcPr>
          <w:p w14:paraId="027CC264" w14:textId="77777777" w:rsidR="00201221" w:rsidRDefault="00201221">
            <w:pPr>
              <w:pStyle w:val="TableParagraph"/>
              <w:rPr>
                <w:rFonts w:ascii="Times New Roman"/>
                <w:sz w:val="16"/>
              </w:rPr>
            </w:pPr>
          </w:p>
        </w:tc>
        <w:tc>
          <w:tcPr>
            <w:tcW w:w="1271" w:type="dxa"/>
          </w:tcPr>
          <w:p w14:paraId="073A2F47" w14:textId="77777777" w:rsidR="00201221" w:rsidRDefault="00201221">
            <w:pPr>
              <w:pStyle w:val="TableParagraph"/>
              <w:rPr>
                <w:rFonts w:ascii="Times New Roman"/>
                <w:sz w:val="16"/>
              </w:rPr>
            </w:pPr>
          </w:p>
        </w:tc>
        <w:tc>
          <w:tcPr>
            <w:tcW w:w="1003" w:type="dxa"/>
          </w:tcPr>
          <w:p w14:paraId="5E346C11" w14:textId="77777777" w:rsidR="00201221" w:rsidRDefault="00855637">
            <w:pPr>
              <w:pStyle w:val="TableParagraph"/>
              <w:spacing w:before="21"/>
              <w:ind w:right="109"/>
              <w:jc w:val="right"/>
              <w:rPr>
                <w:sz w:val="16"/>
              </w:rPr>
            </w:pPr>
            <w:r>
              <w:rPr>
                <w:spacing w:val="-2"/>
                <w:sz w:val="16"/>
              </w:rPr>
              <w:t>2,199</w:t>
            </w:r>
          </w:p>
        </w:tc>
        <w:tc>
          <w:tcPr>
            <w:tcW w:w="962" w:type="dxa"/>
          </w:tcPr>
          <w:p w14:paraId="1C22BEA1" w14:textId="77777777" w:rsidR="00201221" w:rsidRDefault="00855637">
            <w:pPr>
              <w:pStyle w:val="TableParagraph"/>
              <w:spacing w:before="21"/>
              <w:ind w:right="107"/>
              <w:jc w:val="right"/>
              <w:rPr>
                <w:sz w:val="16"/>
              </w:rPr>
            </w:pPr>
            <w:r>
              <w:rPr>
                <w:spacing w:val="-10"/>
                <w:sz w:val="16"/>
              </w:rPr>
              <w:t>0</w:t>
            </w:r>
          </w:p>
        </w:tc>
      </w:tr>
      <w:tr w:rsidR="00D172CE" w14:paraId="22E6C04E" w14:textId="77777777">
        <w:trPr>
          <w:trHeight w:val="229"/>
        </w:trPr>
        <w:tc>
          <w:tcPr>
            <w:tcW w:w="2142" w:type="dxa"/>
          </w:tcPr>
          <w:p w14:paraId="72E6D70F" w14:textId="77777777" w:rsidR="00201221" w:rsidRDefault="00855637">
            <w:pPr>
              <w:pStyle w:val="TableParagraph"/>
              <w:spacing w:before="21"/>
              <w:ind w:left="107"/>
              <w:rPr>
                <w:sz w:val="16"/>
              </w:rPr>
            </w:pPr>
            <w:r>
              <w:rPr>
                <w:sz w:val="16"/>
              </w:rPr>
              <w:t>Mary Dorgan</w:t>
            </w:r>
          </w:p>
        </w:tc>
        <w:tc>
          <w:tcPr>
            <w:tcW w:w="846" w:type="dxa"/>
          </w:tcPr>
          <w:p w14:paraId="1CD5417A" w14:textId="77777777" w:rsidR="00201221" w:rsidRDefault="00855637">
            <w:pPr>
              <w:pStyle w:val="TableParagraph"/>
              <w:spacing w:before="21"/>
              <w:ind w:left="38"/>
              <w:jc w:val="center"/>
              <w:rPr>
                <w:sz w:val="16"/>
              </w:rPr>
            </w:pPr>
            <w:r>
              <w:rPr>
                <w:spacing w:val="-10"/>
                <w:sz w:val="16"/>
              </w:rPr>
              <w:t>2</w:t>
            </w:r>
          </w:p>
        </w:tc>
        <w:tc>
          <w:tcPr>
            <w:tcW w:w="1167" w:type="dxa"/>
          </w:tcPr>
          <w:p w14:paraId="3C3DB5DE" w14:textId="77777777" w:rsidR="00201221" w:rsidRDefault="00201221">
            <w:pPr>
              <w:pStyle w:val="TableParagraph"/>
              <w:rPr>
                <w:rFonts w:ascii="Times New Roman"/>
                <w:sz w:val="16"/>
              </w:rPr>
            </w:pPr>
          </w:p>
        </w:tc>
        <w:tc>
          <w:tcPr>
            <w:tcW w:w="1234" w:type="dxa"/>
          </w:tcPr>
          <w:p w14:paraId="2676E99B" w14:textId="77777777" w:rsidR="00201221" w:rsidRDefault="00201221">
            <w:pPr>
              <w:pStyle w:val="TableParagraph"/>
              <w:rPr>
                <w:rFonts w:ascii="Times New Roman"/>
                <w:sz w:val="16"/>
              </w:rPr>
            </w:pPr>
          </w:p>
        </w:tc>
        <w:tc>
          <w:tcPr>
            <w:tcW w:w="1182" w:type="dxa"/>
          </w:tcPr>
          <w:p w14:paraId="3AEC9EA0" w14:textId="77777777" w:rsidR="00201221" w:rsidRDefault="00201221">
            <w:pPr>
              <w:pStyle w:val="TableParagraph"/>
              <w:rPr>
                <w:rFonts w:ascii="Times New Roman"/>
                <w:sz w:val="16"/>
              </w:rPr>
            </w:pPr>
          </w:p>
        </w:tc>
        <w:tc>
          <w:tcPr>
            <w:tcW w:w="1260" w:type="dxa"/>
          </w:tcPr>
          <w:p w14:paraId="228E2643" w14:textId="77777777" w:rsidR="00201221" w:rsidRDefault="00201221">
            <w:pPr>
              <w:pStyle w:val="TableParagraph"/>
              <w:rPr>
                <w:rFonts w:ascii="Times New Roman"/>
                <w:sz w:val="16"/>
              </w:rPr>
            </w:pPr>
          </w:p>
        </w:tc>
        <w:tc>
          <w:tcPr>
            <w:tcW w:w="1271" w:type="dxa"/>
          </w:tcPr>
          <w:p w14:paraId="425E8C6A" w14:textId="77777777" w:rsidR="00201221" w:rsidRDefault="00201221">
            <w:pPr>
              <w:pStyle w:val="TableParagraph"/>
              <w:rPr>
                <w:rFonts w:ascii="Times New Roman"/>
                <w:sz w:val="16"/>
              </w:rPr>
            </w:pPr>
          </w:p>
        </w:tc>
        <w:tc>
          <w:tcPr>
            <w:tcW w:w="1003" w:type="dxa"/>
          </w:tcPr>
          <w:p w14:paraId="403DA190" w14:textId="77777777" w:rsidR="00201221" w:rsidRDefault="00855637">
            <w:pPr>
              <w:pStyle w:val="TableParagraph"/>
              <w:spacing w:before="21"/>
              <w:ind w:right="109"/>
              <w:jc w:val="right"/>
              <w:rPr>
                <w:sz w:val="16"/>
              </w:rPr>
            </w:pPr>
            <w:r>
              <w:rPr>
                <w:spacing w:val="-2"/>
                <w:sz w:val="16"/>
              </w:rPr>
              <w:t>2,199</w:t>
            </w:r>
          </w:p>
        </w:tc>
        <w:tc>
          <w:tcPr>
            <w:tcW w:w="962" w:type="dxa"/>
          </w:tcPr>
          <w:p w14:paraId="176BF019" w14:textId="77777777" w:rsidR="00201221" w:rsidRDefault="00855637">
            <w:pPr>
              <w:pStyle w:val="TableParagraph"/>
              <w:spacing w:before="21"/>
              <w:ind w:right="107"/>
              <w:jc w:val="right"/>
              <w:rPr>
                <w:sz w:val="16"/>
              </w:rPr>
            </w:pPr>
            <w:r>
              <w:rPr>
                <w:spacing w:val="-10"/>
                <w:sz w:val="16"/>
              </w:rPr>
              <w:t>0</w:t>
            </w:r>
          </w:p>
        </w:tc>
      </w:tr>
      <w:tr w:rsidR="00D172CE" w14:paraId="52ACD3C1" w14:textId="77777777">
        <w:trPr>
          <w:trHeight w:val="229"/>
        </w:trPr>
        <w:tc>
          <w:tcPr>
            <w:tcW w:w="2142" w:type="dxa"/>
          </w:tcPr>
          <w:p w14:paraId="096C4648" w14:textId="77777777" w:rsidR="00201221" w:rsidRDefault="00855637">
            <w:pPr>
              <w:pStyle w:val="TableParagraph"/>
              <w:spacing w:before="19"/>
              <w:ind w:left="107"/>
              <w:rPr>
                <w:sz w:val="16"/>
              </w:rPr>
            </w:pPr>
            <w:r>
              <w:rPr>
                <w:sz w:val="16"/>
              </w:rPr>
              <w:t>Mary Doyle</w:t>
            </w:r>
          </w:p>
        </w:tc>
        <w:tc>
          <w:tcPr>
            <w:tcW w:w="846" w:type="dxa"/>
          </w:tcPr>
          <w:p w14:paraId="19D0F8BF" w14:textId="77777777" w:rsidR="00201221" w:rsidRDefault="00855637">
            <w:pPr>
              <w:pStyle w:val="TableParagraph"/>
              <w:spacing w:before="19"/>
              <w:ind w:left="38"/>
              <w:jc w:val="center"/>
              <w:rPr>
                <w:sz w:val="16"/>
              </w:rPr>
            </w:pPr>
            <w:r>
              <w:rPr>
                <w:spacing w:val="-10"/>
                <w:sz w:val="16"/>
              </w:rPr>
              <w:t>6</w:t>
            </w:r>
          </w:p>
        </w:tc>
        <w:tc>
          <w:tcPr>
            <w:tcW w:w="1167" w:type="dxa"/>
          </w:tcPr>
          <w:p w14:paraId="00E380E5" w14:textId="77777777" w:rsidR="00201221" w:rsidRDefault="00855637">
            <w:pPr>
              <w:pStyle w:val="TableParagraph"/>
              <w:spacing w:before="19"/>
              <w:ind w:left="9"/>
              <w:jc w:val="center"/>
              <w:rPr>
                <w:sz w:val="16"/>
              </w:rPr>
            </w:pPr>
            <w:r>
              <w:rPr>
                <w:spacing w:val="-10"/>
                <w:sz w:val="16"/>
              </w:rPr>
              <w:t>5</w:t>
            </w:r>
          </w:p>
        </w:tc>
        <w:tc>
          <w:tcPr>
            <w:tcW w:w="1234" w:type="dxa"/>
          </w:tcPr>
          <w:p w14:paraId="32D48BF0" w14:textId="77777777" w:rsidR="00201221" w:rsidRDefault="00201221">
            <w:pPr>
              <w:pStyle w:val="TableParagraph"/>
              <w:rPr>
                <w:rFonts w:ascii="Times New Roman"/>
                <w:sz w:val="16"/>
              </w:rPr>
            </w:pPr>
          </w:p>
        </w:tc>
        <w:tc>
          <w:tcPr>
            <w:tcW w:w="1182" w:type="dxa"/>
          </w:tcPr>
          <w:p w14:paraId="1F093940" w14:textId="77777777" w:rsidR="00201221" w:rsidRDefault="00855637">
            <w:pPr>
              <w:pStyle w:val="TableParagraph"/>
              <w:spacing w:before="19"/>
              <w:ind w:left="17"/>
              <w:jc w:val="center"/>
              <w:rPr>
                <w:sz w:val="16"/>
              </w:rPr>
            </w:pPr>
            <w:r>
              <w:rPr>
                <w:spacing w:val="-10"/>
                <w:sz w:val="16"/>
              </w:rPr>
              <w:t>2</w:t>
            </w:r>
          </w:p>
        </w:tc>
        <w:tc>
          <w:tcPr>
            <w:tcW w:w="1260" w:type="dxa"/>
          </w:tcPr>
          <w:p w14:paraId="3FE62108" w14:textId="77777777" w:rsidR="00201221" w:rsidRDefault="00201221">
            <w:pPr>
              <w:pStyle w:val="TableParagraph"/>
              <w:rPr>
                <w:rFonts w:ascii="Times New Roman"/>
                <w:sz w:val="16"/>
              </w:rPr>
            </w:pPr>
          </w:p>
        </w:tc>
        <w:tc>
          <w:tcPr>
            <w:tcW w:w="1271" w:type="dxa"/>
          </w:tcPr>
          <w:p w14:paraId="7A8E0AC1" w14:textId="77777777" w:rsidR="00201221" w:rsidRDefault="00201221">
            <w:pPr>
              <w:pStyle w:val="TableParagraph"/>
              <w:rPr>
                <w:rFonts w:ascii="Times New Roman"/>
                <w:sz w:val="16"/>
              </w:rPr>
            </w:pPr>
          </w:p>
        </w:tc>
        <w:tc>
          <w:tcPr>
            <w:tcW w:w="1003" w:type="dxa"/>
          </w:tcPr>
          <w:p w14:paraId="363F845A" w14:textId="77777777" w:rsidR="00201221" w:rsidRDefault="00855637">
            <w:pPr>
              <w:pStyle w:val="TableParagraph"/>
              <w:spacing w:before="19"/>
              <w:ind w:right="109"/>
              <w:jc w:val="right"/>
              <w:rPr>
                <w:sz w:val="16"/>
              </w:rPr>
            </w:pPr>
            <w:r>
              <w:rPr>
                <w:spacing w:val="-2"/>
                <w:sz w:val="16"/>
              </w:rPr>
              <w:t>7,695</w:t>
            </w:r>
          </w:p>
        </w:tc>
        <w:tc>
          <w:tcPr>
            <w:tcW w:w="962" w:type="dxa"/>
          </w:tcPr>
          <w:p w14:paraId="3DC53C73" w14:textId="77777777" w:rsidR="00201221" w:rsidRDefault="00855637">
            <w:pPr>
              <w:pStyle w:val="TableParagraph"/>
              <w:spacing w:before="19"/>
              <w:ind w:right="107"/>
              <w:jc w:val="right"/>
              <w:rPr>
                <w:sz w:val="16"/>
              </w:rPr>
            </w:pPr>
            <w:r>
              <w:rPr>
                <w:spacing w:val="-10"/>
                <w:sz w:val="16"/>
              </w:rPr>
              <w:t>0</w:t>
            </w:r>
          </w:p>
        </w:tc>
      </w:tr>
      <w:tr w:rsidR="00D172CE" w14:paraId="42A6FEC0" w14:textId="77777777">
        <w:trPr>
          <w:trHeight w:val="230"/>
        </w:trPr>
        <w:tc>
          <w:tcPr>
            <w:tcW w:w="2142" w:type="dxa"/>
          </w:tcPr>
          <w:p w14:paraId="4B4473FF" w14:textId="77777777" w:rsidR="00201221" w:rsidRDefault="00855637">
            <w:pPr>
              <w:pStyle w:val="TableParagraph"/>
              <w:spacing w:before="21"/>
              <w:ind w:left="107"/>
              <w:rPr>
                <w:sz w:val="16"/>
              </w:rPr>
            </w:pPr>
            <w:r>
              <w:rPr>
                <w:sz w:val="16"/>
              </w:rPr>
              <w:t>Sarah Harte</w:t>
            </w:r>
          </w:p>
        </w:tc>
        <w:tc>
          <w:tcPr>
            <w:tcW w:w="846" w:type="dxa"/>
          </w:tcPr>
          <w:p w14:paraId="1C22D229" w14:textId="77777777" w:rsidR="00201221" w:rsidRDefault="00855637">
            <w:pPr>
              <w:pStyle w:val="TableParagraph"/>
              <w:spacing w:before="21"/>
              <w:ind w:left="38"/>
              <w:jc w:val="center"/>
              <w:rPr>
                <w:sz w:val="16"/>
              </w:rPr>
            </w:pPr>
            <w:r>
              <w:rPr>
                <w:spacing w:val="-10"/>
                <w:sz w:val="16"/>
              </w:rPr>
              <w:t>6</w:t>
            </w:r>
          </w:p>
        </w:tc>
        <w:tc>
          <w:tcPr>
            <w:tcW w:w="1167" w:type="dxa"/>
          </w:tcPr>
          <w:p w14:paraId="7EE51E2C" w14:textId="77777777" w:rsidR="00201221" w:rsidRDefault="00201221">
            <w:pPr>
              <w:pStyle w:val="TableParagraph"/>
              <w:rPr>
                <w:rFonts w:ascii="Times New Roman"/>
                <w:sz w:val="16"/>
              </w:rPr>
            </w:pPr>
          </w:p>
        </w:tc>
        <w:tc>
          <w:tcPr>
            <w:tcW w:w="1234" w:type="dxa"/>
          </w:tcPr>
          <w:p w14:paraId="36C36F6D" w14:textId="77777777" w:rsidR="00201221" w:rsidRDefault="00201221">
            <w:pPr>
              <w:pStyle w:val="TableParagraph"/>
              <w:rPr>
                <w:rFonts w:ascii="Times New Roman"/>
                <w:sz w:val="16"/>
              </w:rPr>
            </w:pPr>
          </w:p>
        </w:tc>
        <w:tc>
          <w:tcPr>
            <w:tcW w:w="1182" w:type="dxa"/>
          </w:tcPr>
          <w:p w14:paraId="029682BE" w14:textId="77777777" w:rsidR="00201221" w:rsidRDefault="00201221">
            <w:pPr>
              <w:pStyle w:val="TableParagraph"/>
              <w:rPr>
                <w:rFonts w:ascii="Times New Roman"/>
                <w:sz w:val="16"/>
              </w:rPr>
            </w:pPr>
          </w:p>
        </w:tc>
        <w:tc>
          <w:tcPr>
            <w:tcW w:w="1260" w:type="dxa"/>
          </w:tcPr>
          <w:p w14:paraId="632253D7" w14:textId="77777777" w:rsidR="00201221" w:rsidRDefault="00855637">
            <w:pPr>
              <w:pStyle w:val="TableParagraph"/>
              <w:spacing w:before="21"/>
              <w:ind w:right="13"/>
              <w:jc w:val="center"/>
              <w:rPr>
                <w:sz w:val="16"/>
              </w:rPr>
            </w:pPr>
            <w:r>
              <w:rPr>
                <w:spacing w:val="-10"/>
                <w:sz w:val="16"/>
              </w:rPr>
              <w:t>5</w:t>
            </w:r>
          </w:p>
        </w:tc>
        <w:tc>
          <w:tcPr>
            <w:tcW w:w="1271" w:type="dxa"/>
          </w:tcPr>
          <w:p w14:paraId="36F74E61" w14:textId="77777777" w:rsidR="00201221" w:rsidRDefault="00201221">
            <w:pPr>
              <w:pStyle w:val="TableParagraph"/>
              <w:rPr>
                <w:rFonts w:ascii="Times New Roman"/>
                <w:sz w:val="16"/>
              </w:rPr>
            </w:pPr>
          </w:p>
        </w:tc>
        <w:tc>
          <w:tcPr>
            <w:tcW w:w="1003" w:type="dxa"/>
          </w:tcPr>
          <w:p w14:paraId="48869F9A" w14:textId="77777777" w:rsidR="00201221" w:rsidRDefault="00855637">
            <w:pPr>
              <w:pStyle w:val="TableParagraph"/>
              <w:spacing w:before="21"/>
              <w:ind w:right="109"/>
              <w:jc w:val="right"/>
              <w:rPr>
                <w:sz w:val="16"/>
              </w:rPr>
            </w:pPr>
            <w:r>
              <w:rPr>
                <w:spacing w:val="-2"/>
                <w:sz w:val="16"/>
              </w:rPr>
              <w:t>7,695</w:t>
            </w:r>
          </w:p>
        </w:tc>
        <w:tc>
          <w:tcPr>
            <w:tcW w:w="962" w:type="dxa"/>
          </w:tcPr>
          <w:p w14:paraId="6FA5B1E8" w14:textId="77777777" w:rsidR="00201221" w:rsidRDefault="00855637">
            <w:pPr>
              <w:pStyle w:val="TableParagraph"/>
              <w:spacing w:before="21"/>
              <w:ind w:right="107"/>
              <w:jc w:val="right"/>
              <w:rPr>
                <w:sz w:val="16"/>
              </w:rPr>
            </w:pPr>
            <w:r>
              <w:rPr>
                <w:spacing w:val="-10"/>
                <w:sz w:val="16"/>
              </w:rPr>
              <w:t>0</w:t>
            </w:r>
          </w:p>
        </w:tc>
      </w:tr>
      <w:tr w:rsidR="00D172CE" w14:paraId="2A190BA3" w14:textId="77777777">
        <w:trPr>
          <w:trHeight w:val="230"/>
        </w:trPr>
        <w:tc>
          <w:tcPr>
            <w:tcW w:w="2142" w:type="dxa"/>
          </w:tcPr>
          <w:p w14:paraId="1B87F421" w14:textId="77777777" w:rsidR="00201221" w:rsidRDefault="00855637">
            <w:pPr>
              <w:pStyle w:val="TableParagraph"/>
              <w:spacing w:before="21"/>
              <w:ind w:left="107"/>
              <w:rPr>
                <w:sz w:val="16"/>
              </w:rPr>
            </w:pPr>
            <w:r>
              <w:rPr>
                <w:sz w:val="16"/>
              </w:rPr>
              <w:t>Tina Leonard</w:t>
            </w:r>
          </w:p>
        </w:tc>
        <w:tc>
          <w:tcPr>
            <w:tcW w:w="846" w:type="dxa"/>
          </w:tcPr>
          <w:p w14:paraId="49AD4A70" w14:textId="77777777" w:rsidR="00201221" w:rsidRDefault="00855637">
            <w:pPr>
              <w:pStyle w:val="TableParagraph"/>
              <w:spacing w:before="21"/>
              <w:ind w:left="38"/>
              <w:jc w:val="center"/>
              <w:rPr>
                <w:sz w:val="16"/>
              </w:rPr>
            </w:pPr>
            <w:r>
              <w:rPr>
                <w:spacing w:val="-10"/>
                <w:sz w:val="16"/>
              </w:rPr>
              <w:t>2</w:t>
            </w:r>
          </w:p>
        </w:tc>
        <w:tc>
          <w:tcPr>
            <w:tcW w:w="1167" w:type="dxa"/>
          </w:tcPr>
          <w:p w14:paraId="180D8A39" w14:textId="77777777" w:rsidR="00201221" w:rsidRDefault="00201221">
            <w:pPr>
              <w:pStyle w:val="TableParagraph"/>
              <w:rPr>
                <w:rFonts w:ascii="Times New Roman"/>
                <w:sz w:val="16"/>
              </w:rPr>
            </w:pPr>
          </w:p>
        </w:tc>
        <w:tc>
          <w:tcPr>
            <w:tcW w:w="1234" w:type="dxa"/>
          </w:tcPr>
          <w:p w14:paraId="5A7C76E2" w14:textId="77777777" w:rsidR="00201221" w:rsidRDefault="00201221">
            <w:pPr>
              <w:pStyle w:val="TableParagraph"/>
              <w:rPr>
                <w:rFonts w:ascii="Times New Roman"/>
                <w:sz w:val="16"/>
              </w:rPr>
            </w:pPr>
          </w:p>
        </w:tc>
        <w:tc>
          <w:tcPr>
            <w:tcW w:w="1182" w:type="dxa"/>
          </w:tcPr>
          <w:p w14:paraId="73E9B58F" w14:textId="77777777" w:rsidR="00201221" w:rsidRDefault="00201221">
            <w:pPr>
              <w:pStyle w:val="TableParagraph"/>
              <w:rPr>
                <w:rFonts w:ascii="Times New Roman"/>
                <w:sz w:val="16"/>
              </w:rPr>
            </w:pPr>
          </w:p>
        </w:tc>
        <w:tc>
          <w:tcPr>
            <w:tcW w:w="1260" w:type="dxa"/>
          </w:tcPr>
          <w:p w14:paraId="67E719A5" w14:textId="77777777" w:rsidR="00201221" w:rsidRDefault="00855637">
            <w:pPr>
              <w:pStyle w:val="TableParagraph"/>
              <w:spacing w:before="21"/>
              <w:ind w:right="13"/>
              <w:jc w:val="center"/>
              <w:rPr>
                <w:sz w:val="16"/>
              </w:rPr>
            </w:pPr>
            <w:r>
              <w:rPr>
                <w:spacing w:val="-10"/>
                <w:sz w:val="16"/>
              </w:rPr>
              <w:t>5</w:t>
            </w:r>
          </w:p>
        </w:tc>
        <w:tc>
          <w:tcPr>
            <w:tcW w:w="1271" w:type="dxa"/>
          </w:tcPr>
          <w:p w14:paraId="27CFC1F5" w14:textId="77777777" w:rsidR="00201221" w:rsidRDefault="00201221">
            <w:pPr>
              <w:pStyle w:val="TableParagraph"/>
              <w:rPr>
                <w:rFonts w:ascii="Times New Roman"/>
                <w:sz w:val="16"/>
              </w:rPr>
            </w:pPr>
          </w:p>
        </w:tc>
        <w:tc>
          <w:tcPr>
            <w:tcW w:w="1003" w:type="dxa"/>
          </w:tcPr>
          <w:p w14:paraId="6850A6DF" w14:textId="77777777" w:rsidR="00201221" w:rsidRDefault="00855637">
            <w:pPr>
              <w:pStyle w:val="TableParagraph"/>
              <w:spacing w:before="21"/>
              <w:ind w:right="109"/>
              <w:jc w:val="right"/>
              <w:rPr>
                <w:sz w:val="16"/>
              </w:rPr>
            </w:pPr>
            <w:r>
              <w:rPr>
                <w:spacing w:val="-2"/>
                <w:sz w:val="16"/>
              </w:rPr>
              <w:t>2,198</w:t>
            </w:r>
          </w:p>
        </w:tc>
        <w:tc>
          <w:tcPr>
            <w:tcW w:w="962" w:type="dxa"/>
          </w:tcPr>
          <w:p w14:paraId="791EB52A" w14:textId="77777777" w:rsidR="00201221" w:rsidRDefault="00855637">
            <w:pPr>
              <w:pStyle w:val="TableParagraph"/>
              <w:spacing w:before="21"/>
              <w:ind w:right="107"/>
              <w:jc w:val="right"/>
              <w:rPr>
                <w:sz w:val="16"/>
              </w:rPr>
            </w:pPr>
            <w:r>
              <w:rPr>
                <w:spacing w:val="-10"/>
                <w:sz w:val="16"/>
              </w:rPr>
              <w:t>0</w:t>
            </w:r>
          </w:p>
        </w:tc>
      </w:tr>
      <w:tr w:rsidR="00D172CE" w14:paraId="7898962A" w14:textId="77777777">
        <w:trPr>
          <w:trHeight w:val="230"/>
        </w:trPr>
        <w:tc>
          <w:tcPr>
            <w:tcW w:w="2142" w:type="dxa"/>
          </w:tcPr>
          <w:p w14:paraId="1DE03DF7" w14:textId="77777777" w:rsidR="00201221" w:rsidRDefault="00855637">
            <w:pPr>
              <w:pStyle w:val="TableParagraph"/>
              <w:spacing w:before="21"/>
              <w:ind w:left="107"/>
              <w:rPr>
                <w:sz w:val="16"/>
              </w:rPr>
            </w:pPr>
            <w:r>
              <w:rPr>
                <w:sz w:val="16"/>
              </w:rPr>
              <w:t>Stephen Lycett</w:t>
            </w:r>
          </w:p>
        </w:tc>
        <w:tc>
          <w:tcPr>
            <w:tcW w:w="846" w:type="dxa"/>
          </w:tcPr>
          <w:p w14:paraId="3EB5E6BA" w14:textId="77777777" w:rsidR="00201221" w:rsidRDefault="00855637">
            <w:pPr>
              <w:pStyle w:val="TableParagraph"/>
              <w:spacing w:before="21"/>
              <w:ind w:left="38"/>
              <w:jc w:val="center"/>
              <w:rPr>
                <w:sz w:val="16"/>
              </w:rPr>
            </w:pPr>
            <w:r>
              <w:rPr>
                <w:spacing w:val="-10"/>
                <w:sz w:val="16"/>
              </w:rPr>
              <w:t>5</w:t>
            </w:r>
          </w:p>
        </w:tc>
        <w:tc>
          <w:tcPr>
            <w:tcW w:w="1167" w:type="dxa"/>
          </w:tcPr>
          <w:p w14:paraId="636137AC" w14:textId="77777777" w:rsidR="00201221" w:rsidRDefault="00201221">
            <w:pPr>
              <w:pStyle w:val="TableParagraph"/>
              <w:rPr>
                <w:rFonts w:ascii="Times New Roman"/>
                <w:sz w:val="16"/>
              </w:rPr>
            </w:pPr>
          </w:p>
        </w:tc>
        <w:tc>
          <w:tcPr>
            <w:tcW w:w="1234" w:type="dxa"/>
          </w:tcPr>
          <w:p w14:paraId="23A1B3FA" w14:textId="77777777" w:rsidR="00201221" w:rsidRDefault="00201221">
            <w:pPr>
              <w:pStyle w:val="TableParagraph"/>
              <w:rPr>
                <w:rFonts w:ascii="Times New Roman"/>
                <w:sz w:val="16"/>
              </w:rPr>
            </w:pPr>
          </w:p>
        </w:tc>
        <w:tc>
          <w:tcPr>
            <w:tcW w:w="1182" w:type="dxa"/>
          </w:tcPr>
          <w:p w14:paraId="0D824648" w14:textId="77777777" w:rsidR="00201221" w:rsidRDefault="00201221">
            <w:pPr>
              <w:pStyle w:val="TableParagraph"/>
              <w:rPr>
                <w:rFonts w:ascii="Times New Roman"/>
                <w:sz w:val="16"/>
              </w:rPr>
            </w:pPr>
          </w:p>
        </w:tc>
        <w:tc>
          <w:tcPr>
            <w:tcW w:w="1260" w:type="dxa"/>
          </w:tcPr>
          <w:p w14:paraId="59CEDE12" w14:textId="77777777" w:rsidR="00201221" w:rsidRDefault="00201221">
            <w:pPr>
              <w:pStyle w:val="TableParagraph"/>
              <w:rPr>
                <w:rFonts w:ascii="Times New Roman"/>
                <w:sz w:val="16"/>
              </w:rPr>
            </w:pPr>
          </w:p>
        </w:tc>
        <w:tc>
          <w:tcPr>
            <w:tcW w:w="1271" w:type="dxa"/>
          </w:tcPr>
          <w:p w14:paraId="702A2EEE" w14:textId="77777777" w:rsidR="00201221" w:rsidRDefault="00201221">
            <w:pPr>
              <w:pStyle w:val="TableParagraph"/>
              <w:rPr>
                <w:rFonts w:ascii="Times New Roman"/>
                <w:sz w:val="16"/>
              </w:rPr>
            </w:pPr>
          </w:p>
        </w:tc>
        <w:tc>
          <w:tcPr>
            <w:tcW w:w="1003" w:type="dxa"/>
          </w:tcPr>
          <w:p w14:paraId="1D574ADD" w14:textId="77777777" w:rsidR="00201221" w:rsidRDefault="00855637">
            <w:pPr>
              <w:pStyle w:val="TableParagraph"/>
              <w:spacing w:before="21"/>
              <w:ind w:right="109"/>
              <w:jc w:val="right"/>
              <w:rPr>
                <w:sz w:val="16"/>
              </w:rPr>
            </w:pPr>
            <w:r>
              <w:rPr>
                <w:spacing w:val="-10"/>
                <w:sz w:val="16"/>
              </w:rPr>
              <w:t>0</w:t>
            </w:r>
          </w:p>
        </w:tc>
        <w:tc>
          <w:tcPr>
            <w:tcW w:w="962" w:type="dxa"/>
          </w:tcPr>
          <w:p w14:paraId="38DFB110" w14:textId="77777777" w:rsidR="00201221" w:rsidRDefault="00855637">
            <w:pPr>
              <w:pStyle w:val="TableParagraph"/>
              <w:spacing w:before="21"/>
              <w:ind w:right="107"/>
              <w:jc w:val="right"/>
              <w:rPr>
                <w:sz w:val="16"/>
              </w:rPr>
            </w:pPr>
            <w:r>
              <w:rPr>
                <w:spacing w:val="-10"/>
                <w:sz w:val="16"/>
              </w:rPr>
              <w:t>0</w:t>
            </w:r>
          </w:p>
        </w:tc>
      </w:tr>
      <w:tr w:rsidR="00D172CE" w14:paraId="1301DE1E" w14:textId="77777777">
        <w:trPr>
          <w:trHeight w:val="229"/>
        </w:trPr>
        <w:tc>
          <w:tcPr>
            <w:tcW w:w="2142" w:type="dxa"/>
          </w:tcPr>
          <w:p w14:paraId="10C5C3EB" w14:textId="77777777" w:rsidR="00201221" w:rsidRDefault="00855637">
            <w:pPr>
              <w:pStyle w:val="TableParagraph"/>
              <w:spacing w:before="21"/>
              <w:ind w:left="107"/>
              <w:rPr>
                <w:sz w:val="16"/>
              </w:rPr>
            </w:pPr>
            <w:r>
              <w:rPr>
                <w:sz w:val="16"/>
              </w:rPr>
              <w:t>Brid O’Donovan</w:t>
            </w:r>
          </w:p>
        </w:tc>
        <w:tc>
          <w:tcPr>
            <w:tcW w:w="846" w:type="dxa"/>
          </w:tcPr>
          <w:p w14:paraId="0DF9CF30" w14:textId="77777777" w:rsidR="00201221" w:rsidRDefault="00855637">
            <w:pPr>
              <w:pStyle w:val="TableParagraph"/>
              <w:spacing w:before="21"/>
              <w:ind w:left="38"/>
              <w:jc w:val="center"/>
              <w:rPr>
                <w:sz w:val="16"/>
              </w:rPr>
            </w:pPr>
            <w:r>
              <w:rPr>
                <w:spacing w:val="-10"/>
                <w:sz w:val="16"/>
              </w:rPr>
              <w:t>7</w:t>
            </w:r>
          </w:p>
        </w:tc>
        <w:tc>
          <w:tcPr>
            <w:tcW w:w="1167" w:type="dxa"/>
          </w:tcPr>
          <w:p w14:paraId="438E1C7C" w14:textId="77777777" w:rsidR="00201221" w:rsidRDefault="00201221">
            <w:pPr>
              <w:pStyle w:val="TableParagraph"/>
              <w:rPr>
                <w:rFonts w:ascii="Times New Roman"/>
                <w:sz w:val="16"/>
              </w:rPr>
            </w:pPr>
          </w:p>
        </w:tc>
        <w:tc>
          <w:tcPr>
            <w:tcW w:w="1234" w:type="dxa"/>
          </w:tcPr>
          <w:p w14:paraId="3DE795CB" w14:textId="77777777" w:rsidR="00201221" w:rsidRDefault="00201221">
            <w:pPr>
              <w:pStyle w:val="TableParagraph"/>
              <w:rPr>
                <w:rFonts w:ascii="Times New Roman"/>
                <w:sz w:val="16"/>
              </w:rPr>
            </w:pPr>
          </w:p>
        </w:tc>
        <w:tc>
          <w:tcPr>
            <w:tcW w:w="1182" w:type="dxa"/>
          </w:tcPr>
          <w:p w14:paraId="786A50ED" w14:textId="77777777" w:rsidR="00201221" w:rsidRDefault="00201221">
            <w:pPr>
              <w:pStyle w:val="TableParagraph"/>
              <w:rPr>
                <w:rFonts w:ascii="Times New Roman"/>
                <w:sz w:val="16"/>
              </w:rPr>
            </w:pPr>
          </w:p>
        </w:tc>
        <w:tc>
          <w:tcPr>
            <w:tcW w:w="1260" w:type="dxa"/>
          </w:tcPr>
          <w:p w14:paraId="21AF9F8B" w14:textId="77777777" w:rsidR="00201221" w:rsidRDefault="00201221">
            <w:pPr>
              <w:pStyle w:val="TableParagraph"/>
              <w:rPr>
                <w:rFonts w:ascii="Times New Roman"/>
                <w:sz w:val="16"/>
              </w:rPr>
            </w:pPr>
          </w:p>
        </w:tc>
        <w:tc>
          <w:tcPr>
            <w:tcW w:w="1271" w:type="dxa"/>
          </w:tcPr>
          <w:p w14:paraId="69884C51" w14:textId="77777777" w:rsidR="00201221" w:rsidRDefault="00855637">
            <w:pPr>
              <w:pStyle w:val="TableParagraph"/>
              <w:spacing w:before="21"/>
              <w:ind w:left="8"/>
              <w:jc w:val="center"/>
              <w:rPr>
                <w:sz w:val="16"/>
              </w:rPr>
            </w:pPr>
            <w:r>
              <w:rPr>
                <w:spacing w:val="-10"/>
                <w:sz w:val="16"/>
              </w:rPr>
              <w:t>5</w:t>
            </w:r>
          </w:p>
        </w:tc>
        <w:tc>
          <w:tcPr>
            <w:tcW w:w="1003" w:type="dxa"/>
          </w:tcPr>
          <w:p w14:paraId="2CE4C1CD" w14:textId="77777777" w:rsidR="00201221" w:rsidRDefault="00855637">
            <w:pPr>
              <w:pStyle w:val="TableParagraph"/>
              <w:spacing w:before="21"/>
              <w:ind w:right="109"/>
              <w:jc w:val="right"/>
              <w:rPr>
                <w:sz w:val="16"/>
              </w:rPr>
            </w:pPr>
            <w:r>
              <w:rPr>
                <w:spacing w:val="-2"/>
                <w:sz w:val="16"/>
              </w:rPr>
              <w:t>7,695</w:t>
            </w:r>
          </w:p>
        </w:tc>
        <w:tc>
          <w:tcPr>
            <w:tcW w:w="962" w:type="dxa"/>
          </w:tcPr>
          <w:p w14:paraId="5EEBB168" w14:textId="77777777" w:rsidR="00201221" w:rsidRDefault="00855637">
            <w:pPr>
              <w:pStyle w:val="TableParagraph"/>
              <w:spacing w:before="21"/>
              <w:ind w:right="107"/>
              <w:jc w:val="right"/>
              <w:rPr>
                <w:sz w:val="16"/>
              </w:rPr>
            </w:pPr>
            <w:r>
              <w:rPr>
                <w:spacing w:val="-10"/>
                <w:sz w:val="16"/>
              </w:rPr>
              <w:t>0</w:t>
            </w:r>
          </w:p>
        </w:tc>
      </w:tr>
      <w:tr w:rsidR="00D172CE" w14:paraId="6389BEF3" w14:textId="77777777">
        <w:trPr>
          <w:trHeight w:val="229"/>
        </w:trPr>
        <w:tc>
          <w:tcPr>
            <w:tcW w:w="2142" w:type="dxa"/>
          </w:tcPr>
          <w:p w14:paraId="49B2D7A0" w14:textId="77777777" w:rsidR="00201221" w:rsidRDefault="00855637">
            <w:pPr>
              <w:pStyle w:val="TableParagraph"/>
              <w:spacing w:before="19"/>
              <w:ind w:left="107"/>
              <w:rPr>
                <w:sz w:val="16"/>
              </w:rPr>
            </w:pPr>
            <w:r>
              <w:rPr>
                <w:sz w:val="16"/>
              </w:rPr>
              <w:t>Cearbhall O Meadhra</w:t>
            </w:r>
          </w:p>
        </w:tc>
        <w:tc>
          <w:tcPr>
            <w:tcW w:w="846" w:type="dxa"/>
          </w:tcPr>
          <w:p w14:paraId="6D06EDD6" w14:textId="77777777" w:rsidR="00201221" w:rsidRDefault="00855637">
            <w:pPr>
              <w:pStyle w:val="TableParagraph"/>
              <w:spacing w:before="19"/>
              <w:ind w:left="38"/>
              <w:jc w:val="center"/>
              <w:rPr>
                <w:sz w:val="16"/>
              </w:rPr>
            </w:pPr>
            <w:r>
              <w:rPr>
                <w:spacing w:val="-10"/>
                <w:sz w:val="16"/>
              </w:rPr>
              <w:t>2</w:t>
            </w:r>
          </w:p>
        </w:tc>
        <w:tc>
          <w:tcPr>
            <w:tcW w:w="1167" w:type="dxa"/>
          </w:tcPr>
          <w:p w14:paraId="3DDF2D58" w14:textId="77777777" w:rsidR="00201221" w:rsidRDefault="00201221">
            <w:pPr>
              <w:pStyle w:val="TableParagraph"/>
              <w:rPr>
                <w:rFonts w:ascii="Times New Roman"/>
                <w:sz w:val="16"/>
              </w:rPr>
            </w:pPr>
          </w:p>
        </w:tc>
        <w:tc>
          <w:tcPr>
            <w:tcW w:w="1234" w:type="dxa"/>
          </w:tcPr>
          <w:p w14:paraId="35DB5386" w14:textId="77777777" w:rsidR="00201221" w:rsidRDefault="00201221">
            <w:pPr>
              <w:pStyle w:val="TableParagraph"/>
              <w:rPr>
                <w:rFonts w:ascii="Times New Roman"/>
                <w:sz w:val="16"/>
              </w:rPr>
            </w:pPr>
          </w:p>
        </w:tc>
        <w:tc>
          <w:tcPr>
            <w:tcW w:w="1182" w:type="dxa"/>
          </w:tcPr>
          <w:p w14:paraId="3A200B41" w14:textId="77777777" w:rsidR="00201221" w:rsidRDefault="00855637">
            <w:pPr>
              <w:pStyle w:val="TableParagraph"/>
              <w:spacing w:before="19"/>
              <w:ind w:left="17"/>
              <w:jc w:val="center"/>
              <w:rPr>
                <w:sz w:val="16"/>
              </w:rPr>
            </w:pPr>
            <w:r>
              <w:rPr>
                <w:spacing w:val="-10"/>
                <w:sz w:val="16"/>
              </w:rPr>
              <w:t>3</w:t>
            </w:r>
          </w:p>
        </w:tc>
        <w:tc>
          <w:tcPr>
            <w:tcW w:w="1260" w:type="dxa"/>
          </w:tcPr>
          <w:p w14:paraId="7A5C92B4" w14:textId="77777777" w:rsidR="00201221" w:rsidRDefault="00201221">
            <w:pPr>
              <w:pStyle w:val="TableParagraph"/>
              <w:rPr>
                <w:rFonts w:ascii="Times New Roman"/>
                <w:sz w:val="16"/>
              </w:rPr>
            </w:pPr>
          </w:p>
        </w:tc>
        <w:tc>
          <w:tcPr>
            <w:tcW w:w="1271" w:type="dxa"/>
          </w:tcPr>
          <w:p w14:paraId="4C74F847" w14:textId="77777777" w:rsidR="00201221" w:rsidRDefault="00201221">
            <w:pPr>
              <w:pStyle w:val="TableParagraph"/>
              <w:rPr>
                <w:rFonts w:ascii="Times New Roman"/>
                <w:sz w:val="16"/>
              </w:rPr>
            </w:pPr>
          </w:p>
        </w:tc>
        <w:tc>
          <w:tcPr>
            <w:tcW w:w="1003" w:type="dxa"/>
          </w:tcPr>
          <w:p w14:paraId="3E65A36B" w14:textId="77777777" w:rsidR="00201221" w:rsidRDefault="00855637">
            <w:pPr>
              <w:pStyle w:val="TableParagraph"/>
              <w:spacing w:before="19"/>
              <w:ind w:right="109"/>
              <w:jc w:val="right"/>
              <w:rPr>
                <w:sz w:val="16"/>
              </w:rPr>
            </w:pPr>
            <w:r>
              <w:rPr>
                <w:spacing w:val="-2"/>
                <w:sz w:val="16"/>
              </w:rPr>
              <w:t>2,198</w:t>
            </w:r>
          </w:p>
        </w:tc>
        <w:tc>
          <w:tcPr>
            <w:tcW w:w="962" w:type="dxa"/>
          </w:tcPr>
          <w:p w14:paraId="5C3B21BA" w14:textId="77777777" w:rsidR="00201221" w:rsidRDefault="00855637">
            <w:pPr>
              <w:pStyle w:val="TableParagraph"/>
              <w:spacing w:before="19"/>
              <w:ind w:right="107"/>
              <w:jc w:val="right"/>
              <w:rPr>
                <w:sz w:val="16"/>
              </w:rPr>
            </w:pPr>
            <w:r>
              <w:rPr>
                <w:spacing w:val="-10"/>
                <w:sz w:val="16"/>
              </w:rPr>
              <w:t>0</w:t>
            </w:r>
          </w:p>
        </w:tc>
      </w:tr>
      <w:tr w:rsidR="00D172CE" w14:paraId="3A7D4979" w14:textId="77777777">
        <w:trPr>
          <w:trHeight w:val="230"/>
        </w:trPr>
        <w:tc>
          <w:tcPr>
            <w:tcW w:w="2142" w:type="dxa"/>
          </w:tcPr>
          <w:p w14:paraId="366F5D13" w14:textId="77777777" w:rsidR="00201221" w:rsidRDefault="00855637">
            <w:pPr>
              <w:pStyle w:val="TableParagraph"/>
              <w:spacing w:before="21"/>
              <w:ind w:left="107"/>
              <w:rPr>
                <w:sz w:val="16"/>
              </w:rPr>
            </w:pPr>
            <w:r>
              <w:rPr>
                <w:sz w:val="16"/>
              </w:rPr>
              <w:t>Fiona Penollar</w:t>
            </w:r>
          </w:p>
        </w:tc>
        <w:tc>
          <w:tcPr>
            <w:tcW w:w="846" w:type="dxa"/>
          </w:tcPr>
          <w:p w14:paraId="695271D9" w14:textId="77777777" w:rsidR="00201221" w:rsidRDefault="00855637">
            <w:pPr>
              <w:pStyle w:val="TableParagraph"/>
              <w:spacing w:before="21"/>
              <w:ind w:left="38"/>
              <w:jc w:val="center"/>
              <w:rPr>
                <w:sz w:val="16"/>
              </w:rPr>
            </w:pPr>
            <w:r>
              <w:rPr>
                <w:spacing w:val="-10"/>
                <w:sz w:val="16"/>
              </w:rPr>
              <w:t>3</w:t>
            </w:r>
          </w:p>
        </w:tc>
        <w:tc>
          <w:tcPr>
            <w:tcW w:w="1167" w:type="dxa"/>
          </w:tcPr>
          <w:p w14:paraId="1AE68AC5" w14:textId="77777777" w:rsidR="00201221" w:rsidRDefault="00855637">
            <w:pPr>
              <w:pStyle w:val="TableParagraph"/>
              <w:spacing w:before="21"/>
              <w:ind w:left="9"/>
              <w:jc w:val="center"/>
              <w:rPr>
                <w:sz w:val="16"/>
              </w:rPr>
            </w:pPr>
            <w:r>
              <w:rPr>
                <w:spacing w:val="-10"/>
                <w:sz w:val="16"/>
              </w:rPr>
              <w:t>1</w:t>
            </w:r>
          </w:p>
        </w:tc>
        <w:tc>
          <w:tcPr>
            <w:tcW w:w="1234" w:type="dxa"/>
          </w:tcPr>
          <w:p w14:paraId="1966617D" w14:textId="77777777" w:rsidR="00201221" w:rsidRDefault="00201221">
            <w:pPr>
              <w:pStyle w:val="TableParagraph"/>
              <w:rPr>
                <w:rFonts w:ascii="Times New Roman"/>
                <w:sz w:val="16"/>
              </w:rPr>
            </w:pPr>
          </w:p>
        </w:tc>
        <w:tc>
          <w:tcPr>
            <w:tcW w:w="1182" w:type="dxa"/>
          </w:tcPr>
          <w:p w14:paraId="07B6BB8D" w14:textId="77777777" w:rsidR="00201221" w:rsidRDefault="00201221">
            <w:pPr>
              <w:pStyle w:val="TableParagraph"/>
              <w:rPr>
                <w:rFonts w:ascii="Times New Roman"/>
                <w:sz w:val="16"/>
              </w:rPr>
            </w:pPr>
          </w:p>
        </w:tc>
        <w:tc>
          <w:tcPr>
            <w:tcW w:w="1260" w:type="dxa"/>
          </w:tcPr>
          <w:p w14:paraId="0845BA1C" w14:textId="77777777" w:rsidR="00201221" w:rsidRDefault="00201221">
            <w:pPr>
              <w:pStyle w:val="TableParagraph"/>
              <w:rPr>
                <w:rFonts w:ascii="Times New Roman"/>
                <w:sz w:val="16"/>
              </w:rPr>
            </w:pPr>
          </w:p>
        </w:tc>
        <w:tc>
          <w:tcPr>
            <w:tcW w:w="1271" w:type="dxa"/>
          </w:tcPr>
          <w:p w14:paraId="76018C40" w14:textId="77777777" w:rsidR="00201221" w:rsidRDefault="00201221">
            <w:pPr>
              <w:pStyle w:val="TableParagraph"/>
              <w:rPr>
                <w:rFonts w:ascii="Times New Roman"/>
                <w:sz w:val="16"/>
              </w:rPr>
            </w:pPr>
          </w:p>
        </w:tc>
        <w:tc>
          <w:tcPr>
            <w:tcW w:w="1003" w:type="dxa"/>
          </w:tcPr>
          <w:p w14:paraId="346E696A" w14:textId="77777777" w:rsidR="00201221" w:rsidRDefault="00855637">
            <w:pPr>
              <w:pStyle w:val="TableParagraph"/>
              <w:spacing w:before="21"/>
              <w:ind w:right="109"/>
              <w:jc w:val="right"/>
              <w:rPr>
                <w:sz w:val="16"/>
              </w:rPr>
            </w:pPr>
            <w:r>
              <w:rPr>
                <w:spacing w:val="-10"/>
                <w:sz w:val="16"/>
              </w:rPr>
              <w:t>0</w:t>
            </w:r>
          </w:p>
        </w:tc>
        <w:tc>
          <w:tcPr>
            <w:tcW w:w="962" w:type="dxa"/>
          </w:tcPr>
          <w:p w14:paraId="0ACECC38" w14:textId="77777777" w:rsidR="00201221" w:rsidRDefault="00855637">
            <w:pPr>
              <w:pStyle w:val="TableParagraph"/>
              <w:spacing w:before="21"/>
              <w:ind w:right="107"/>
              <w:jc w:val="right"/>
              <w:rPr>
                <w:sz w:val="16"/>
              </w:rPr>
            </w:pPr>
            <w:r>
              <w:rPr>
                <w:spacing w:val="-10"/>
                <w:sz w:val="16"/>
              </w:rPr>
              <w:t>0</w:t>
            </w:r>
          </w:p>
        </w:tc>
      </w:tr>
      <w:tr w:rsidR="00D172CE" w14:paraId="670976BE" w14:textId="77777777">
        <w:trPr>
          <w:trHeight w:val="230"/>
        </w:trPr>
        <w:tc>
          <w:tcPr>
            <w:tcW w:w="2142" w:type="dxa"/>
          </w:tcPr>
          <w:p w14:paraId="73788B95" w14:textId="77777777" w:rsidR="00201221" w:rsidRDefault="00855637">
            <w:pPr>
              <w:pStyle w:val="TableParagraph"/>
              <w:spacing w:before="21"/>
              <w:ind w:left="107"/>
              <w:rPr>
                <w:sz w:val="16"/>
              </w:rPr>
            </w:pPr>
            <w:r>
              <w:rPr>
                <w:sz w:val="16"/>
              </w:rPr>
              <w:t>Ian Power</w:t>
            </w:r>
          </w:p>
        </w:tc>
        <w:tc>
          <w:tcPr>
            <w:tcW w:w="846" w:type="dxa"/>
          </w:tcPr>
          <w:p w14:paraId="728FD128" w14:textId="77777777" w:rsidR="00201221" w:rsidRDefault="00855637">
            <w:pPr>
              <w:pStyle w:val="TableParagraph"/>
              <w:spacing w:before="21"/>
              <w:ind w:left="38"/>
              <w:jc w:val="center"/>
              <w:rPr>
                <w:sz w:val="16"/>
              </w:rPr>
            </w:pPr>
            <w:r>
              <w:rPr>
                <w:spacing w:val="-10"/>
                <w:sz w:val="16"/>
              </w:rPr>
              <w:t>7</w:t>
            </w:r>
          </w:p>
        </w:tc>
        <w:tc>
          <w:tcPr>
            <w:tcW w:w="1167" w:type="dxa"/>
          </w:tcPr>
          <w:p w14:paraId="1257D974" w14:textId="77777777" w:rsidR="00201221" w:rsidRDefault="00201221">
            <w:pPr>
              <w:pStyle w:val="TableParagraph"/>
              <w:rPr>
                <w:rFonts w:ascii="Times New Roman"/>
                <w:sz w:val="16"/>
              </w:rPr>
            </w:pPr>
          </w:p>
        </w:tc>
        <w:tc>
          <w:tcPr>
            <w:tcW w:w="1234" w:type="dxa"/>
          </w:tcPr>
          <w:p w14:paraId="4F3DFC99" w14:textId="77777777" w:rsidR="00201221" w:rsidRDefault="00855637">
            <w:pPr>
              <w:pStyle w:val="TableParagraph"/>
              <w:spacing w:before="21"/>
              <w:ind w:left="22"/>
              <w:jc w:val="center"/>
              <w:rPr>
                <w:sz w:val="16"/>
              </w:rPr>
            </w:pPr>
            <w:r>
              <w:rPr>
                <w:spacing w:val="-10"/>
                <w:sz w:val="16"/>
              </w:rPr>
              <w:t>5</w:t>
            </w:r>
          </w:p>
        </w:tc>
        <w:tc>
          <w:tcPr>
            <w:tcW w:w="1182" w:type="dxa"/>
          </w:tcPr>
          <w:p w14:paraId="18106209" w14:textId="77777777" w:rsidR="00201221" w:rsidRDefault="00201221">
            <w:pPr>
              <w:pStyle w:val="TableParagraph"/>
              <w:rPr>
                <w:rFonts w:ascii="Times New Roman"/>
                <w:sz w:val="16"/>
              </w:rPr>
            </w:pPr>
          </w:p>
        </w:tc>
        <w:tc>
          <w:tcPr>
            <w:tcW w:w="1260" w:type="dxa"/>
          </w:tcPr>
          <w:p w14:paraId="478DAEB0" w14:textId="77777777" w:rsidR="00201221" w:rsidRDefault="00855637">
            <w:pPr>
              <w:pStyle w:val="TableParagraph"/>
              <w:spacing w:before="21"/>
              <w:ind w:right="13"/>
              <w:jc w:val="center"/>
              <w:rPr>
                <w:sz w:val="16"/>
              </w:rPr>
            </w:pPr>
            <w:r>
              <w:rPr>
                <w:spacing w:val="-10"/>
                <w:sz w:val="16"/>
              </w:rPr>
              <w:t>5</w:t>
            </w:r>
          </w:p>
        </w:tc>
        <w:tc>
          <w:tcPr>
            <w:tcW w:w="1271" w:type="dxa"/>
          </w:tcPr>
          <w:p w14:paraId="2173715A" w14:textId="77777777" w:rsidR="00201221" w:rsidRDefault="00201221">
            <w:pPr>
              <w:pStyle w:val="TableParagraph"/>
              <w:rPr>
                <w:rFonts w:ascii="Times New Roman"/>
                <w:sz w:val="16"/>
              </w:rPr>
            </w:pPr>
          </w:p>
        </w:tc>
        <w:tc>
          <w:tcPr>
            <w:tcW w:w="1003" w:type="dxa"/>
          </w:tcPr>
          <w:p w14:paraId="64D0543F" w14:textId="77777777" w:rsidR="00201221" w:rsidRDefault="00855637">
            <w:pPr>
              <w:pStyle w:val="TableParagraph"/>
              <w:spacing w:before="21"/>
              <w:ind w:right="109"/>
              <w:jc w:val="right"/>
              <w:rPr>
                <w:sz w:val="16"/>
              </w:rPr>
            </w:pPr>
            <w:r>
              <w:rPr>
                <w:spacing w:val="-2"/>
                <w:sz w:val="16"/>
              </w:rPr>
              <w:t>7,695</w:t>
            </w:r>
          </w:p>
        </w:tc>
        <w:tc>
          <w:tcPr>
            <w:tcW w:w="962" w:type="dxa"/>
          </w:tcPr>
          <w:p w14:paraId="273CEAD3" w14:textId="77777777" w:rsidR="00201221" w:rsidRDefault="00855637">
            <w:pPr>
              <w:pStyle w:val="TableParagraph"/>
              <w:spacing w:before="21"/>
              <w:ind w:right="107"/>
              <w:jc w:val="right"/>
              <w:rPr>
                <w:sz w:val="16"/>
              </w:rPr>
            </w:pPr>
            <w:r>
              <w:rPr>
                <w:spacing w:val="-10"/>
                <w:sz w:val="16"/>
              </w:rPr>
              <w:t>0</w:t>
            </w:r>
          </w:p>
        </w:tc>
      </w:tr>
      <w:tr w:rsidR="00D172CE" w14:paraId="0DB75CD7" w14:textId="77777777">
        <w:trPr>
          <w:trHeight w:val="230"/>
        </w:trPr>
        <w:tc>
          <w:tcPr>
            <w:tcW w:w="2142" w:type="dxa"/>
          </w:tcPr>
          <w:p w14:paraId="711D4BE9" w14:textId="77777777" w:rsidR="00201221" w:rsidRDefault="00855637">
            <w:pPr>
              <w:pStyle w:val="TableParagraph"/>
              <w:spacing w:before="21"/>
              <w:ind w:left="107"/>
              <w:rPr>
                <w:sz w:val="16"/>
              </w:rPr>
            </w:pPr>
            <w:r>
              <w:rPr>
                <w:sz w:val="16"/>
              </w:rPr>
              <w:t>John Saunders</w:t>
            </w:r>
          </w:p>
        </w:tc>
        <w:tc>
          <w:tcPr>
            <w:tcW w:w="846" w:type="dxa"/>
          </w:tcPr>
          <w:p w14:paraId="0BF61146" w14:textId="77777777" w:rsidR="00201221" w:rsidRDefault="00855637">
            <w:pPr>
              <w:pStyle w:val="TableParagraph"/>
              <w:spacing w:before="21"/>
              <w:ind w:left="38"/>
              <w:jc w:val="center"/>
              <w:rPr>
                <w:sz w:val="16"/>
              </w:rPr>
            </w:pPr>
            <w:r>
              <w:rPr>
                <w:spacing w:val="-10"/>
                <w:sz w:val="16"/>
              </w:rPr>
              <w:t>4</w:t>
            </w:r>
          </w:p>
        </w:tc>
        <w:tc>
          <w:tcPr>
            <w:tcW w:w="1167" w:type="dxa"/>
          </w:tcPr>
          <w:p w14:paraId="7A0165FF" w14:textId="77777777" w:rsidR="00201221" w:rsidRDefault="00201221">
            <w:pPr>
              <w:pStyle w:val="TableParagraph"/>
              <w:rPr>
                <w:rFonts w:ascii="Times New Roman"/>
                <w:sz w:val="16"/>
              </w:rPr>
            </w:pPr>
          </w:p>
        </w:tc>
        <w:tc>
          <w:tcPr>
            <w:tcW w:w="1234" w:type="dxa"/>
          </w:tcPr>
          <w:p w14:paraId="22B2D0FD" w14:textId="77777777" w:rsidR="00201221" w:rsidRDefault="00855637">
            <w:pPr>
              <w:pStyle w:val="TableParagraph"/>
              <w:spacing w:before="21"/>
              <w:ind w:left="22"/>
              <w:jc w:val="center"/>
              <w:rPr>
                <w:sz w:val="16"/>
              </w:rPr>
            </w:pPr>
            <w:r>
              <w:rPr>
                <w:spacing w:val="-10"/>
                <w:sz w:val="16"/>
              </w:rPr>
              <w:t>5</w:t>
            </w:r>
          </w:p>
        </w:tc>
        <w:tc>
          <w:tcPr>
            <w:tcW w:w="1182" w:type="dxa"/>
          </w:tcPr>
          <w:p w14:paraId="41083C5F" w14:textId="77777777" w:rsidR="00201221" w:rsidRDefault="00855637">
            <w:pPr>
              <w:pStyle w:val="TableParagraph"/>
              <w:spacing w:before="21"/>
              <w:ind w:left="17"/>
              <w:jc w:val="center"/>
              <w:rPr>
                <w:sz w:val="16"/>
              </w:rPr>
            </w:pPr>
            <w:r>
              <w:rPr>
                <w:spacing w:val="-10"/>
                <w:sz w:val="16"/>
              </w:rPr>
              <w:t>5</w:t>
            </w:r>
          </w:p>
        </w:tc>
        <w:tc>
          <w:tcPr>
            <w:tcW w:w="1260" w:type="dxa"/>
          </w:tcPr>
          <w:p w14:paraId="7400E6C5" w14:textId="77777777" w:rsidR="00201221" w:rsidRDefault="00201221">
            <w:pPr>
              <w:pStyle w:val="TableParagraph"/>
              <w:rPr>
                <w:rFonts w:ascii="Times New Roman"/>
                <w:sz w:val="16"/>
              </w:rPr>
            </w:pPr>
          </w:p>
        </w:tc>
        <w:tc>
          <w:tcPr>
            <w:tcW w:w="1271" w:type="dxa"/>
          </w:tcPr>
          <w:p w14:paraId="61A200BC" w14:textId="77777777" w:rsidR="00201221" w:rsidRDefault="00201221">
            <w:pPr>
              <w:pStyle w:val="TableParagraph"/>
              <w:rPr>
                <w:rFonts w:ascii="Times New Roman"/>
                <w:sz w:val="16"/>
              </w:rPr>
            </w:pPr>
          </w:p>
        </w:tc>
        <w:tc>
          <w:tcPr>
            <w:tcW w:w="1003" w:type="dxa"/>
          </w:tcPr>
          <w:p w14:paraId="1F031F2A" w14:textId="77777777" w:rsidR="00201221" w:rsidRDefault="00855637">
            <w:pPr>
              <w:pStyle w:val="TableParagraph"/>
              <w:spacing w:before="21"/>
              <w:ind w:right="109"/>
              <w:jc w:val="right"/>
              <w:rPr>
                <w:sz w:val="16"/>
              </w:rPr>
            </w:pPr>
            <w:r>
              <w:rPr>
                <w:spacing w:val="-2"/>
                <w:sz w:val="16"/>
              </w:rPr>
              <w:t>7,695</w:t>
            </w:r>
          </w:p>
        </w:tc>
        <w:tc>
          <w:tcPr>
            <w:tcW w:w="962" w:type="dxa"/>
          </w:tcPr>
          <w:p w14:paraId="55CF5331" w14:textId="77777777" w:rsidR="00201221" w:rsidRDefault="00855637">
            <w:pPr>
              <w:pStyle w:val="TableParagraph"/>
              <w:spacing w:before="21"/>
              <w:ind w:right="106"/>
              <w:jc w:val="right"/>
              <w:rPr>
                <w:sz w:val="16"/>
              </w:rPr>
            </w:pPr>
            <w:r>
              <w:rPr>
                <w:spacing w:val="-5"/>
                <w:sz w:val="16"/>
              </w:rPr>
              <w:t>90</w:t>
            </w:r>
          </w:p>
        </w:tc>
      </w:tr>
      <w:tr w:rsidR="00D172CE" w14:paraId="79E21AA5" w14:textId="77777777">
        <w:trPr>
          <w:trHeight w:val="230"/>
        </w:trPr>
        <w:tc>
          <w:tcPr>
            <w:tcW w:w="2142" w:type="dxa"/>
          </w:tcPr>
          <w:p w14:paraId="4E715602" w14:textId="77777777" w:rsidR="00201221" w:rsidRDefault="00855637">
            <w:pPr>
              <w:pStyle w:val="TableParagraph"/>
              <w:spacing w:before="21"/>
              <w:ind w:left="107"/>
              <w:rPr>
                <w:sz w:val="16"/>
              </w:rPr>
            </w:pPr>
            <w:r>
              <w:rPr>
                <w:sz w:val="16"/>
              </w:rPr>
              <w:t>Seán Sheridan</w:t>
            </w:r>
          </w:p>
        </w:tc>
        <w:tc>
          <w:tcPr>
            <w:tcW w:w="846" w:type="dxa"/>
          </w:tcPr>
          <w:p w14:paraId="6CFD6384" w14:textId="77777777" w:rsidR="00201221" w:rsidRDefault="00855637">
            <w:pPr>
              <w:pStyle w:val="TableParagraph"/>
              <w:spacing w:before="21"/>
              <w:ind w:left="38"/>
              <w:jc w:val="center"/>
              <w:rPr>
                <w:sz w:val="16"/>
              </w:rPr>
            </w:pPr>
            <w:r>
              <w:rPr>
                <w:spacing w:val="-10"/>
                <w:sz w:val="16"/>
              </w:rPr>
              <w:t>7</w:t>
            </w:r>
          </w:p>
        </w:tc>
        <w:tc>
          <w:tcPr>
            <w:tcW w:w="1167" w:type="dxa"/>
          </w:tcPr>
          <w:p w14:paraId="4FDFA228" w14:textId="77777777" w:rsidR="00201221" w:rsidRDefault="00201221">
            <w:pPr>
              <w:pStyle w:val="TableParagraph"/>
              <w:rPr>
                <w:rFonts w:ascii="Times New Roman"/>
                <w:sz w:val="16"/>
              </w:rPr>
            </w:pPr>
          </w:p>
        </w:tc>
        <w:tc>
          <w:tcPr>
            <w:tcW w:w="1234" w:type="dxa"/>
          </w:tcPr>
          <w:p w14:paraId="515CC540" w14:textId="77777777" w:rsidR="00201221" w:rsidRDefault="00855637">
            <w:pPr>
              <w:pStyle w:val="TableParagraph"/>
              <w:spacing w:before="21"/>
              <w:ind w:left="22"/>
              <w:jc w:val="center"/>
              <w:rPr>
                <w:sz w:val="16"/>
              </w:rPr>
            </w:pPr>
            <w:r>
              <w:rPr>
                <w:spacing w:val="-10"/>
                <w:sz w:val="16"/>
              </w:rPr>
              <w:t>6</w:t>
            </w:r>
          </w:p>
        </w:tc>
        <w:tc>
          <w:tcPr>
            <w:tcW w:w="1182" w:type="dxa"/>
          </w:tcPr>
          <w:p w14:paraId="6F081797" w14:textId="77777777" w:rsidR="00201221" w:rsidRDefault="00201221">
            <w:pPr>
              <w:pStyle w:val="TableParagraph"/>
              <w:rPr>
                <w:rFonts w:ascii="Times New Roman"/>
                <w:sz w:val="16"/>
              </w:rPr>
            </w:pPr>
          </w:p>
        </w:tc>
        <w:tc>
          <w:tcPr>
            <w:tcW w:w="1260" w:type="dxa"/>
          </w:tcPr>
          <w:p w14:paraId="247DF8EA" w14:textId="77777777" w:rsidR="00201221" w:rsidRDefault="00201221">
            <w:pPr>
              <w:pStyle w:val="TableParagraph"/>
              <w:rPr>
                <w:rFonts w:ascii="Times New Roman"/>
                <w:sz w:val="16"/>
              </w:rPr>
            </w:pPr>
          </w:p>
        </w:tc>
        <w:tc>
          <w:tcPr>
            <w:tcW w:w="1271" w:type="dxa"/>
          </w:tcPr>
          <w:p w14:paraId="0FC2E2A2" w14:textId="77777777" w:rsidR="00201221" w:rsidRDefault="00855637">
            <w:pPr>
              <w:pStyle w:val="TableParagraph"/>
              <w:spacing w:before="21"/>
              <w:ind w:left="8"/>
              <w:jc w:val="center"/>
              <w:rPr>
                <w:sz w:val="16"/>
              </w:rPr>
            </w:pPr>
            <w:r>
              <w:rPr>
                <w:spacing w:val="-10"/>
                <w:sz w:val="16"/>
              </w:rPr>
              <w:t>6</w:t>
            </w:r>
          </w:p>
        </w:tc>
        <w:tc>
          <w:tcPr>
            <w:tcW w:w="1003" w:type="dxa"/>
          </w:tcPr>
          <w:p w14:paraId="427D081D" w14:textId="77777777" w:rsidR="00201221" w:rsidRDefault="00855637">
            <w:pPr>
              <w:pStyle w:val="TableParagraph"/>
              <w:spacing w:before="21"/>
              <w:ind w:right="109"/>
              <w:jc w:val="right"/>
              <w:rPr>
                <w:sz w:val="16"/>
              </w:rPr>
            </w:pPr>
            <w:r>
              <w:rPr>
                <w:spacing w:val="-2"/>
                <w:sz w:val="16"/>
              </w:rPr>
              <w:t>7,695</w:t>
            </w:r>
          </w:p>
        </w:tc>
        <w:tc>
          <w:tcPr>
            <w:tcW w:w="962" w:type="dxa"/>
          </w:tcPr>
          <w:p w14:paraId="51AD2144" w14:textId="77777777" w:rsidR="00201221" w:rsidRDefault="00855637">
            <w:pPr>
              <w:pStyle w:val="TableParagraph"/>
              <w:spacing w:before="21"/>
              <w:ind w:right="106"/>
              <w:jc w:val="right"/>
              <w:rPr>
                <w:sz w:val="16"/>
              </w:rPr>
            </w:pPr>
            <w:r>
              <w:rPr>
                <w:spacing w:val="-2"/>
                <w:sz w:val="16"/>
              </w:rPr>
              <w:t>2,744</w:t>
            </w:r>
          </w:p>
        </w:tc>
      </w:tr>
      <w:tr w:rsidR="00D172CE" w14:paraId="2E9B8F23" w14:textId="77777777">
        <w:trPr>
          <w:trHeight w:val="229"/>
        </w:trPr>
        <w:tc>
          <w:tcPr>
            <w:tcW w:w="2142" w:type="dxa"/>
          </w:tcPr>
          <w:p w14:paraId="72253030" w14:textId="77777777" w:rsidR="00201221" w:rsidRDefault="00855637">
            <w:pPr>
              <w:pStyle w:val="TableParagraph"/>
              <w:spacing w:before="21"/>
              <w:ind w:left="107"/>
              <w:rPr>
                <w:sz w:val="16"/>
              </w:rPr>
            </w:pPr>
            <w:r>
              <w:rPr>
                <w:sz w:val="16"/>
              </w:rPr>
              <w:t>Seamus Smith</w:t>
            </w:r>
          </w:p>
        </w:tc>
        <w:tc>
          <w:tcPr>
            <w:tcW w:w="846" w:type="dxa"/>
          </w:tcPr>
          <w:p w14:paraId="17B69235" w14:textId="77777777" w:rsidR="00201221" w:rsidRDefault="00855637">
            <w:pPr>
              <w:pStyle w:val="TableParagraph"/>
              <w:spacing w:before="21"/>
              <w:ind w:left="38"/>
              <w:jc w:val="center"/>
              <w:rPr>
                <w:sz w:val="16"/>
              </w:rPr>
            </w:pPr>
            <w:r>
              <w:rPr>
                <w:spacing w:val="-10"/>
                <w:sz w:val="16"/>
              </w:rPr>
              <w:t>7</w:t>
            </w:r>
          </w:p>
        </w:tc>
        <w:tc>
          <w:tcPr>
            <w:tcW w:w="1167" w:type="dxa"/>
          </w:tcPr>
          <w:p w14:paraId="5213BCF7" w14:textId="77777777" w:rsidR="00201221" w:rsidRDefault="00855637">
            <w:pPr>
              <w:pStyle w:val="TableParagraph"/>
              <w:spacing w:before="21"/>
              <w:ind w:left="9"/>
              <w:jc w:val="center"/>
              <w:rPr>
                <w:sz w:val="16"/>
              </w:rPr>
            </w:pPr>
            <w:r>
              <w:rPr>
                <w:spacing w:val="-10"/>
                <w:sz w:val="16"/>
              </w:rPr>
              <w:t>6</w:t>
            </w:r>
          </w:p>
        </w:tc>
        <w:tc>
          <w:tcPr>
            <w:tcW w:w="1234" w:type="dxa"/>
          </w:tcPr>
          <w:p w14:paraId="5A453508" w14:textId="77777777" w:rsidR="00201221" w:rsidRDefault="00201221">
            <w:pPr>
              <w:pStyle w:val="TableParagraph"/>
              <w:rPr>
                <w:rFonts w:ascii="Times New Roman"/>
                <w:sz w:val="16"/>
              </w:rPr>
            </w:pPr>
          </w:p>
        </w:tc>
        <w:tc>
          <w:tcPr>
            <w:tcW w:w="1182" w:type="dxa"/>
          </w:tcPr>
          <w:p w14:paraId="2C1063ED" w14:textId="77777777" w:rsidR="00201221" w:rsidRDefault="00855637">
            <w:pPr>
              <w:pStyle w:val="TableParagraph"/>
              <w:spacing w:before="21"/>
              <w:ind w:left="17"/>
              <w:jc w:val="center"/>
              <w:rPr>
                <w:sz w:val="16"/>
              </w:rPr>
            </w:pPr>
            <w:r>
              <w:rPr>
                <w:spacing w:val="-10"/>
                <w:sz w:val="16"/>
              </w:rPr>
              <w:t>2</w:t>
            </w:r>
          </w:p>
        </w:tc>
        <w:tc>
          <w:tcPr>
            <w:tcW w:w="1260" w:type="dxa"/>
          </w:tcPr>
          <w:p w14:paraId="0BD643C8" w14:textId="77777777" w:rsidR="00201221" w:rsidRDefault="00201221">
            <w:pPr>
              <w:pStyle w:val="TableParagraph"/>
              <w:rPr>
                <w:rFonts w:ascii="Times New Roman"/>
                <w:sz w:val="16"/>
              </w:rPr>
            </w:pPr>
          </w:p>
        </w:tc>
        <w:tc>
          <w:tcPr>
            <w:tcW w:w="1271" w:type="dxa"/>
          </w:tcPr>
          <w:p w14:paraId="35F30A7A" w14:textId="77777777" w:rsidR="00201221" w:rsidRDefault="00201221">
            <w:pPr>
              <w:pStyle w:val="TableParagraph"/>
              <w:rPr>
                <w:rFonts w:ascii="Times New Roman"/>
                <w:sz w:val="16"/>
              </w:rPr>
            </w:pPr>
          </w:p>
        </w:tc>
        <w:tc>
          <w:tcPr>
            <w:tcW w:w="1003" w:type="dxa"/>
          </w:tcPr>
          <w:p w14:paraId="47E5B459" w14:textId="77777777" w:rsidR="00201221" w:rsidRDefault="00855637">
            <w:pPr>
              <w:pStyle w:val="TableParagraph"/>
              <w:spacing w:before="21"/>
              <w:ind w:right="109"/>
              <w:jc w:val="right"/>
              <w:rPr>
                <w:sz w:val="16"/>
              </w:rPr>
            </w:pPr>
            <w:r>
              <w:rPr>
                <w:spacing w:val="-2"/>
                <w:sz w:val="16"/>
              </w:rPr>
              <w:t>7,695</w:t>
            </w:r>
          </w:p>
        </w:tc>
        <w:tc>
          <w:tcPr>
            <w:tcW w:w="962" w:type="dxa"/>
          </w:tcPr>
          <w:p w14:paraId="5244A5DA" w14:textId="77777777" w:rsidR="00201221" w:rsidRDefault="00855637">
            <w:pPr>
              <w:pStyle w:val="TableParagraph"/>
              <w:spacing w:before="21"/>
              <w:ind w:right="107"/>
              <w:jc w:val="right"/>
              <w:rPr>
                <w:sz w:val="16"/>
              </w:rPr>
            </w:pPr>
            <w:r>
              <w:rPr>
                <w:spacing w:val="-10"/>
                <w:sz w:val="16"/>
              </w:rPr>
              <w:t>0</w:t>
            </w:r>
          </w:p>
        </w:tc>
      </w:tr>
      <w:tr w:rsidR="00D172CE" w14:paraId="5BFAB8A9" w14:textId="77777777">
        <w:trPr>
          <w:trHeight w:val="229"/>
        </w:trPr>
        <w:tc>
          <w:tcPr>
            <w:tcW w:w="2142" w:type="dxa"/>
          </w:tcPr>
          <w:p w14:paraId="20CEFD9F" w14:textId="77777777" w:rsidR="00201221" w:rsidRDefault="00855637">
            <w:pPr>
              <w:pStyle w:val="TableParagraph"/>
              <w:spacing w:before="19"/>
              <w:ind w:left="107"/>
              <w:rPr>
                <w:sz w:val="16"/>
              </w:rPr>
            </w:pPr>
            <w:r>
              <w:rPr>
                <w:sz w:val="16"/>
              </w:rPr>
              <w:t>Fiona Ward</w:t>
            </w:r>
          </w:p>
        </w:tc>
        <w:tc>
          <w:tcPr>
            <w:tcW w:w="846" w:type="dxa"/>
          </w:tcPr>
          <w:p w14:paraId="3FE47050" w14:textId="77777777" w:rsidR="00201221" w:rsidRDefault="00855637">
            <w:pPr>
              <w:pStyle w:val="TableParagraph"/>
              <w:spacing w:before="19"/>
              <w:ind w:left="38"/>
              <w:jc w:val="center"/>
              <w:rPr>
                <w:sz w:val="16"/>
              </w:rPr>
            </w:pPr>
            <w:r>
              <w:rPr>
                <w:spacing w:val="-10"/>
                <w:sz w:val="16"/>
              </w:rPr>
              <w:t>0</w:t>
            </w:r>
          </w:p>
        </w:tc>
        <w:tc>
          <w:tcPr>
            <w:tcW w:w="1167" w:type="dxa"/>
          </w:tcPr>
          <w:p w14:paraId="39B585B4" w14:textId="77777777" w:rsidR="00201221" w:rsidRDefault="00201221">
            <w:pPr>
              <w:pStyle w:val="TableParagraph"/>
              <w:rPr>
                <w:rFonts w:ascii="Times New Roman"/>
                <w:sz w:val="16"/>
              </w:rPr>
            </w:pPr>
          </w:p>
        </w:tc>
        <w:tc>
          <w:tcPr>
            <w:tcW w:w="1234" w:type="dxa"/>
          </w:tcPr>
          <w:p w14:paraId="03D71FAA" w14:textId="77777777" w:rsidR="00201221" w:rsidRDefault="00201221">
            <w:pPr>
              <w:pStyle w:val="TableParagraph"/>
              <w:rPr>
                <w:rFonts w:ascii="Times New Roman"/>
                <w:sz w:val="16"/>
              </w:rPr>
            </w:pPr>
          </w:p>
        </w:tc>
        <w:tc>
          <w:tcPr>
            <w:tcW w:w="1182" w:type="dxa"/>
          </w:tcPr>
          <w:p w14:paraId="6EE664FE" w14:textId="77777777" w:rsidR="00201221" w:rsidRDefault="00201221">
            <w:pPr>
              <w:pStyle w:val="TableParagraph"/>
              <w:rPr>
                <w:rFonts w:ascii="Times New Roman"/>
                <w:sz w:val="16"/>
              </w:rPr>
            </w:pPr>
          </w:p>
        </w:tc>
        <w:tc>
          <w:tcPr>
            <w:tcW w:w="1260" w:type="dxa"/>
          </w:tcPr>
          <w:p w14:paraId="17BD52DF" w14:textId="77777777" w:rsidR="00201221" w:rsidRDefault="00201221">
            <w:pPr>
              <w:pStyle w:val="TableParagraph"/>
              <w:rPr>
                <w:rFonts w:ascii="Times New Roman"/>
                <w:sz w:val="16"/>
              </w:rPr>
            </w:pPr>
          </w:p>
        </w:tc>
        <w:tc>
          <w:tcPr>
            <w:tcW w:w="1271" w:type="dxa"/>
          </w:tcPr>
          <w:p w14:paraId="5520EC62" w14:textId="77777777" w:rsidR="00201221" w:rsidRDefault="00201221">
            <w:pPr>
              <w:pStyle w:val="TableParagraph"/>
              <w:rPr>
                <w:rFonts w:ascii="Times New Roman"/>
                <w:sz w:val="16"/>
              </w:rPr>
            </w:pPr>
          </w:p>
        </w:tc>
        <w:tc>
          <w:tcPr>
            <w:tcW w:w="1003" w:type="dxa"/>
          </w:tcPr>
          <w:p w14:paraId="6B194E5B" w14:textId="77777777" w:rsidR="00201221" w:rsidRDefault="00855637">
            <w:pPr>
              <w:pStyle w:val="TableParagraph"/>
              <w:spacing w:before="19"/>
              <w:ind w:right="109"/>
              <w:jc w:val="right"/>
              <w:rPr>
                <w:sz w:val="16"/>
              </w:rPr>
            </w:pPr>
            <w:r>
              <w:rPr>
                <w:spacing w:val="-10"/>
                <w:sz w:val="16"/>
              </w:rPr>
              <w:t>0</w:t>
            </w:r>
          </w:p>
        </w:tc>
        <w:tc>
          <w:tcPr>
            <w:tcW w:w="962" w:type="dxa"/>
          </w:tcPr>
          <w:p w14:paraId="44DFE255" w14:textId="77777777" w:rsidR="00201221" w:rsidRDefault="00855637">
            <w:pPr>
              <w:pStyle w:val="TableParagraph"/>
              <w:spacing w:before="19"/>
              <w:ind w:right="107"/>
              <w:jc w:val="right"/>
              <w:rPr>
                <w:sz w:val="16"/>
              </w:rPr>
            </w:pPr>
            <w:r>
              <w:rPr>
                <w:spacing w:val="-10"/>
                <w:sz w:val="16"/>
              </w:rPr>
              <w:t>0</w:t>
            </w:r>
          </w:p>
        </w:tc>
      </w:tr>
      <w:tr w:rsidR="00D172CE" w14:paraId="40039929" w14:textId="77777777">
        <w:trPr>
          <w:trHeight w:val="230"/>
        </w:trPr>
        <w:tc>
          <w:tcPr>
            <w:tcW w:w="2142" w:type="dxa"/>
          </w:tcPr>
          <w:p w14:paraId="3C8B06CF" w14:textId="77777777" w:rsidR="00201221" w:rsidRDefault="00855637">
            <w:pPr>
              <w:pStyle w:val="TableParagraph"/>
              <w:spacing w:before="21"/>
              <w:ind w:left="107"/>
              <w:rPr>
                <w:sz w:val="16"/>
              </w:rPr>
            </w:pPr>
            <w:r>
              <w:rPr>
                <w:sz w:val="16"/>
              </w:rPr>
              <w:t>Alex Hoare (Ext)</w:t>
            </w:r>
          </w:p>
        </w:tc>
        <w:tc>
          <w:tcPr>
            <w:tcW w:w="846" w:type="dxa"/>
          </w:tcPr>
          <w:p w14:paraId="3C90FDC1" w14:textId="77777777" w:rsidR="00201221" w:rsidRDefault="00201221">
            <w:pPr>
              <w:pStyle w:val="TableParagraph"/>
              <w:rPr>
                <w:rFonts w:ascii="Times New Roman"/>
                <w:sz w:val="16"/>
              </w:rPr>
            </w:pPr>
          </w:p>
        </w:tc>
        <w:tc>
          <w:tcPr>
            <w:tcW w:w="1167" w:type="dxa"/>
          </w:tcPr>
          <w:p w14:paraId="2163A4B0" w14:textId="77777777" w:rsidR="00201221" w:rsidRDefault="00855637">
            <w:pPr>
              <w:pStyle w:val="TableParagraph"/>
              <w:spacing w:before="21"/>
              <w:ind w:left="9"/>
              <w:jc w:val="center"/>
              <w:rPr>
                <w:sz w:val="16"/>
              </w:rPr>
            </w:pPr>
            <w:r>
              <w:rPr>
                <w:spacing w:val="-10"/>
                <w:sz w:val="16"/>
              </w:rPr>
              <w:t>6</w:t>
            </w:r>
          </w:p>
        </w:tc>
        <w:tc>
          <w:tcPr>
            <w:tcW w:w="1234" w:type="dxa"/>
          </w:tcPr>
          <w:p w14:paraId="06B1CA09" w14:textId="77777777" w:rsidR="00201221" w:rsidRDefault="00201221">
            <w:pPr>
              <w:pStyle w:val="TableParagraph"/>
              <w:rPr>
                <w:rFonts w:ascii="Times New Roman"/>
                <w:sz w:val="16"/>
              </w:rPr>
            </w:pPr>
          </w:p>
        </w:tc>
        <w:tc>
          <w:tcPr>
            <w:tcW w:w="1182" w:type="dxa"/>
          </w:tcPr>
          <w:p w14:paraId="6DA0636E" w14:textId="77777777" w:rsidR="00201221" w:rsidRDefault="00201221">
            <w:pPr>
              <w:pStyle w:val="TableParagraph"/>
              <w:rPr>
                <w:rFonts w:ascii="Times New Roman"/>
                <w:sz w:val="16"/>
              </w:rPr>
            </w:pPr>
          </w:p>
        </w:tc>
        <w:tc>
          <w:tcPr>
            <w:tcW w:w="1260" w:type="dxa"/>
          </w:tcPr>
          <w:p w14:paraId="3D135A96" w14:textId="77777777" w:rsidR="00201221" w:rsidRDefault="00201221">
            <w:pPr>
              <w:pStyle w:val="TableParagraph"/>
              <w:rPr>
                <w:rFonts w:ascii="Times New Roman"/>
                <w:sz w:val="16"/>
              </w:rPr>
            </w:pPr>
          </w:p>
        </w:tc>
        <w:tc>
          <w:tcPr>
            <w:tcW w:w="1271" w:type="dxa"/>
          </w:tcPr>
          <w:p w14:paraId="2A870E6D" w14:textId="77777777" w:rsidR="00201221" w:rsidRDefault="00201221">
            <w:pPr>
              <w:pStyle w:val="TableParagraph"/>
              <w:rPr>
                <w:rFonts w:ascii="Times New Roman"/>
                <w:sz w:val="16"/>
              </w:rPr>
            </w:pPr>
          </w:p>
        </w:tc>
        <w:tc>
          <w:tcPr>
            <w:tcW w:w="1003" w:type="dxa"/>
          </w:tcPr>
          <w:p w14:paraId="1A412E96" w14:textId="77777777" w:rsidR="00201221" w:rsidRDefault="00855637">
            <w:pPr>
              <w:pStyle w:val="TableParagraph"/>
              <w:spacing w:before="21"/>
              <w:ind w:right="109"/>
              <w:jc w:val="right"/>
              <w:rPr>
                <w:sz w:val="16"/>
              </w:rPr>
            </w:pPr>
            <w:r>
              <w:rPr>
                <w:spacing w:val="-2"/>
                <w:sz w:val="16"/>
              </w:rPr>
              <w:t>1,697</w:t>
            </w:r>
          </w:p>
        </w:tc>
        <w:tc>
          <w:tcPr>
            <w:tcW w:w="962" w:type="dxa"/>
          </w:tcPr>
          <w:p w14:paraId="51A4F2CE" w14:textId="77777777" w:rsidR="00201221" w:rsidRDefault="00855637">
            <w:pPr>
              <w:pStyle w:val="TableParagraph"/>
              <w:spacing w:before="21"/>
              <w:ind w:right="107"/>
              <w:jc w:val="right"/>
              <w:rPr>
                <w:sz w:val="16"/>
              </w:rPr>
            </w:pPr>
            <w:r>
              <w:rPr>
                <w:spacing w:val="-10"/>
                <w:sz w:val="16"/>
              </w:rPr>
              <w:t>0</w:t>
            </w:r>
          </w:p>
        </w:tc>
      </w:tr>
      <w:tr w:rsidR="00D172CE" w14:paraId="676AEA61" w14:textId="77777777">
        <w:trPr>
          <w:trHeight w:val="230"/>
        </w:trPr>
        <w:tc>
          <w:tcPr>
            <w:tcW w:w="2142" w:type="dxa"/>
          </w:tcPr>
          <w:p w14:paraId="651788F1" w14:textId="77777777" w:rsidR="00201221" w:rsidRDefault="00855637">
            <w:pPr>
              <w:pStyle w:val="TableParagraph"/>
              <w:spacing w:before="21"/>
              <w:ind w:left="107"/>
              <w:rPr>
                <w:sz w:val="16"/>
              </w:rPr>
            </w:pPr>
            <w:r>
              <w:rPr>
                <w:sz w:val="16"/>
              </w:rPr>
              <w:t>Lorcan O’Connor (Ext)</w:t>
            </w:r>
          </w:p>
        </w:tc>
        <w:tc>
          <w:tcPr>
            <w:tcW w:w="846" w:type="dxa"/>
          </w:tcPr>
          <w:p w14:paraId="52ED7797" w14:textId="77777777" w:rsidR="00201221" w:rsidRDefault="00201221">
            <w:pPr>
              <w:pStyle w:val="TableParagraph"/>
              <w:rPr>
                <w:rFonts w:ascii="Times New Roman"/>
                <w:sz w:val="16"/>
              </w:rPr>
            </w:pPr>
          </w:p>
        </w:tc>
        <w:tc>
          <w:tcPr>
            <w:tcW w:w="1167" w:type="dxa"/>
          </w:tcPr>
          <w:p w14:paraId="7B11C739" w14:textId="77777777" w:rsidR="00201221" w:rsidRDefault="00855637">
            <w:pPr>
              <w:pStyle w:val="TableParagraph"/>
              <w:spacing w:before="21"/>
              <w:ind w:left="9"/>
              <w:jc w:val="center"/>
              <w:rPr>
                <w:sz w:val="16"/>
              </w:rPr>
            </w:pPr>
            <w:r>
              <w:rPr>
                <w:spacing w:val="-10"/>
                <w:sz w:val="16"/>
              </w:rPr>
              <w:t>5</w:t>
            </w:r>
          </w:p>
        </w:tc>
        <w:tc>
          <w:tcPr>
            <w:tcW w:w="1234" w:type="dxa"/>
          </w:tcPr>
          <w:p w14:paraId="7414E112" w14:textId="77777777" w:rsidR="00201221" w:rsidRDefault="00201221">
            <w:pPr>
              <w:pStyle w:val="TableParagraph"/>
              <w:rPr>
                <w:rFonts w:ascii="Times New Roman"/>
                <w:sz w:val="16"/>
              </w:rPr>
            </w:pPr>
          </w:p>
        </w:tc>
        <w:tc>
          <w:tcPr>
            <w:tcW w:w="1182" w:type="dxa"/>
          </w:tcPr>
          <w:p w14:paraId="600B6A0C" w14:textId="77777777" w:rsidR="00201221" w:rsidRDefault="00201221">
            <w:pPr>
              <w:pStyle w:val="TableParagraph"/>
              <w:rPr>
                <w:rFonts w:ascii="Times New Roman"/>
                <w:sz w:val="16"/>
              </w:rPr>
            </w:pPr>
          </w:p>
        </w:tc>
        <w:tc>
          <w:tcPr>
            <w:tcW w:w="1260" w:type="dxa"/>
          </w:tcPr>
          <w:p w14:paraId="30F0279A" w14:textId="77777777" w:rsidR="00201221" w:rsidRDefault="00201221">
            <w:pPr>
              <w:pStyle w:val="TableParagraph"/>
              <w:rPr>
                <w:rFonts w:ascii="Times New Roman"/>
                <w:sz w:val="16"/>
              </w:rPr>
            </w:pPr>
          </w:p>
        </w:tc>
        <w:tc>
          <w:tcPr>
            <w:tcW w:w="1271" w:type="dxa"/>
          </w:tcPr>
          <w:p w14:paraId="082BFF3D" w14:textId="77777777" w:rsidR="00201221" w:rsidRDefault="00201221">
            <w:pPr>
              <w:pStyle w:val="TableParagraph"/>
              <w:rPr>
                <w:rFonts w:ascii="Times New Roman"/>
                <w:sz w:val="16"/>
              </w:rPr>
            </w:pPr>
          </w:p>
        </w:tc>
        <w:tc>
          <w:tcPr>
            <w:tcW w:w="1003" w:type="dxa"/>
          </w:tcPr>
          <w:p w14:paraId="1AEB74CB" w14:textId="77777777" w:rsidR="00201221" w:rsidRDefault="00855637">
            <w:pPr>
              <w:pStyle w:val="TableParagraph"/>
              <w:spacing w:before="21"/>
              <w:ind w:right="109"/>
              <w:jc w:val="right"/>
              <w:rPr>
                <w:sz w:val="16"/>
              </w:rPr>
            </w:pPr>
            <w:r>
              <w:rPr>
                <w:spacing w:val="-2"/>
                <w:sz w:val="16"/>
              </w:rPr>
              <w:t>1,414</w:t>
            </w:r>
          </w:p>
        </w:tc>
        <w:tc>
          <w:tcPr>
            <w:tcW w:w="962" w:type="dxa"/>
          </w:tcPr>
          <w:p w14:paraId="55EC5AF9" w14:textId="77777777" w:rsidR="00201221" w:rsidRDefault="00855637">
            <w:pPr>
              <w:pStyle w:val="TableParagraph"/>
              <w:spacing w:before="21"/>
              <w:ind w:right="107"/>
              <w:jc w:val="right"/>
              <w:rPr>
                <w:sz w:val="16"/>
              </w:rPr>
            </w:pPr>
            <w:r>
              <w:rPr>
                <w:spacing w:val="-10"/>
                <w:sz w:val="16"/>
              </w:rPr>
              <w:t>0</w:t>
            </w:r>
          </w:p>
        </w:tc>
      </w:tr>
      <w:tr w:rsidR="00D172CE" w14:paraId="2169272A" w14:textId="77777777">
        <w:trPr>
          <w:trHeight w:val="230"/>
        </w:trPr>
        <w:tc>
          <w:tcPr>
            <w:tcW w:w="2142" w:type="dxa"/>
          </w:tcPr>
          <w:p w14:paraId="0BAE88F9" w14:textId="77777777" w:rsidR="00201221" w:rsidRDefault="00855637">
            <w:pPr>
              <w:pStyle w:val="TableParagraph"/>
              <w:spacing w:before="21"/>
              <w:ind w:left="107"/>
              <w:rPr>
                <w:sz w:val="16"/>
              </w:rPr>
            </w:pPr>
            <w:r>
              <w:rPr>
                <w:sz w:val="16"/>
              </w:rPr>
              <w:t>Cyril Sullivan (Ext)</w:t>
            </w:r>
          </w:p>
        </w:tc>
        <w:tc>
          <w:tcPr>
            <w:tcW w:w="846" w:type="dxa"/>
          </w:tcPr>
          <w:p w14:paraId="41C963FE" w14:textId="77777777" w:rsidR="00201221" w:rsidRDefault="00201221">
            <w:pPr>
              <w:pStyle w:val="TableParagraph"/>
              <w:rPr>
                <w:rFonts w:ascii="Times New Roman"/>
                <w:sz w:val="16"/>
              </w:rPr>
            </w:pPr>
          </w:p>
        </w:tc>
        <w:tc>
          <w:tcPr>
            <w:tcW w:w="1167" w:type="dxa"/>
          </w:tcPr>
          <w:p w14:paraId="660DCF34" w14:textId="77777777" w:rsidR="00201221" w:rsidRDefault="00855637">
            <w:pPr>
              <w:pStyle w:val="TableParagraph"/>
              <w:spacing w:before="21"/>
              <w:ind w:left="9"/>
              <w:jc w:val="center"/>
              <w:rPr>
                <w:sz w:val="16"/>
              </w:rPr>
            </w:pPr>
            <w:r>
              <w:rPr>
                <w:spacing w:val="-10"/>
                <w:sz w:val="16"/>
              </w:rPr>
              <w:t>5</w:t>
            </w:r>
          </w:p>
        </w:tc>
        <w:tc>
          <w:tcPr>
            <w:tcW w:w="1234" w:type="dxa"/>
          </w:tcPr>
          <w:p w14:paraId="3AD2E61E" w14:textId="77777777" w:rsidR="00201221" w:rsidRDefault="00201221">
            <w:pPr>
              <w:pStyle w:val="TableParagraph"/>
              <w:rPr>
                <w:rFonts w:ascii="Times New Roman"/>
                <w:sz w:val="16"/>
              </w:rPr>
            </w:pPr>
          </w:p>
        </w:tc>
        <w:tc>
          <w:tcPr>
            <w:tcW w:w="1182" w:type="dxa"/>
          </w:tcPr>
          <w:p w14:paraId="47D2D9C6" w14:textId="77777777" w:rsidR="00201221" w:rsidRDefault="00201221">
            <w:pPr>
              <w:pStyle w:val="TableParagraph"/>
              <w:rPr>
                <w:rFonts w:ascii="Times New Roman"/>
                <w:sz w:val="16"/>
              </w:rPr>
            </w:pPr>
          </w:p>
        </w:tc>
        <w:tc>
          <w:tcPr>
            <w:tcW w:w="1260" w:type="dxa"/>
          </w:tcPr>
          <w:p w14:paraId="7EF968B4" w14:textId="77777777" w:rsidR="00201221" w:rsidRDefault="00201221">
            <w:pPr>
              <w:pStyle w:val="TableParagraph"/>
              <w:rPr>
                <w:rFonts w:ascii="Times New Roman"/>
                <w:sz w:val="16"/>
              </w:rPr>
            </w:pPr>
          </w:p>
        </w:tc>
        <w:tc>
          <w:tcPr>
            <w:tcW w:w="1271" w:type="dxa"/>
          </w:tcPr>
          <w:p w14:paraId="4132B12F" w14:textId="77777777" w:rsidR="00201221" w:rsidRDefault="00201221">
            <w:pPr>
              <w:pStyle w:val="TableParagraph"/>
              <w:rPr>
                <w:rFonts w:ascii="Times New Roman"/>
                <w:sz w:val="16"/>
              </w:rPr>
            </w:pPr>
          </w:p>
        </w:tc>
        <w:tc>
          <w:tcPr>
            <w:tcW w:w="1003" w:type="dxa"/>
          </w:tcPr>
          <w:p w14:paraId="50C43236" w14:textId="77777777" w:rsidR="00201221" w:rsidRDefault="00855637">
            <w:pPr>
              <w:pStyle w:val="TableParagraph"/>
              <w:spacing w:before="21"/>
              <w:ind w:right="107"/>
              <w:jc w:val="right"/>
              <w:rPr>
                <w:sz w:val="16"/>
              </w:rPr>
            </w:pPr>
            <w:r>
              <w:rPr>
                <w:spacing w:val="-2"/>
                <w:sz w:val="16"/>
              </w:rPr>
              <w:t>1,414</w:t>
            </w:r>
          </w:p>
        </w:tc>
        <w:tc>
          <w:tcPr>
            <w:tcW w:w="962" w:type="dxa"/>
          </w:tcPr>
          <w:p w14:paraId="11C72F2A" w14:textId="77777777" w:rsidR="00201221" w:rsidRDefault="00855637">
            <w:pPr>
              <w:pStyle w:val="TableParagraph"/>
              <w:spacing w:before="21"/>
              <w:ind w:right="106"/>
              <w:jc w:val="right"/>
              <w:rPr>
                <w:sz w:val="16"/>
              </w:rPr>
            </w:pPr>
            <w:r>
              <w:rPr>
                <w:spacing w:val="-5"/>
                <w:sz w:val="16"/>
              </w:rPr>
              <w:t>53</w:t>
            </w:r>
          </w:p>
        </w:tc>
      </w:tr>
      <w:tr w:rsidR="00D172CE" w14:paraId="038E74B5" w14:textId="77777777">
        <w:trPr>
          <w:trHeight w:val="230"/>
        </w:trPr>
        <w:tc>
          <w:tcPr>
            <w:tcW w:w="2142" w:type="dxa"/>
          </w:tcPr>
          <w:p w14:paraId="5A1045FB" w14:textId="77777777" w:rsidR="00201221" w:rsidRDefault="00855637">
            <w:pPr>
              <w:pStyle w:val="TableParagraph"/>
              <w:spacing w:before="21"/>
              <w:ind w:left="107"/>
              <w:rPr>
                <w:sz w:val="16"/>
              </w:rPr>
            </w:pPr>
            <w:r>
              <w:rPr>
                <w:sz w:val="16"/>
              </w:rPr>
              <w:t>Richard Deane (Ext)</w:t>
            </w:r>
          </w:p>
        </w:tc>
        <w:tc>
          <w:tcPr>
            <w:tcW w:w="846" w:type="dxa"/>
          </w:tcPr>
          <w:p w14:paraId="3D599237" w14:textId="77777777" w:rsidR="00201221" w:rsidRDefault="00201221">
            <w:pPr>
              <w:pStyle w:val="TableParagraph"/>
              <w:rPr>
                <w:rFonts w:ascii="Times New Roman"/>
                <w:sz w:val="16"/>
              </w:rPr>
            </w:pPr>
          </w:p>
        </w:tc>
        <w:tc>
          <w:tcPr>
            <w:tcW w:w="1167" w:type="dxa"/>
          </w:tcPr>
          <w:p w14:paraId="304B0E44" w14:textId="77777777" w:rsidR="00201221" w:rsidRDefault="00201221">
            <w:pPr>
              <w:pStyle w:val="TableParagraph"/>
              <w:rPr>
                <w:rFonts w:ascii="Times New Roman"/>
                <w:sz w:val="16"/>
              </w:rPr>
            </w:pPr>
          </w:p>
        </w:tc>
        <w:tc>
          <w:tcPr>
            <w:tcW w:w="1234" w:type="dxa"/>
          </w:tcPr>
          <w:p w14:paraId="4A6F08B7" w14:textId="77777777" w:rsidR="00201221" w:rsidRDefault="00201221">
            <w:pPr>
              <w:pStyle w:val="TableParagraph"/>
              <w:rPr>
                <w:rFonts w:ascii="Times New Roman"/>
                <w:sz w:val="16"/>
              </w:rPr>
            </w:pPr>
          </w:p>
        </w:tc>
        <w:tc>
          <w:tcPr>
            <w:tcW w:w="1182" w:type="dxa"/>
          </w:tcPr>
          <w:p w14:paraId="20AE2F4C" w14:textId="77777777" w:rsidR="00201221" w:rsidRDefault="00855637">
            <w:pPr>
              <w:pStyle w:val="TableParagraph"/>
              <w:spacing w:before="21"/>
              <w:ind w:left="17"/>
              <w:jc w:val="center"/>
              <w:rPr>
                <w:sz w:val="16"/>
              </w:rPr>
            </w:pPr>
            <w:r>
              <w:rPr>
                <w:spacing w:val="-10"/>
                <w:sz w:val="16"/>
              </w:rPr>
              <w:t>2</w:t>
            </w:r>
          </w:p>
        </w:tc>
        <w:tc>
          <w:tcPr>
            <w:tcW w:w="1260" w:type="dxa"/>
          </w:tcPr>
          <w:p w14:paraId="55592FC7" w14:textId="77777777" w:rsidR="00201221" w:rsidRDefault="00201221">
            <w:pPr>
              <w:pStyle w:val="TableParagraph"/>
              <w:rPr>
                <w:rFonts w:ascii="Times New Roman"/>
                <w:sz w:val="16"/>
              </w:rPr>
            </w:pPr>
          </w:p>
        </w:tc>
        <w:tc>
          <w:tcPr>
            <w:tcW w:w="1271" w:type="dxa"/>
          </w:tcPr>
          <w:p w14:paraId="598AD5D6" w14:textId="77777777" w:rsidR="00201221" w:rsidRDefault="00201221">
            <w:pPr>
              <w:pStyle w:val="TableParagraph"/>
              <w:rPr>
                <w:rFonts w:ascii="Times New Roman"/>
                <w:sz w:val="16"/>
              </w:rPr>
            </w:pPr>
          </w:p>
        </w:tc>
        <w:tc>
          <w:tcPr>
            <w:tcW w:w="1003" w:type="dxa"/>
          </w:tcPr>
          <w:p w14:paraId="3E3A45D7" w14:textId="77777777" w:rsidR="00201221" w:rsidRDefault="00855637">
            <w:pPr>
              <w:pStyle w:val="TableParagraph"/>
              <w:spacing w:before="21"/>
              <w:ind w:right="109"/>
              <w:jc w:val="right"/>
              <w:rPr>
                <w:sz w:val="16"/>
              </w:rPr>
            </w:pPr>
            <w:r>
              <w:rPr>
                <w:spacing w:val="-10"/>
                <w:sz w:val="16"/>
              </w:rPr>
              <w:t>0</w:t>
            </w:r>
          </w:p>
        </w:tc>
        <w:tc>
          <w:tcPr>
            <w:tcW w:w="962" w:type="dxa"/>
          </w:tcPr>
          <w:p w14:paraId="5C960D70" w14:textId="77777777" w:rsidR="00201221" w:rsidRDefault="00855637">
            <w:pPr>
              <w:pStyle w:val="TableParagraph"/>
              <w:spacing w:before="21"/>
              <w:ind w:right="107"/>
              <w:jc w:val="right"/>
              <w:rPr>
                <w:sz w:val="16"/>
              </w:rPr>
            </w:pPr>
            <w:r>
              <w:rPr>
                <w:spacing w:val="-10"/>
                <w:sz w:val="16"/>
              </w:rPr>
              <w:t>0</w:t>
            </w:r>
          </w:p>
        </w:tc>
      </w:tr>
      <w:tr w:rsidR="00D172CE" w14:paraId="3F77AC38" w14:textId="77777777">
        <w:trPr>
          <w:trHeight w:val="229"/>
        </w:trPr>
        <w:tc>
          <w:tcPr>
            <w:tcW w:w="2142" w:type="dxa"/>
          </w:tcPr>
          <w:p w14:paraId="0B1FF044" w14:textId="77777777" w:rsidR="00201221" w:rsidRDefault="00855637">
            <w:pPr>
              <w:pStyle w:val="TableParagraph"/>
              <w:spacing w:before="21"/>
              <w:ind w:left="107"/>
              <w:rPr>
                <w:sz w:val="16"/>
              </w:rPr>
            </w:pPr>
            <w:r>
              <w:rPr>
                <w:sz w:val="16"/>
              </w:rPr>
              <w:t>Owen Harrison (Ext)</w:t>
            </w:r>
          </w:p>
        </w:tc>
        <w:tc>
          <w:tcPr>
            <w:tcW w:w="846" w:type="dxa"/>
          </w:tcPr>
          <w:p w14:paraId="63511022" w14:textId="77777777" w:rsidR="00201221" w:rsidRDefault="00201221">
            <w:pPr>
              <w:pStyle w:val="TableParagraph"/>
              <w:rPr>
                <w:rFonts w:ascii="Times New Roman"/>
                <w:sz w:val="16"/>
              </w:rPr>
            </w:pPr>
          </w:p>
        </w:tc>
        <w:tc>
          <w:tcPr>
            <w:tcW w:w="1167" w:type="dxa"/>
          </w:tcPr>
          <w:p w14:paraId="37E4C15E" w14:textId="77777777" w:rsidR="00201221" w:rsidRDefault="00201221">
            <w:pPr>
              <w:pStyle w:val="TableParagraph"/>
              <w:rPr>
                <w:rFonts w:ascii="Times New Roman"/>
                <w:sz w:val="16"/>
              </w:rPr>
            </w:pPr>
          </w:p>
        </w:tc>
        <w:tc>
          <w:tcPr>
            <w:tcW w:w="1234" w:type="dxa"/>
          </w:tcPr>
          <w:p w14:paraId="5DDB04E5" w14:textId="77777777" w:rsidR="00201221" w:rsidRDefault="00201221">
            <w:pPr>
              <w:pStyle w:val="TableParagraph"/>
              <w:rPr>
                <w:rFonts w:ascii="Times New Roman"/>
                <w:sz w:val="16"/>
              </w:rPr>
            </w:pPr>
          </w:p>
        </w:tc>
        <w:tc>
          <w:tcPr>
            <w:tcW w:w="1182" w:type="dxa"/>
          </w:tcPr>
          <w:p w14:paraId="3657A58D" w14:textId="77777777" w:rsidR="00201221" w:rsidRDefault="00201221">
            <w:pPr>
              <w:pStyle w:val="TableParagraph"/>
              <w:rPr>
                <w:rFonts w:ascii="Times New Roman"/>
                <w:sz w:val="16"/>
              </w:rPr>
            </w:pPr>
          </w:p>
        </w:tc>
        <w:tc>
          <w:tcPr>
            <w:tcW w:w="1260" w:type="dxa"/>
          </w:tcPr>
          <w:p w14:paraId="5B76DC53" w14:textId="77777777" w:rsidR="00201221" w:rsidRDefault="00855637">
            <w:pPr>
              <w:pStyle w:val="TableParagraph"/>
              <w:spacing w:before="21"/>
              <w:ind w:right="13"/>
              <w:jc w:val="center"/>
              <w:rPr>
                <w:sz w:val="16"/>
              </w:rPr>
            </w:pPr>
            <w:r>
              <w:rPr>
                <w:spacing w:val="-10"/>
                <w:sz w:val="16"/>
              </w:rPr>
              <w:t>1</w:t>
            </w:r>
          </w:p>
        </w:tc>
        <w:tc>
          <w:tcPr>
            <w:tcW w:w="1271" w:type="dxa"/>
          </w:tcPr>
          <w:p w14:paraId="79EF4EA4" w14:textId="77777777" w:rsidR="00201221" w:rsidRDefault="00201221">
            <w:pPr>
              <w:pStyle w:val="TableParagraph"/>
              <w:rPr>
                <w:rFonts w:ascii="Times New Roman"/>
                <w:sz w:val="16"/>
              </w:rPr>
            </w:pPr>
          </w:p>
        </w:tc>
        <w:tc>
          <w:tcPr>
            <w:tcW w:w="1003" w:type="dxa"/>
          </w:tcPr>
          <w:p w14:paraId="6CA8D865" w14:textId="77777777" w:rsidR="00201221" w:rsidRDefault="00855637">
            <w:pPr>
              <w:pStyle w:val="TableParagraph"/>
              <w:spacing w:before="21"/>
              <w:ind w:right="109"/>
              <w:jc w:val="right"/>
              <w:rPr>
                <w:sz w:val="16"/>
              </w:rPr>
            </w:pPr>
            <w:r>
              <w:rPr>
                <w:spacing w:val="-10"/>
                <w:sz w:val="16"/>
              </w:rPr>
              <w:t>0</w:t>
            </w:r>
          </w:p>
        </w:tc>
        <w:tc>
          <w:tcPr>
            <w:tcW w:w="962" w:type="dxa"/>
          </w:tcPr>
          <w:p w14:paraId="24828D69" w14:textId="77777777" w:rsidR="00201221" w:rsidRDefault="00855637">
            <w:pPr>
              <w:pStyle w:val="TableParagraph"/>
              <w:spacing w:before="21"/>
              <w:ind w:right="107"/>
              <w:jc w:val="right"/>
              <w:rPr>
                <w:sz w:val="16"/>
              </w:rPr>
            </w:pPr>
            <w:r>
              <w:rPr>
                <w:spacing w:val="-10"/>
                <w:sz w:val="16"/>
              </w:rPr>
              <w:t>0</w:t>
            </w:r>
          </w:p>
        </w:tc>
      </w:tr>
      <w:tr w:rsidR="00D172CE" w14:paraId="5ABDC890" w14:textId="77777777">
        <w:trPr>
          <w:trHeight w:val="229"/>
        </w:trPr>
        <w:tc>
          <w:tcPr>
            <w:tcW w:w="2142" w:type="dxa"/>
          </w:tcPr>
          <w:p w14:paraId="6D16A739" w14:textId="77777777" w:rsidR="00201221" w:rsidRDefault="00855637">
            <w:pPr>
              <w:pStyle w:val="TableParagraph"/>
              <w:spacing w:before="19"/>
              <w:ind w:left="107"/>
              <w:rPr>
                <w:sz w:val="16"/>
              </w:rPr>
            </w:pPr>
            <w:r>
              <w:rPr>
                <w:sz w:val="16"/>
              </w:rPr>
              <w:t>Emer Darcy (Ext)</w:t>
            </w:r>
          </w:p>
        </w:tc>
        <w:tc>
          <w:tcPr>
            <w:tcW w:w="846" w:type="dxa"/>
          </w:tcPr>
          <w:p w14:paraId="191A2F78" w14:textId="77777777" w:rsidR="00201221" w:rsidRDefault="00201221">
            <w:pPr>
              <w:pStyle w:val="TableParagraph"/>
              <w:rPr>
                <w:rFonts w:ascii="Times New Roman"/>
                <w:sz w:val="16"/>
              </w:rPr>
            </w:pPr>
          </w:p>
        </w:tc>
        <w:tc>
          <w:tcPr>
            <w:tcW w:w="1167" w:type="dxa"/>
          </w:tcPr>
          <w:p w14:paraId="1C9BC884" w14:textId="77777777" w:rsidR="00201221" w:rsidRDefault="00201221">
            <w:pPr>
              <w:pStyle w:val="TableParagraph"/>
              <w:rPr>
                <w:rFonts w:ascii="Times New Roman"/>
                <w:sz w:val="16"/>
              </w:rPr>
            </w:pPr>
          </w:p>
        </w:tc>
        <w:tc>
          <w:tcPr>
            <w:tcW w:w="1234" w:type="dxa"/>
          </w:tcPr>
          <w:p w14:paraId="1F683317" w14:textId="77777777" w:rsidR="00201221" w:rsidRDefault="00201221">
            <w:pPr>
              <w:pStyle w:val="TableParagraph"/>
              <w:rPr>
                <w:rFonts w:ascii="Times New Roman"/>
                <w:sz w:val="16"/>
              </w:rPr>
            </w:pPr>
          </w:p>
        </w:tc>
        <w:tc>
          <w:tcPr>
            <w:tcW w:w="1182" w:type="dxa"/>
          </w:tcPr>
          <w:p w14:paraId="7B7CC99A" w14:textId="77777777" w:rsidR="00201221" w:rsidRDefault="00201221">
            <w:pPr>
              <w:pStyle w:val="TableParagraph"/>
              <w:rPr>
                <w:rFonts w:ascii="Times New Roman"/>
                <w:sz w:val="16"/>
              </w:rPr>
            </w:pPr>
          </w:p>
        </w:tc>
        <w:tc>
          <w:tcPr>
            <w:tcW w:w="1260" w:type="dxa"/>
          </w:tcPr>
          <w:p w14:paraId="7D4F0763" w14:textId="77777777" w:rsidR="00201221" w:rsidRDefault="00201221">
            <w:pPr>
              <w:pStyle w:val="TableParagraph"/>
              <w:rPr>
                <w:rFonts w:ascii="Times New Roman"/>
                <w:sz w:val="16"/>
              </w:rPr>
            </w:pPr>
          </w:p>
        </w:tc>
        <w:tc>
          <w:tcPr>
            <w:tcW w:w="1271" w:type="dxa"/>
          </w:tcPr>
          <w:p w14:paraId="5BDB5746" w14:textId="77777777" w:rsidR="00201221" w:rsidRDefault="00855637">
            <w:pPr>
              <w:pStyle w:val="TableParagraph"/>
              <w:spacing w:before="19"/>
              <w:ind w:left="8"/>
              <w:jc w:val="center"/>
              <w:rPr>
                <w:sz w:val="16"/>
              </w:rPr>
            </w:pPr>
            <w:r>
              <w:rPr>
                <w:spacing w:val="-10"/>
                <w:sz w:val="16"/>
              </w:rPr>
              <w:t>4</w:t>
            </w:r>
          </w:p>
        </w:tc>
        <w:tc>
          <w:tcPr>
            <w:tcW w:w="1003" w:type="dxa"/>
          </w:tcPr>
          <w:p w14:paraId="08B01171" w14:textId="77777777" w:rsidR="00201221" w:rsidRDefault="00855637">
            <w:pPr>
              <w:pStyle w:val="TableParagraph"/>
              <w:spacing w:before="19"/>
              <w:ind w:right="109"/>
              <w:jc w:val="right"/>
              <w:rPr>
                <w:sz w:val="16"/>
              </w:rPr>
            </w:pPr>
            <w:r>
              <w:rPr>
                <w:spacing w:val="-10"/>
                <w:sz w:val="16"/>
              </w:rPr>
              <w:t>0</w:t>
            </w:r>
          </w:p>
        </w:tc>
        <w:tc>
          <w:tcPr>
            <w:tcW w:w="962" w:type="dxa"/>
          </w:tcPr>
          <w:p w14:paraId="6599DCF0" w14:textId="77777777" w:rsidR="00201221" w:rsidRDefault="00855637">
            <w:pPr>
              <w:pStyle w:val="TableParagraph"/>
              <w:spacing w:before="19"/>
              <w:ind w:right="107"/>
              <w:jc w:val="right"/>
              <w:rPr>
                <w:sz w:val="16"/>
              </w:rPr>
            </w:pPr>
            <w:r>
              <w:rPr>
                <w:spacing w:val="-10"/>
                <w:sz w:val="16"/>
              </w:rPr>
              <w:t>0</w:t>
            </w:r>
          </w:p>
        </w:tc>
      </w:tr>
      <w:tr w:rsidR="00D172CE" w14:paraId="4955458F" w14:textId="77777777">
        <w:trPr>
          <w:trHeight w:val="250"/>
        </w:trPr>
        <w:tc>
          <w:tcPr>
            <w:tcW w:w="2142" w:type="dxa"/>
          </w:tcPr>
          <w:p w14:paraId="3DC4334D" w14:textId="77777777" w:rsidR="00201221" w:rsidRDefault="00855637">
            <w:pPr>
              <w:pStyle w:val="TableParagraph"/>
              <w:spacing w:before="21"/>
              <w:ind w:left="107"/>
              <w:rPr>
                <w:sz w:val="16"/>
              </w:rPr>
            </w:pPr>
            <w:r>
              <w:rPr>
                <w:sz w:val="16"/>
              </w:rPr>
              <w:t>Joanne Geary (Ext)</w:t>
            </w:r>
          </w:p>
        </w:tc>
        <w:tc>
          <w:tcPr>
            <w:tcW w:w="846" w:type="dxa"/>
          </w:tcPr>
          <w:p w14:paraId="2AF0D589" w14:textId="77777777" w:rsidR="00201221" w:rsidRDefault="00201221">
            <w:pPr>
              <w:pStyle w:val="TableParagraph"/>
              <w:rPr>
                <w:rFonts w:ascii="Times New Roman"/>
                <w:sz w:val="18"/>
              </w:rPr>
            </w:pPr>
          </w:p>
        </w:tc>
        <w:tc>
          <w:tcPr>
            <w:tcW w:w="1167" w:type="dxa"/>
          </w:tcPr>
          <w:p w14:paraId="743CA3F6" w14:textId="77777777" w:rsidR="00201221" w:rsidRDefault="00201221">
            <w:pPr>
              <w:pStyle w:val="TableParagraph"/>
              <w:rPr>
                <w:rFonts w:ascii="Times New Roman"/>
                <w:sz w:val="18"/>
              </w:rPr>
            </w:pPr>
          </w:p>
        </w:tc>
        <w:tc>
          <w:tcPr>
            <w:tcW w:w="1234" w:type="dxa"/>
          </w:tcPr>
          <w:p w14:paraId="556B013D" w14:textId="77777777" w:rsidR="00201221" w:rsidRDefault="00201221">
            <w:pPr>
              <w:pStyle w:val="TableParagraph"/>
              <w:rPr>
                <w:rFonts w:ascii="Times New Roman"/>
                <w:sz w:val="18"/>
              </w:rPr>
            </w:pPr>
          </w:p>
        </w:tc>
        <w:tc>
          <w:tcPr>
            <w:tcW w:w="1182" w:type="dxa"/>
          </w:tcPr>
          <w:p w14:paraId="051B5828" w14:textId="77777777" w:rsidR="00201221" w:rsidRDefault="00201221">
            <w:pPr>
              <w:pStyle w:val="TableParagraph"/>
              <w:rPr>
                <w:rFonts w:ascii="Times New Roman"/>
                <w:sz w:val="18"/>
              </w:rPr>
            </w:pPr>
          </w:p>
        </w:tc>
        <w:tc>
          <w:tcPr>
            <w:tcW w:w="1260" w:type="dxa"/>
          </w:tcPr>
          <w:p w14:paraId="0511A597" w14:textId="77777777" w:rsidR="00201221" w:rsidRDefault="00201221">
            <w:pPr>
              <w:pStyle w:val="TableParagraph"/>
              <w:rPr>
                <w:rFonts w:ascii="Times New Roman"/>
                <w:sz w:val="18"/>
              </w:rPr>
            </w:pPr>
          </w:p>
        </w:tc>
        <w:tc>
          <w:tcPr>
            <w:tcW w:w="1271" w:type="dxa"/>
          </w:tcPr>
          <w:p w14:paraId="110A4808" w14:textId="77777777" w:rsidR="00201221" w:rsidRDefault="00855637">
            <w:pPr>
              <w:pStyle w:val="TableParagraph"/>
              <w:spacing w:before="21"/>
              <w:ind w:left="8"/>
              <w:jc w:val="center"/>
              <w:rPr>
                <w:sz w:val="16"/>
              </w:rPr>
            </w:pPr>
            <w:r>
              <w:rPr>
                <w:spacing w:val="-10"/>
                <w:sz w:val="16"/>
              </w:rPr>
              <w:t>3</w:t>
            </w:r>
          </w:p>
        </w:tc>
        <w:tc>
          <w:tcPr>
            <w:tcW w:w="1003" w:type="dxa"/>
            <w:tcBorders>
              <w:bottom w:val="single" w:sz="2" w:space="0" w:color="000000"/>
            </w:tcBorders>
          </w:tcPr>
          <w:p w14:paraId="527A1AE5" w14:textId="77777777" w:rsidR="00201221" w:rsidRDefault="00201221">
            <w:pPr>
              <w:pStyle w:val="TableParagraph"/>
              <w:rPr>
                <w:rFonts w:ascii="Times New Roman"/>
                <w:sz w:val="18"/>
              </w:rPr>
            </w:pPr>
          </w:p>
        </w:tc>
        <w:tc>
          <w:tcPr>
            <w:tcW w:w="962" w:type="dxa"/>
            <w:tcBorders>
              <w:bottom w:val="single" w:sz="2" w:space="0" w:color="000000"/>
            </w:tcBorders>
          </w:tcPr>
          <w:p w14:paraId="3166A1AD" w14:textId="77777777" w:rsidR="00201221" w:rsidRDefault="00201221">
            <w:pPr>
              <w:pStyle w:val="TableParagraph"/>
              <w:rPr>
                <w:rFonts w:ascii="Times New Roman"/>
                <w:sz w:val="18"/>
              </w:rPr>
            </w:pPr>
          </w:p>
        </w:tc>
      </w:tr>
      <w:tr w:rsidR="00D172CE" w14:paraId="345FCF2E" w14:textId="77777777">
        <w:trPr>
          <w:trHeight w:val="229"/>
        </w:trPr>
        <w:tc>
          <w:tcPr>
            <w:tcW w:w="2142" w:type="dxa"/>
          </w:tcPr>
          <w:p w14:paraId="675A6560" w14:textId="77777777" w:rsidR="00201221" w:rsidRDefault="00201221">
            <w:pPr>
              <w:pStyle w:val="TableParagraph"/>
              <w:rPr>
                <w:rFonts w:ascii="Times New Roman"/>
                <w:sz w:val="16"/>
              </w:rPr>
            </w:pPr>
          </w:p>
        </w:tc>
        <w:tc>
          <w:tcPr>
            <w:tcW w:w="846" w:type="dxa"/>
          </w:tcPr>
          <w:p w14:paraId="11EFF955" w14:textId="77777777" w:rsidR="00201221" w:rsidRDefault="00201221">
            <w:pPr>
              <w:pStyle w:val="TableParagraph"/>
              <w:rPr>
                <w:rFonts w:ascii="Times New Roman"/>
                <w:sz w:val="16"/>
              </w:rPr>
            </w:pPr>
          </w:p>
        </w:tc>
        <w:tc>
          <w:tcPr>
            <w:tcW w:w="1167" w:type="dxa"/>
          </w:tcPr>
          <w:p w14:paraId="3E3CE31B" w14:textId="77777777" w:rsidR="00201221" w:rsidRDefault="00201221">
            <w:pPr>
              <w:pStyle w:val="TableParagraph"/>
              <w:rPr>
                <w:rFonts w:ascii="Times New Roman"/>
                <w:sz w:val="16"/>
              </w:rPr>
            </w:pPr>
          </w:p>
        </w:tc>
        <w:tc>
          <w:tcPr>
            <w:tcW w:w="1234" w:type="dxa"/>
          </w:tcPr>
          <w:p w14:paraId="40E1699C" w14:textId="77777777" w:rsidR="00201221" w:rsidRDefault="00201221">
            <w:pPr>
              <w:pStyle w:val="TableParagraph"/>
              <w:rPr>
                <w:rFonts w:ascii="Times New Roman"/>
                <w:sz w:val="16"/>
              </w:rPr>
            </w:pPr>
          </w:p>
        </w:tc>
        <w:tc>
          <w:tcPr>
            <w:tcW w:w="1182" w:type="dxa"/>
          </w:tcPr>
          <w:p w14:paraId="229D679B" w14:textId="77777777" w:rsidR="00201221" w:rsidRDefault="00201221">
            <w:pPr>
              <w:pStyle w:val="TableParagraph"/>
              <w:rPr>
                <w:rFonts w:ascii="Times New Roman"/>
                <w:sz w:val="16"/>
              </w:rPr>
            </w:pPr>
          </w:p>
        </w:tc>
        <w:tc>
          <w:tcPr>
            <w:tcW w:w="1260" w:type="dxa"/>
          </w:tcPr>
          <w:p w14:paraId="0B9C684C" w14:textId="77777777" w:rsidR="00201221" w:rsidRDefault="00201221">
            <w:pPr>
              <w:pStyle w:val="TableParagraph"/>
              <w:rPr>
                <w:rFonts w:ascii="Times New Roman"/>
                <w:sz w:val="16"/>
              </w:rPr>
            </w:pPr>
          </w:p>
        </w:tc>
        <w:tc>
          <w:tcPr>
            <w:tcW w:w="1271" w:type="dxa"/>
          </w:tcPr>
          <w:p w14:paraId="0A59EDED" w14:textId="77777777" w:rsidR="00201221" w:rsidRDefault="00201221">
            <w:pPr>
              <w:pStyle w:val="TableParagraph"/>
              <w:rPr>
                <w:rFonts w:ascii="Times New Roman"/>
                <w:sz w:val="16"/>
              </w:rPr>
            </w:pPr>
          </w:p>
        </w:tc>
        <w:tc>
          <w:tcPr>
            <w:tcW w:w="1003" w:type="dxa"/>
            <w:tcBorders>
              <w:top w:val="single" w:sz="2" w:space="0" w:color="000000"/>
              <w:bottom w:val="double" w:sz="4" w:space="0" w:color="000000"/>
            </w:tcBorders>
          </w:tcPr>
          <w:p w14:paraId="3709470F" w14:textId="77777777" w:rsidR="00201221" w:rsidRDefault="00855637">
            <w:pPr>
              <w:pStyle w:val="TableParagraph"/>
              <w:spacing w:before="1"/>
              <w:ind w:right="109"/>
              <w:jc w:val="right"/>
              <w:rPr>
                <w:b/>
                <w:sz w:val="16"/>
              </w:rPr>
            </w:pPr>
            <w:r>
              <w:rPr>
                <w:b/>
                <w:spacing w:val="-2"/>
                <w:sz w:val="16"/>
              </w:rPr>
              <w:t>94,544</w:t>
            </w:r>
          </w:p>
        </w:tc>
        <w:tc>
          <w:tcPr>
            <w:tcW w:w="962" w:type="dxa"/>
            <w:tcBorders>
              <w:top w:val="single" w:sz="2" w:space="0" w:color="000000"/>
              <w:bottom w:val="double" w:sz="4" w:space="0" w:color="000000"/>
            </w:tcBorders>
          </w:tcPr>
          <w:p w14:paraId="79F7D97F" w14:textId="77777777" w:rsidR="00201221" w:rsidRDefault="00855637">
            <w:pPr>
              <w:pStyle w:val="TableParagraph"/>
              <w:spacing w:before="1"/>
              <w:ind w:right="106"/>
              <w:jc w:val="right"/>
              <w:rPr>
                <w:b/>
                <w:sz w:val="16"/>
              </w:rPr>
            </w:pPr>
            <w:r>
              <w:rPr>
                <w:b/>
                <w:spacing w:val="-2"/>
                <w:sz w:val="16"/>
              </w:rPr>
              <w:t>2,887</w:t>
            </w:r>
          </w:p>
        </w:tc>
      </w:tr>
    </w:tbl>
    <w:p w14:paraId="5A9BDCDE" w14:textId="77777777" w:rsidR="00201221" w:rsidRDefault="00201221">
      <w:pPr>
        <w:pStyle w:val="BodyText"/>
        <w:spacing w:before="14"/>
        <w:rPr>
          <w:b/>
        </w:rPr>
      </w:pPr>
    </w:p>
    <w:p w14:paraId="28752397" w14:textId="77777777" w:rsidR="00201221" w:rsidRDefault="00855637">
      <w:pPr>
        <w:pStyle w:val="BodyText"/>
        <w:spacing w:line="300" w:lineRule="auto"/>
        <w:ind w:left="140" w:right="684"/>
      </w:pPr>
      <w:r>
        <w:t xml:space="preserve">De réir Chód </w:t>
      </w:r>
      <w:r>
        <w:t>Cleachtais an Bhoird um Fhaisnéis do Shaoránaigh do Chomhaltaí Boird, nuair a d’fhreastail comhalta ar níos lú ná leath de na cruinnithe i mbliain téarma, beidh táille laghdaithe iníoctha arna ríomh ar bhonn pro rata. Féadfaidh an Cathaoirleach, dá rogha féin, athbhreithniú a dhéanamh ar an táille laghdaithe ag féachaint do na himthosca is cúis leis na neamhláithreachtaí ábhartha. Níor íocadh an táille iomlán do 2023 le haon chomhalta, a d’fhreastail ar níos lú ná leath na gcruinnithe in 2023. Íoctar táillí</w:t>
      </w:r>
      <w:r>
        <w:t xml:space="preserve"> le comhaltaí Boird de réir threoirlíne na Roinne Caiteachais Phoiblí, Seachadta agus Athchóirithe PFN maidir le táillí iníoctha le Cathaoirligh agus Comhaltaí Boird Stáit, leibhéal chatagóir a trí faoi láthair.</w:t>
      </w:r>
    </w:p>
    <w:p w14:paraId="30E323C2" w14:textId="77777777" w:rsidR="00201221" w:rsidRDefault="00201221">
      <w:pPr>
        <w:pStyle w:val="BodyText"/>
        <w:spacing w:before="59"/>
      </w:pPr>
    </w:p>
    <w:p w14:paraId="14DFA365" w14:textId="77777777" w:rsidR="00201221" w:rsidRDefault="00855637">
      <w:pPr>
        <w:pStyle w:val="BodyText"/>
        <w:spacing w:line="300" w:lineRule="auto"/>
        <w:ind w:left="140" w:right="744"/>
      </w:pPr>
      <w:r>
        <w:t>Bhí ceathrar comhaltaí Boird oibre ann, Stephen Lycett, Mary Corcoran, Fiona Penollar agus Fiona Ward, nach bhfuair táille Bhoird faoi phrionsabal Tuarastal Aon Duine Amháin (OPOS). Tá Stephen Lycett fostaithe ag an mBord um Fhaisnéis do Shaoránaigh, tá Mary Corcoran fostaithe ag Ollscoil Mhá Nuad, bhí Fiona Penollar fostaithe ag an Roinn Coimirce Sóisialaí le linn a tréimhse ar an mBord agus tá Fiona Ward fostaithe ag an Roinn Coimirce Sóisialaí. Ní nochtar tuarastal Stephen maidir lena dhualgais mar fhost</w:t>
      </w:r>
      <w:r>
        <w:t>aí de chuid an Bhoird um Fhaisnéis do Shaoránaigh sa liosta de dhíolaíochtaí chomhaltaí an Bhoird thuas.</w:t>
      </w:r>
    </w:p>
    <w:p w14:paraId="628C0BF7" w14:textId="77777777" w:rsidR="00201221" w:rsidRDefault="00201221">
      <w:pPr>
        <w:pStyle w:val="BodyText"/>
        <w:spacing w:before="57"/>
      </w:pPr>
    </w:p>
    <w:p w14:paraId="31B3FE5D" w14:textId="77777777" w:rsidR="00201221" w:rsidRDefault="00855637">
      <w:pPr>
        <w:pStyle w:val="BodyText"/>
        <w:spacing w:line="300" w:lineRule="auto"/>
        <w:ind w:left="140" w:right="684"/>
      </w:pPr>
      <w:r>
        <w:t>I rith 2023, tionóladh seacht gcruinniú Boird. Tá achoimre ar thinreamh na gcruinnithe seo sonraithe sa tábla thuas.</w:t>
      </w:r>
    </w:p>
    <w:p w14:paraId="61320462" w14:textId="77777777" w:rsidR="00201221" w:rsidRDefault="00201221">
      <w:pPr>
        <w:pStyle w:val="BodyText"/>
        <w:spacing w:before="59"/>
      </w:pPr>
    </w:p>
    <w:p w14:paraId="56DF1232" w14:textId="77777777" w:rsidR="00201221" w:rsidRDefault="00855637">
      <w:pPr>
        <w:pStyle w:val="BodyText"/>
        <w:ind w:left="140"/>
      </w:pPr>
      <w:r>
        <w:t>Baineann costais uile an Bhoird le taisteal baile.</w:t>
      </w:r>
    </w:p>
    <w:p w14:paraId="46C9E5E6" w14:textId="77777777" w:rsidR="00201221" w:rsidRDefault="00201221">
      <w:pPr>
        <w:sectPr w:rsidR="00201221">
          <w:pgSz w:w="11910" w:h="16840"/>
          <w:pgMar w:top="1440" w:right="40" w:bottom="540" w:left="580" w:header="443" w:footer="348" w:gutter="0"/>
          <w:cols w:space="720"/>
        </w:sectPr>
      </w:pPr>
    </w:p>
    <w:p w14:paraId="4A858B4F" w14:textId="77777777" w:rsidR="00201221" w:rsidRDefault="00201221">
      <w:pPr>
        <w:pStyle w:val="BodyText"/>
      </w:pPr>
    </w:p>
    <w:p w14:paraId="003E3EFA" w14:textId="77777777" w:rsidR="00201221" w:rsidRDefault="00855637">
      <w:pPr>
        <w:pStyle w:val="Heading4"/>
        <w:spacing w:before="1"/>
        <w:ind w:firstLine="0"/>
      </w:pPr>
      <w:r>
        <w:t>Príomhathruithe Pearsanra</w:t>
      </w:r>
    </w:p>
    <w:p w14:paraId="6F02B829" w14:textId="77777777" w:rsidR="00201221" w:rsidRDefault="00201221">
      <w:pPr>
        <w:pStyle w:val="BodyText"/>
        <w:rPr>
          <w:b/>
        </w:rPr>
      </w:pPr>
    </w:p>
    <w:p w14:paraId="565FF7B4" w14:textId="77777777" w:rsidR="00201221" w:rsidRDefault="00855637">
      <w:pPr>
        <w:pStyle w:val="BodyText"/>
        <w:ind w:left="140"/>
      </w:pPr>
      <w:r>
        <w:t>Tá na príomh-athruithe pearsanra le linn 2023 liostaithe sa tábla thíos.</w:t>
      </w:r>
    </w:p>
    <w:p w14:paraId="3AAE9187" w14:textId="77777777" w:rsidR="00201221" w:rsidRDefault="00201221">
      <w:pPr>
        <w:pStyle w:val="BodyText"/>
        <w:spacing w:before="4"/>
      </w:pPr>
    </w:p>
    <w:tbl>
      <w:tblPr>
        <w:tblW w:w="0" w:type="auto"/>
        <w:tblInd w:w="147" w:type="dxa"/>
        <w:tblLayout w:type="fixed"/>
        <w:tblCellMar>
          <w:left w:w="0" w:type="dxa"/>
          <w:right w:w="0" w:type="dxa"/>
        </w:tblCellMar>
        <w:tblLook w:val="01E0" w:firstRow="1" w:lastRow="1" w:firstColumn="1" w:lastColumn="1" w:noHBand="0" w:noVBand="0"/>
      </w:tblPr>
      <w:tblGrid>
        <w:gridCol w:w="2103"/>
        <w:gridCol w:w="1908"/>
        <w:gridCol w:w="6341"/>
      </w:tblGrid>
      <w:tr w:rsidR="00D172CE" w14:paraId="54952E1A" w14:textId="77777777">
        <w:trPr>
          <w:trHeight w:val="287"/>
        </w:trPr>
        <w:tc>
          <w:tcPr>
            <w:tcW w:w="2103" w:type="dxa"/>
            <w:tcBorders>
              <w:bottom w:val="single" w:sz="12" w:space="0" w:color="000000"/>
            </w:tcBorders>
          </w:tcPr>
          <w:p w14:paraId="5611B96A" w14:textId="77777777" w:rsidR="00201221" w:rsidRDefault="00855637">
            <w:pPr>
              <w:pStyle w:val="TableParagraph"/>
              <w:spacing w:before="11"/>
              <w:ind w:left="107"/>
              <w:rPr>
                <w:b/>
                <w:sz w:val="18"/>
              </w:rPr>
            </w:pPr>
            <w:r>
              <w:rPr>
                <w:b/>
                <w:spacing w:val="-4"/>
                <w:sz w:val="18"/>
              </w:rPr>
              <w:t>Ainm</w:t>
            </w:r>
          </w:p>
        </w:tc>
        <w:tc>
          <w:tcPr>
            <w:tcW w:w="1908" w:type="dxa"/>
            <w:tcBorders>
              <w:bottom w:val="single" w:sz="12" w:space="0" w:color="000000"/>
            </w:tcBorders>
          </w:tcPr>
          <w:p w14:paraId="0102FB64" w14:textId="77777777" w:rsidR="00201221" w:rsidRDefault="00855637">
            <w:pPr>
              <w:pStyle w:val="TableParagraph"/>
              <w:spacing w:line="201" w:lineRule="exact"/>
              <w:ind w:left="273"/>
              <w:rPr>
                <w:b/>
                <w:sz w:val="18"/>
              </w:rPr>
            </w:pPr>
            <w:r>
              <w:rPr>
                <w:b/>
                <w:spacing w:val="-4"/>
                <w:sz w:val="18"/>
              </w:rPr>
              <w:t>Ról</w:t>
            </w:r>
          </w:p>
        </w:tc>
        <w:tc>
          <w:tcPr>
            <w:tcW w:w="6341" w:type="dxa"/>
            <w:tcBorders>
              <w:bottom w:val="single" w:sz="12" w:space="0" w:color="000000"/>
            </w:tcBorders>
          </w:tcPr>
          <w:p w14:paraId="6A72E3AC" w14:textId="77777777" w:rsidR="00201221" w:rsidRDefault="00855637">
            <w:pPr>
              <w:pStyle w:val="TableParagraph"/>
              <w:spacing w:line="201" w:lineRule="exact"/>
              <w:ind w:left="350"/>
              <w:rPr>
                <w:b/>
                <w:sz w:val="18"/>
              </w:rPr>
            </w:pPr>
            <w:r>
              <w:rPr>
                <w:b/>
                <w:spacing w:val="-2"/>
                <w:sz w:val="18"/>
              </w:rPr>
              <w:t>Sonraí</w:t>
            </w:r>
          </w:p>
        </w:tc>
      </w:tr>
      <w:tr w:rsidR="00D172CE" w14:paraId="5DF02D66" w14:textId="77777777">
        <w:trPr>
          <w:trHeight w:val="234"/>
        </w:trPr>
        <w:tc>
          <w:tcPr>
            <w:tcW w:w="2103" w:type="dxa"/>
            <w:tcBorders>
              <w:top w:val="single" w:sz="12" w:space="0" w:color="000000"/>
            </w:tcBorders>
          </w:tcPr>
          <w:p w14:paraId="7A1680F8" w14:textId="77777777" w:rsidR="00201221" w:rsidRDefault="00855637">
            <w:pPr>
              <w:pStyle w:val="TableParagraph"/>
              <w:spacing w:line="206" w:lineRule="exact"/>
              <w:ind w:left="107"/>
              <w:rPr>
                <w:sz w:val="18"/>
              </w:rPr>
            </w:pPr>
            <w:r>
              <w:rPr>
                <w:sz w:val="18"/>
              </w:rPr>
              <w:t>Stephen Lycett</w:t>
            </w:r>
          </w:p>
        </w:tc>
        <w:tc>
          <w:tcPr>
            <w:tcW w:w="1908" w:type="dxa"/>
            <w:tcBorders>
              <w:top w:val="single" w:sz="12" w:space="0" w:color="000000"/>
            </w:tcBorders>
          </w:tcPr>
          <w:p w14:paraId="4C5EAF04" w14:textId="77777777" w:rsidR="00201221" w:rsidRDefault="00855637">
            <w:pPr>
              <w:pStyle w:val="TableParagraph"/>
              <w:spacing w:line="206" w:lineRule="exact"/>
              <w:ind w:left="273"/>
              <w:rPr>
                <w:sz w:val="18"/>
              </w:rPr>
            </w:pPr>
            <w:r>
              <w:rPr>
                <w:sz w:val="18"/>
              </w:rPr>
              <w:t>Comhalta Boird</w:t>
            </w:r>
          </w:p>
        </w:tc>
        <w:tc>
          <w:tcPr>
            <w:tcW w:w="6341" w:type="dxa"/>
            <w:tcBorders>
              <w:top w:val="single" w:sz="12" w:space="0" w:color="000000"/>
            </w:tcBorders>
          </w:tcPr>
          <w:p w14:paraId="676D0F48" w14:textId="77777777" w:rsidR="00201221" w:rsidRDefault="00855637">
            <w:pPr>
              <w:pStyle w:val="TableParagraph"/>
              <w:spacing w:line="206" w:lineRule="exact"/>
              <w:ind w:left="350"/>
              <w:rPr>
                <w:sz w:val="18"/>
              </w:rPr>
            </w:pPr>
            <w:r>
              <w:rPr>
                <w:sz w:val="18"/>
              </w:rPr>
              <w:t>Ceaptha don Bhord Aibreán 2023</w:t>
            </w:r>
          </w:p>
        </w:tc>
      </w:tr>
      <w:tr w:rsidR="00D172CE" w14:paraId="6FD33935" w14:textId="77777777">
        <w:trPr>
          <w:trHeight w:val="259"/>
        </w:trPr>
        <w:tc>
          <w:tcPr>
            <w:tcW w:w="2103" w:type="dxa"/>
          </w:tcPr>
          <w:p w14:paraId="620A7FA3" w14:textId="77777777" w:rsidR="00201221" w:rsidRDefault="00855637">
            <w:pPr>
              <w:pStyle w:val="TableParagraph"/>
              <w:spacing w:before="23"/>
              <w:ind w:left="107"/>
              <w:rPr>
                <w:sz w:val="18"/>
              </w:rPr>
            </w:pPr>
            <w:r>
              <w:rPr>
                <w:sz w:val="18"/>
              </w:rPr>
              <w:t>Tina Leonard</w:t>
            </w:r>
          </w:p>
        </w:tc>
        <w:tc>
          <w:tcPr>
            <w:tcW w:w="1908" w:type="dxa"/>
          </w:tcPr>
          <w:p w14:paraId="47CF8B66" w14:textId="77777777" w:rsidR="00201221" w:rsidRDefault="00855637">
            <w:pPr>
              <w:pStyle w:val="TableParagraph"/>
              <w:spacing w:before="23"/>
              <w:ind w:left="273"/>
              <w:rPr>
                <w:sz w:val="18"/>
              </w:rPr>
            </w:pPr>
            <w:r>
              <w:rPr>
                <w:sz w:val="18"/>
              </w:rPr>
              <w:t>Comhalta Boird</w:t>
            </w:r>
          </w:p>
        </w:tc>
        <w:tc>
          <w:tcPr>
            <w:tcW w:w="6341" w:type="dxa"/>
          </w:tcPr>
          <w:p w14:paraId="00239336" w14:textId="77777777" w:rsidR="00201221" w:rsidRDefault="00855637">
            <w:pPr>
              <w:pStyle w:val="TableParagraph"/>
              <w:spacing w:before="23"/>
              <w:ind w:left="350"/>
              <w:rPr>
                <w:sz w:val="18"/>
              </w:rPr>
            </w:pPr>
            <w:r>
              <w:rPr>
                <w:sz w:val="18"/>
              </w:rPr>
              <w:t xml:space="preserve">Tháinig deireadh le téarma an Bhoird i </w:t>
            </w:r>
            <w:r>
              <w:rPr>
                <w:sz w:val="18"/>
              </w:rPr>
              <w:t>Meitheamh 2023</w:t>
            </w:r>
          </w:p>
        </w:tc>
      </w:tr>
      <w:tr w:rsidR="00D172CE" w14:paraId="0CAD9D3F" w14:textId="77777777">
        <w:trPr>
          <w:trHeight w:val="259"/>
        </w:trPr>
        <w:tc>
          <w:tcPr>
            <w:tcW w:w="2103" w:type="dxa"/>
          </w:tcPr>
          <w:p w14:paraId="1546A81C" w14:textId="77777777" w:rsidR="00201221" w:rsidRDefault="00855637">
            <w:pPr>
              <w:pStyle w:val="TableParagraph"/>
              <w:spacing w:before="23"/>
              <w:ind w:left="107"/>
              <w:rPr>
                <w:sz w:val="18"/>
              </w:rPr>
            </w:pPr>
            <w:r>
              <w:rPr>
                <w:sz w:val="18"/>
              </w:rPr>
              <w:t>Cearbhall O Meadhra</w:t>
            </w:r>
          </w:p>
        </w:tc>
        <w:tc>
          <w:tcPr>
            <w:tcW w:w="1908" w:type="dxa"/>
          </w:tcPr>
          <w:p w14:paraId="52ABF3CA" w14:textId="77777777" w:rsidR="00201221" w:rsidRDefault="00855637">
            <w:pPr>
              <w:pStyle w:val="TableParagraph"/>
              <w:spacing w:before="23"/>
              <w:ind w:left="273"/>
              <w:rPr>
                <w:sz w:val="18"/>
              </w:rPr>
            </w:pPr>
            <w:r>
              <w:rPr>
                <w:sz w:val="18"/>
              </w:rPr>
              <w:t>Comhalta Boird</w:t>
            </w:r>
          </w:p>
        </w:tc>
        <w:tc>
          <w:tcPr>
            <w:tcW w:w="6341" w:type="dxa"/>
          </w:tcPr>
          <w:p w14:paraId="29B48060" w14:textId="77777777" w:rsidR="00201221" w:rsidRDefault="00855637">
            <w:pPr>
              <w:pStyle w:val="TableParagraph"/>
              <w:spacing w:before="23"/>
              <w:ind w:left="350"/>
              <w:rPr>
                <w:sz w:val="18"/>
              </w:rPr>
            </w:pPr>
            <w:r>
              <w:rPr>
                <w:sz w:val="18"/>
              </w:rPr>
              <w:t>Tháinig deireadh le téarma an Bhoird i Meitheamh 2023</w:t>
            </w:r>
          </w:p>
        </w:tc>
      </w:tr>
      <w:tr w:rsidR="00D172CE" w14:paraId="1B9A89FF" w14:textId="77777777">
        <w:trPr>
          <w:trHeight w:val="258"/>
        </w:trPr>
        <w:tc>
          <w:tcPr>
            <w:tcW w:w="2103" w:type="dxa"/>
          </w:tcPr>
          <w:p w14:paraId="7B764077" w14:textId="77777777" w:rsidR="00201221" w:rsidRDefault="00855637">
            <w:pPr>
              <w:pStyle w:val="TableParagraph"/>
              <w:spacing w:before="23"/>
              <w:ind w:left="107"/>
              <w:rPr>
                <w:sz w:val="18"/>
              </w:rPr>
            </w:pPr>
            <w:r>
              <w:rPr>
                <w:sz w:val="18"/>
              </w:rPr>
              <w:t>Fiona Penollar</w:t>
            </w:r>
          </w:p>
        </w:tc>
        <w:tc>
          <w:tcPr>
            <w:tcW w:w="1908" w:type="dxa"/>
          </w:tcPr>
          <w:p w14:paraId="0294197C" w14:textId="77777777" w:rsidR="00201221" w:rsidRDefault="00855637">
            <w:pPr>
              <w:pStyle w:val="TableParagraph"/>
              <w:spacing w:before="23"/>
              <w:ind w:left="273"/>
              <w:rPr>
                <w:sz w:val="18"/>
              </w:rPr>
            </w:pPr>
            <w:r>
              <w:rPr>
                <w:sz w:val="18"/>
              </w:rPr>
              <w:t>Comhalta Boird</w:t>
            </w:r>
          </w:p>
        </w:tc>
        <w:tc>
          <w:tcPr>
            <w:tcW w:w="6341" w:type="dxa"/>
          </w:tcPr>
          <w:p w14:paraId="06A24E17" w14:textId="77777777" w:rsidR="00201221" w:rsidRDefault="00855637">
            <w:pPr>
              <w:pStyle w:val="TableParagraph"/>
              <w:spacing w:before="23"/>
              <w:ind w:left="350"/>
              <w:rPr>
                <w:sz w:val="18"/>
              </w:rPr>
            </w:pPr>
            <w:r>
              <w:rPr>
                <w:sz w:val="18"/>
              </w:rPr>
              <w:t>D’fhág ballraíocht an Bhoird Lúnasa 2023</w:t>
            </w:r>
          </w:p>
        </w:tc>
      </w:tr>
      <w:tr w:rsidR="00D172CE" w14:paraId="45088CCB" w14:textId="77777777">
        <w:trPr>
          <w:trHeight w:val="257"/>
        </w:trPr>
        <w:tc>
          <w:tcPr>
            <w:tcW w:w="2103" w:type="dxa"/>
          </w:tcPr>
          <w:p w14:paraId="12ACCA9B" w14:textId="77777777" w:rsidR="00201221" w:rsidRDefault="00855637">
            <w:pPr>
              <w:pStyle w:val="TableParagraph"/>
              <w:spacing w:before="22"/>
              <w:ind w:left="107"/>
              <w:rPr>
                <w:sz w:val="18"/>
              </w:rPr>
            </w:pPr>
            <w:r>
              <w:rPr>
                <w:sz w:val="18"/>
              </w:rPr>
              <w:t>Mary Corcoran</w:t>
            </w:r>
          </w:p>
        </w:tc>
        <w:tc>
          <w:tcPr>
            <w:tcW w:w="1908" w:type="dxa"/>
          </w:tcPr>
          <w:p w14:paraId="09E551C6" w14:textId="77777777" w:rsidR="00201221" w:rsidRDefault="00855637">
            <w:pPr>
              <w:pStyle w:val="TableParagraph"/>
              <w:spacing w:before="22"/>
              <w:ind w:left="273"/>
              <w:rPr>
                <w:sz w:val="18"/>
              </w:rPr>
            </w:pPr>
            <w:r>
              <w:rPr>
                <w:sz w:val="18"/>
              </w:rPr>
              <w:t>Comhalta Boird</w:t>
            </w:r>
          </w:p>
        </w:tc>
        <w:tc>
          <w:tcPr>
            <w:tcW w:w="6341" w:type="dxa"/>
          </w:tcPr>
          <w:p w14:paraId="3D7ED044" w14:textId="77777777" w:rsidR="00201221" w:rsidRDefault="00855637">
            <w:pPr>
              <w:pStyle w:val="TableParagraph"/>
              <w:spacing w:before="22"/>
              <w:ind w:left="350"/>
              <w:rPr>
                <w:sz w:val="18"/>
              </w:rPr>
            </w:pPr>
            <w:r>
              <w:rPr>
                <w:sz w:val="18"/>
              </w:rPr>
              <w:t>Ceaptha don Meán Fómhair 2023</w:t>
            </w:r>
          </w:p>
        </w:tc>
      </w:tr>
      <w:tr w:rsidR="00D172CE" w14:paraId="0F7ABEBD" w14:textId="77777777">
        <w:trPr>
          <w:trHeight w:val="259"/>
        </w:trPr>
        <w:tc>
          <w:tcPr>
            <w:tcW w:w="2103" w:type="dxa"/>
          </w:tcPr>
          <w:p w14:paraId="740E1FDC" w14:textId="77777777" w:rsidR="00201221" w:rsidRDefault="00855637">
            <w:pPr>
              <w:pStyle w:val="TableParagraph"/>
              <w:spacing w:before="23"/>
              <w:ind w:left="107"/>
              <w:rPr>
                <w:sz w:val="18"/>
              </w:rPr>
            </w:pPr>
            <w:r>
              <w:rPr>
                <w:sz w:val="18"/>
              </w:rPr>
              <w:t xml:space="preserve">Catriona </w:t>
            </w:r>
            <w:r>
              <w:rPr>
                <w:sz w:val="18"/>
              </w:rPr>
              <w:t>Curtis</w:t>
            </w:r>
          </w:p>
        </w:tc>
        <w:tc>
          <w:tcPr>
            <w:tcW w:w="1908" w:type="dxa"/>
          </w:tcPr>
          <w:p w14:paraId="5CE92C23" w14:textId="77777777" w:rsidR="00201221" w:rsidRDefault="00855637">
            <w:pPr>
              <w:pStyle w:val="TableParagraph"/>
              <w:spacing w:before="23"/>
              <w:ind w:left="273"/>
              <w:rPr>
                <w:sz w:val="18"/>
              </w:rPr>
            </w:pPr>
            <w:r>
              <w:rPr>
                <w:sz w:val="18"/>
              </w:rPr>
              <w:t>Comhalta Boird</w:t>
            </w:r>
          </w:p>
        </w:tc>
        <w:tc>
          <w:tcPr>
            <w:tcW w:w="6341" w:type="dxa"/>
          </w:tcPr>
          <w:p w14:paraId="784F263C" w14:textId="77777777" w:rsidR="00201221" w:rsidRDefault="00855637">
            <w:pPr>
              <w:pStyle w:val="TableParagraph"/>
              <w:spacing w:before="23"/>
              <w:ind w:left="350"/>
              <w:rPr>
                <w:sz w:val="18"/>
              </w:rPr>
            </w:pPr>
            <w:r>
              <w:rPr>
                <w:sz w:val="18"/>
              </w:rPr>
              <w:t>Ceaptha don Meán Fómhair 2023</w:t>
            </w:r>
          </w:p>
        </w:tc>
      </w:tr>
      <w:tr w:rsidR="00D172CE" w14:paraId="1D125289" w14:textId="77777777">
        <w:trPr>
          <w:trHeight w:val="259"/>
        </w:trPr>
        <w:tc>
          <w:tcPr>
            <w:tcW w:w="2103" w:type="dxa"/>
          </w:tcPr>
          <w:p w14:paraId="72F424B6" w14:textId="77777777" w:rsidR="00201221" w:rsidRDefault="00855637">
            <w:pPr>
              <w:pStyle w:val="TableParagraph"/>
              <w:spacing w:before="23"/>
              <w:ind w:left="107"/>
              <w:rPr>
                <w:sz w:val="18"/>
              </w:rPr>
            </w:pPr>
            <w:r>
              <w:rPr>
                <w:sz w:val="18"/>
              </w:rPr>
              <w:t>Mary Dorgan</w:t>
            </w:r>
          </w:p>
        </w:tc>
        <w:tc>
          <w:tcPr>
            <w:tcW w:w="1908" w:type="dxa"/>
          </w:tcPr>
          <w:p w14:paraId="1B3141F8" w14:textId="77777777" w:rsidR="00201221" w:rsidRDefault="00855637">
            <w:pPr>
              <w:pStyle w:val="TableParagraph"/>
              <w:spacing w:before="23"/>
              <w:ind w:left="273"/>
              <w:rPr>
                <w:sz w:val="18"/>
              </w:rPr>
            </w:pPr>
            <w:r>
              <w:rPr>
                <w:sz w:val="18"/>
              </w:rPr>
              <w:t>Comhalta Boird</w:t>
            </w:r>
          </w:p>
        </w:tc>
        <w:tc>
          <w:tcPr>
            <w:tcW w:w="6341" w:type="dxa"/>
          </w:tcPr>
          <w:p w14:paraId="4BBC97A4" w14:textId="77777777" w:rsidR="00201221" w:rsidRDefault="00855637">
            <w:pPr>
              <w:pStyle w:val="TableParagraph"/>
              <w:spacing w:before="23"/>
              <w:ind w:left="350"/>
              <w:rPr>
                <w:sz w:val="18"/>
              </w:rPr>
            </w:pPr>
            <w:r>
              <w:rPr>
                <w:sz w:val="18"/>
              </w:rPr>
              <w:t>Ceaptha don Meán Fómhair 2023</w:t>
            </w:r>
          </w:p>
        </w:tc>
      </w:tr>
      <w:tr w:rsidR="00D172CE" w14:paraId="01160DF2" w14:textId="77777777">
        <w:trPr>
          <w:trHeight w:val="259"/>
        </w:trPr>
        <w:tc>
          <w:tcPr>
            <w:tcW w:w="2103" w:type="dxa"/>
          </w:tcPr>
          <w:p w14:paraId="62F51115" w14:textId="77777777" w:rsidR="00201221" w:rsidRDefault="00855637">
            <w:pPr>
              <w:pStyle w:val="TableParagraph"/>
              <w:spacing w:before="23"/>
              <w:ind w:left="107"/>
              <w:rPr>
                <w:sz w:val="18"/>
              </w:rPr>
            </w:pPr>
            <w:r>
              <w:rPr>
                <w:sz w:val="18"/>
              </w:rPr>
              <w:t>Fiona Ward</w:t>
            </w:r>
          </w:p>
        </w:tc>
        <w:tc>
          <w:tcPr>
            <w:tcW w:w="1908" w:type="dxa"/>
          </w:tcPr>
          <w:p w14:paraId="6E9D3F1F" w14:textId="77777777" w:rsidR="00201221" w:rsidRDefault="00855637">
            <w:pPr>
              <w:pStyle w:val="TableParagraph"/>
              <w:spacing w:before="23"/>
              <w:ind w:left="273"/>
              <w:rPr>
                <w:sz w:val="18"/>
              </w:rPr>
            </w:pPr>
            <w:r>
              <w:rPr>
                <w:sz w:val="18"/>
              </w:rPr>
              <w:t>Comhalta Boird</w:t>
            </w:r>
          </w:p>
        </w:tc>
        <w:tc>
          <w:tcPr>
            <w:tcW w:w="6341" w:type="dxa"/>
          </w:tcPr>
          <w:p w14:paraId="218B8911" w14:textId="77777777" w:rsidR="00201221" w:rsidRDefault="00855637">
            <w:pPr>
              <w:pStyle w:val="TableParagraph"/>
              <w:spacing w:before="23"/>
              <w:ind w:left="350"/>
              <w:rPr>
                <w:sz w:val="18"/>
              </w:rPr>
            </w:pPr>
            <w:r>
              <w:rPr>
                <w:sz w:val="18"/>
              </w:rPr>
              <w:t>Ceaptha don Meán Fómhair 2023</w:t>
            </w:r>
          </w:p>
        </w:tc>
      </w:tr>
      <w:tr w:rsidR="00D172CE" w14:paraId="272D6A02" w14:textId="77777777">
        <w:trPr>
          <w:trHeight w:val="258"/>
        </w:trPr>
        <w:tc>
          <w:tcPr>
            <w:tcW w:w="2103" w:type="dxa"/>
          </w:tcPr>
          <w:p w14:paraId="4621BC4E" w14:textId="77777777" w:rsidR="00201221" w:rsidRDefault="00855637">
            <w:pPr>
              <w:pStyle w:val="TableParagraph"/>
              <w:spacing w:before="23"/>
              <w:ind w:left="107"/>
              <w:rPr>
                <w:sz w:val="18"/>
              </w:rPr>
            </w:pPr>
            <w:r>
              <w:rPr>
                <w:sz w:val="18"/>
              </w:rPr>
              <w:t>Mary Doyle</w:t>
            </w:r>
          </w:p>
        </w:tc>
        <w:tc>
          <w:tcPr>
            <w:tcW w:w="1908" w:type="dxa"/>
          </w:tcPr>
          <w:p w14:paraId="1741C971" w14:textId="77777777" w:rsidR="00201221" w:rsidRDefault="00855637">
            <w:pPr>
              <w:pStyle w:val="TableParagraph"/>
              <w:spacing w:before="23"/>
              <w:ind w:left="273"/>
              <w:rPr>
                <w:sz w:val="18"/>
              </w:rPr>
            </w:pPr>
            <w:r>
              <w:rPr>
                <w:sz w:val="18"/>
              </w:rPr>
              <w:t>Comhalta Boird</w:t>
            </w:r>
          </w:p>
        </w:tc>
        <w:tc>
          <w:tcPr>
            <w:tcW w:w="6341" w:type="dxa"/>
          </w:tcPr>
          <w:p w14:paraId="51D9AF78" w14:textId="77777777" w:rsidR="00201221" w:rsidRDefault="00855637">
            <w:pPr>
              <w:pStyle w:val="TableParagraph"/>
              <w:spacing w:before="23"/>
              <w:ind w:left="350"/>
              <w:rPr>
                <w:sz w:val="18"/>
              </w:rPr>
            </w:pPr>
            <w:r>
              <w:rPr>
                <w:sz w:val="18"/>
              </w:rPr>
              <w:t>Tháinig deireadh le téarma an Bhoird i mí na Aibreán 2024</w:t>
            </w:r>
          </w:p>
        </w:tc>
      </w:tr>
      <w:tr w:rsidR="00D172CE" w14:paraId="19FCE512" w14:textId="77777777">
        <w:trPr>
          <w:trHeight w:val="258"/>
        </w:trPr>
        <w:tc>
          <w:tcPr>
            <w:tcW w:w="2103" w:type="dxa"/>
          </w:tcPr>
          <w:p w14:paraId="14489949" w14:textId="77777777" w:rsidR="00201221" w:rsidRDefault="00855637">
            <w:pPr>
              <w:pStyle w:val="TableParagraph"/>
              <w:spacing w:before="22"/>
              <w:ind w:left="107"/>
              <w:rPr>
                <w:sz w:val="18"/>
              </w:rPr>
            </w:pPr>
            <w:r>
              <w:rPr>
                <w:sz w:val="18"/>
              </w:rPr>
              <w:t>John Saunders</w:t>
            </w:r>
          </w:p>
        </w:tc>
        <w:tc>
          <w:tcPr>
            <w:tcW w:w="1908" w:type="dxa"/>
          </w:tcPr>
          <w:p w14:paraId="402D2EBB" w14:textId="77777777" w:rsidR="00201221" w:rsidRDefault="00855637">
            <w:pPr>
              <w:pStyle w:val="TableParagraph"/>
              <w:spacing w:before="22"/>
              <w:ind w:left="273"/>
              <w:rPr>
                <w:sz w:val="18"/>
              </w:rPr>
            </w:pPr>
            <w:r>
              <w:rPr>
                <w:sz w:val="18"/>
              </w:rPr>
              <w:t>Comhalta Boird</w:t>
            </w:r>
          </w:p>
        </w:tc>
        <w:tc>
          <w:tcPr>
            <w:tcW w:w="6341" w:type="dxa"/>
          </w:tcPr>
          <w:p w14:paraId="20669207" w14:textId="77777777" w:rsidR="00201221" w:rsidRDefault="00855637">
            <w:pPr>
              <w:pStyle w:val="TableParagraph"/>
              <w:spacing w:before="22"/>
              <w:ind w:left="350"/>
              <w:rPr>
                <w:sz w:val="18"/>
              </w:rPr>
            </w:pPr>
            <w:r>
              <w:rPr>
                <w:sz w:val="18"/>
              </w:rPr>
              <w:t>Tháinig deireadh le téarma an Bhoird i mí na Meitheamh 2024</w:t>
            </w:r>
          </w:p>
        </w:tc>
      </w:tr>
      <w:tr w:rsidR="00D172CE" w14:paraId="20ECF3FD" w14:textId="77777777">
        <w:trPr>
          <w:trHeight w:val="259"/>
        </w:trPr>
        <w:tc>
          <w:tcPr>
            <w:tcW w:w="2103" w:type="dxa"/>
          </w:tcPr>
          <w:p w14:paraId="15ECA4CE" w14:textId="77777777" w:rsidR="00201221" w:rsidRDefault="00855637">
            <w:pPr>
              <w:pStyle w:val="TableParagraph"/>
              <w:spacing w:before="23"/>
              <w:ind w:left="107"/>
              <w:rPr>
                <w:sz w:val="18"/>
              </w:rPr>
            </w:pPr>
            <w:r>
              <w:rPr>
                <w:sz w:val="18"/>
              </w:rPr>
              <w:t>Orlagh Nevin</w:t>
            </w:r>
          </w:p>
        </w:tc>
        <w:tc>
          <w:tcPr>
            <w:tcW w:w="1908" w:type="dxa"/>
          </w:tcPr>
          <w:p w14:paraId="327B2E55" w14:textId="77777777" w:rsidR="00201221" w:rsidRDefault="00855637">
            <w:pPr>
              <w:pStyle w:val="TableParagraph"/>
              <w:spacing w:before="23"/>
              <w:ind w:left="273"/>
              <w:rPr>
                <w:sz w:val="18"/>
              </w:rPr>
            </w:pPr>
            <w:r>
              <w:rPr>
                <w:sz w:val="18"/>
              </w:rPr>
              <w:t>Comhalta Boird</w:t>
            </w:r>
          </w:p>
        </w:tc>
        <w:tc>
          <w:tcPr>
            <w:tcW w:w="6341" w:type="dxa"/>
          </w:tcPr>
          <w:p w14:paraId="3AAD2EE6" w14:textId="77777777" w:rsidR="00201221" w:rsidRDefault="00855637">
            <w:pPr>
              <w:pStyle w:val="TableParagraph"/>
              <w:spacing w:before="23"/>
              <w:ind w:left="350"/>
              <w:rPr>
                <w:sz w:val="18"/>
              </w:rPr>
            </w:pPr>
            <w:r>
              <w:rPr>
                <w:sz w:val="18"/>
              </w:rPr>
              <w:t>Ceaptha don Aibreán 2024</w:t>
            </w:r>
          </w:p>
        </w:tc>
      </w:tr>
      <w:tr w:rsidR="00D172CE" w14:paraId="42371696" w14:textId="77777777">
        <w:trPr>
          <w:trHeight w:val="259"/>
        </w:trPr>
        <w:tc>
          <w:tcPr>
            <w:tcW w:w="2103" w:type="dxa"/>
          </w:tcPr>
          <w:p w14:paraId="3D5900DC" w14:textId="77777777" w:rsidR="00201221" w:rsidRDefault="00855637">
            <w:pPr>
              <w:pStyle w:val="TableParagraph"/>
              <w:spacing w:before="23"/>
              <w:ind w:left="107"/>
              <w:rPr>
                <w:sz w:val="18"/>
              </w:rPr>
            </w:pPr>
            <w:r>
              <w:rPr>
                <w:sz w:val="18"/>
              </w:rPr>
              <w:t>Patrick Gibbons</w:t>
            </w:r>
          </w:p>
        </w:tc>
        <w:tc>
          <w:tcPr>
            <w:tcW w:w="1908" w:type="dxa"/>
          </w:tcPr>
          <w:p w14:paraId="1A82CA7F" w14:textId="77777777" w:rsidR="00201221" w:rsidRDefault="00855637">
            <w:pPr>
              <w:pStyle w:val="TableParagraph"/>
              <w:spacing w:before="23"/>
              <w:ind w:left="273"/>
              <w:rPr>
                <w:sz w:val="18"/>
              </w:rPr>
            </w:pPr>
            <w:r>
              <w:rPr>
                <w:sz w:val="18"/>
              </w:rPr>
              <w:t>Comhalta Boird</w:t>
            </w:r>
          </w:p>
        </w:tc>
        <w:tc>
          <w:tcPr>
            <w:tcW w:w="6341" w:type="dxa"/>
          </w:tcPr>
          <w:p w14:paraId="269F240F" w14:textId="77777777" w:rsidR="00201221" w:rsidRDefault="00855637">
            <w:pPr>
              <w:pStyle w:val="TableParagraph"/>
              <w:spacing w:before="23"/>
              <w:ind w:left="350"/>
              <w:rPr>
                <w:sz w:val="18"/>
              </w:rPr>
            </w:pPr>
            <w:r>
              <w:rPr>
                <w:sz w:val="18"/>
              </w:rPr>
              <w:t>Ceaptha don Meitheamh 2024</w:t>
            </w:r>
          </w:p>
        </w:tc>
      </w:tr>
      <w:tr w:rsidR="00D172CE" w14:paraId="487A254E" w14:textId="77777777">
        <w:trPr>
          <w:trHeight w:val="259"/>
        </w:trPr>
        <w:tc>
          <w:tcPr>
            <w:tcW w:w="2103" w:type="dxa"/>
          </w:tcPr>
          <w:p w14:paraId="566A48BD" w14:textId="77777777" w:rsidR="00201221" w:rsidRDefault="00855637">
            <w:pPr>
              <w:pStyle w:val="TableParagraph"/>
              <w:spacing w:before="23"/>
              <w:ind w:left="107"/>
              <w:rPr>
                <w:sz w:val="18"/>
              </w:rPr>
            </w:pPr>
            <w:r>
              <w:rPr>
                <w:sz w:val="18"/>
              </w:rPr>
              <w:t>Graham Long</w:t>
            </w:r>
          </w:p>
        </w:tc>
        <w:tc>
          <w:tcPr>
            <w:tcW w:w="1908" w:type="dxa"/>
          </w:tcPr>
          <w:p w14:paraId="4675691B" w14:textId="77777777" w:rsidR="00201221" w:rsidRDefault="00855637">
            <w:pPr>
              <w:pStyle w:val="TableParagraph"/>
              <w:spacing w:before="23"/>
              <w:ind w:left="273"/>
              <w:rPr>
                <w:sz w:val="18"/>
              </w:rPr>
            </w:pPr>
            <w:r>
              <w:rPr>
                <w:sz w:val="18"/>
              </w:rPr>
              <w:t>Bainisteoir Sinsearach</w:t>
            </w:r>
          </w:p>
        </w:tc>
        <w:tc>
          <w:tcPr>
            <w:tcW w:w="6341" w:type="dxa"/>
          </w:tcPr>
          <w:p w14:paraId="214E009C" w14:textId="77777777" w:rsidR="00201221" w:rsidRDefault="00855637">
            <w:pPr>
              <w:pStyle w:val="TableParagraph"/>
              <w:spacing w:before="23"/>
              <w:ind w:left="350"/>
              <w:rPr>
                <w:sz w:val="18"/>
              </w:rPr>
            </w:pPr>
            <w:r>
              <w:rPr>
                <w:sz w:val="18"/>
              </w:rPr>
              <w:t xml:space="preserve">Ceaptha ina POF </w:t>
            </w:r>
            <w:r>
              <w:rPr>
                <w:sz w:val="18"/>
              </w:rPr>
              <w:t>Sealadach Meán Fómhair 2023</w:t>
            </w:r>
          </w:p>
        </w:tc>
      </w:tr>
      <w:tr w:rsidR="00D172CE" w14:paraId="7FBAB338" w14:textId="77777777">
        <w:trPr>
          <w:trHeight w:val="230"/>
        </w:trPr>
        <w:tc>
          <w:tcPr>
            <w:tcW w:w="2103" w:type="dxa"/>
          </w:tcPr>
          <w:p w14:paraId="10F609DD" w14:textId="77777777" w:rsidR="00201221" w:rsidRDefault="00855637">
            <w:pPr>
              <w:pStyle w:val="TableParagraph"/>
              <w:spacing w:before="23" w:line="187" w:lineRule="exact"/>
              <w:ind w:left="107"/>
              <w:rPr>
                <w:sz w:val="18"/>
              </w:rPr>
            </w:pPr>
            <w:r>
              <w:rPr>
                <w:sz w:val="18"/>
              </w:rPr>
              <w:t>Enda Connolly</w:t>
            </w:r>
          </w:p>
        </w:tc>
        <w:tc>
          <w:tcPr>
            <w:tcW w:w="1908" w:type="dxa"/>
          </w:tcPr>
          <w:p w14:paraId="49E525AC" w14:textId="77777777" w:rsidR="00201221" w:rsidRDefault="00855637">
            <w:pPr>
              <w:pStyle w:val="TableParagraph"/>
              <w:spacing w:before="23" w:line="187" w:lineRule="exact"/>
              <w:ind w:left="273"/>
              <w:rPr>
                <w:sz w:val="18"/>
              </w:rPr>
            </w:pPr>
            <w:r>
              <w:rPr>
                <w:sz w:val="18"/>
              </w:rPr>
              <w:t>Bainisteoir Sinsearach</w:t>
            </w:r>
          </w:p>
        </w:tc>
        <w:tc>
          <w:tcPr>
            <w:tcW w:w="6341" w:type="dxa"/>
          </w:tcPr>
          <w:p w14:paraId="76E30EC6" w14:textId="77777777" w:rsidR="00201221" w:rsidRDefault="00855637">
            <w:pPr>
              <w:pStyle w:val="TableParagraph"/>
              <w:spacing w:before="23" w:line="187" w:lineRule="exact"/>
              <w:ind w:left="350"/>
              <w:rPr>
                <w:sz w:val="18"/>
              </w:rPr>
            </w:pPr>
            <w:r>
              <w:rPr>
                <w:sz w:val="18"/>
              </w:rPr>
              <w:t>Ceaptha ina Cheann Gníomhach Sealadach ar an Rannán Deireadh Fómhair 2023</w:t>
            </w:r>
          </w:p>
        </w:tc>
      </w:tr>
    </w:tbl>
    <w:p w14:paraId="387A5DC3" w14:textId="77777777" w:rsidR="00201221" w:rsidRDefault="00201221">
      <w:pPr>
        <w:pStyle w:val="BodyText"/>
        <w:spacing w:before="54"/>
      </w:pPr>
    </w:p>
    <w:p w14:paraId="496BC367" w14:textId="77777777" w:rsidR="00201221" w:rsidRDefault="00855637">
      <w:pPr>
        <w:pStyle w:val="Heading4"/>
        <w:ind w:firstLine="0"/>
      </w:pPr>
      <w:r>
        <w:t>Nochtadh a Éilítear faoin gCód Cleachtais um Rialachas Comhlachtaí Stáit (2016)</w:t>
      </w:r>
    </w:p>
    <w:p w14:paraId="46341DC9" w14:textId="77777777" w:rsidR="00201221" w:rsidRDefault="00201221">
      <w:pPr>
        <w:pStyle w:val="BodyText"/>
        <w:spacing w:before="1"/>
        <w:rPr>
          <w:b/>
        </w:rPr>
      </w:pPr>
    </w:p>
    <w:p w14:paraId="586779EA" w14:textId="77777777" w:rsidR="00201221" w:rsidRDefault="00855637">
      <w:pPr>
        <w:pStyle w:val="BodyText"/>
        <w:ind w:left="140" w:right="677"/>
        <w:jc w:val="both"/>
      </w:pPr>
      <w:r>
        <w:t xml:space="preserve">Tá an Bord freagrach as a </w:t>
      </w:r>
      <w:r>
        <w:t>chinntiú gur chomhlíon an Bord um Fhaisnéis do Shaoránaigh ceanglais an Chóid Chleachtais um Rialachas Comhlachtaí Stáit (“an Cód”), mar a d’fhoilsigh an Roinn Caiteachais Phoiblí, Seachadta agus Athchóirithe an PFN i mí Lúnasa 2016. Ceanglaítear na nithe seo a leanas a nochtadh faoin gCód:</w:t>
      </w:r>
    </w:p>
    <w:p w14:paraId="14BCF44E" w14:textId="77777777" w:rsidR="00201221" w:rsidRDefault="00201221">
      <w:pPr>
        <w:pStyle w:val="BodyText"/>
      </w:pPr>
    </w:p>
    <w:p w14:paraId="2FF51633" w14:textId="77777777" w:rsidR="00201221" w:rsidRDefault="00855637">
      <w:pPr>
        <w:pStyle w:val="ListParagraph"/>
        <w:numPr>
          <w:ilvl w:val="0"/>
          <w:numId w:val="7"/>
        </w:numPr>
        <w:tabs>
          <w:tab w:val="left" w:pos="752"/>
        </w:tabs>
        <w:spacing w:before="1" w:line="245" w:lineRule="exact"/>
        <w:ind w:hanging="360"/>
        <w:rPr>
          <w:sz w:val="20"/>
        </w:rPr>
      </w:pPr>
      <w:r>
        <w:rPr>
          <w:sz w:val="20"/>
        </w:rPr>
        <w:t>miondealú ar shochair ghearrthéarmacha fostaithe - leagtha amach i nóta 3 leis na ráitis airgeadais,</w:t>
      </w:r>
    </w:p>
    <w:p w14:paraId="68616F67" w14:textId="77777777" w:rsidR="00201221" w:rsidRDefault="00855637">
      <w:pPr>
        <w:pStyle w:val="ListParagraph"/>
        <w:numPr>
          <w:ilvl w:val="0"/>
          <w:numId w:val="7"/>
        </w:numPr>
        <w:tabs>
          <w:tab w:val="left" w:pos="752"/>
        </w:tabs>
        <w:spacing w:line="244" w:lineRule="exact"/>
        <w:ind w:hanging="360"/>
        <w:rPr>
          <w:sz w:val="20"/>
        </w:rPr>
      </w:pPr>
      <w:r>
        <w:rPr>
          <w:sz w:val="20"/>
        </w:rPr>
        <w:t>costais chomhairleachta (lena n-áirítear costais ghinearálta dlí) - atá leagtha amach i nóta 6 a ghabhann leis na ráitis airgeadais,</w:t>
      </w:r>
    </w:p>
    <w:p w14:paraId="7CFBAA31" w14:textId="77777777" w:rsidR="00201221" w:rsidRDefault="00855637">
      <w:pPr>
        <w:pStyle w:val="ListParagraph"/>
        <w:numPr>
          <w:ilvl w:val="0"/>
          <w:numId w:val="7"/>
        </w:numPr>
        <w:tabs>
          <w:tab w:val="left" w:pos="752"/>
        </w:tabs>
        <w:spacing w:line="243" w:lineRule="exact"/>
        <w:ind w:hanging="360"/>
        <w:rPr>
          <w:sz w:val="20"/>
        </w:rPr>
      </w:pPr>
      <w:r>
        <w:rPr>
          <w:sz w:val="20"/>
        </w:rPr>
        <w:t>costais dlí agus socraíochtaí - seachas táillí dlí ginearálta níor tabhaíodh aon chostais eile,</w:t>
      </w:r>
    </w:p>
    <w:p w14:paraId="5DBD0998" w14:textId="77777777" w:rsidR="00201221" w:rsidRDefault="00855637">
      <w:pPr>
        <w:pStyle w:val="ListParagraph"/>
        <w:numPr>
          <w:ilvl w:val="0"/>
          <w:numId w:val="7"/>
        </w:numPr>
        <w:tabs>
          <w:tab w:val="left" w:pos="752"/>
        </w:tabs>
        <w:spacing w:line="244" w:lineRule="exact"/>
        <w:ind w:hanging="360"/>
        <w:rPr>
          <w:sz w:val="20"/>
        </w:rPr>
      </w:pPr>
      <w:r>
        <w:rPr>
          <w:sz w:val="20"/>
        </w:rPr>
        <w:t>caiteachas taistil agus cothabhála - leagtha amach i nóta 4 a ghabhann leis na ráitis airgeadais, agus</w:t>
      </w:r>
    </w:p>
    <w:p w14:paraId="3825E65C" w14:textId="77777777" w:rsidR="00201221" w:rsidRDefault="00855637">
      <w:pPr>
        <w:pStyle w:val="ListParagraph"/>
        <w:numPr>
          <w:ilvl w:val="0"/>
          <w:numId w:val="7"/>
        </w:numPr>
        <w:tabs>
          <w:tab w:val="left" w:pos="752"/>
        </w:tabs>
        <w:ind w:hanging="360"/>
        <w:rPr>
          <w:sz w:val="20"/>
        </w:rPr>
      </w:pPr>
      <w:r>
        <w:rPr>
          <w:sz w:val="20"/>
        </w:rPr>
        <w:t xml:space="preserve">caiteachas fáilteachais - níor </w:t>
      </w:r>
      <w:r>
        <w:rPr>
          <w:sz w:val="20"/>
        </w:rPr>
        <w:t>tabhaíodh aon chostais.</w:t>
      </w:r>
    </w:p>
    <w:p w14:paraId="21031E9B" w14:textId="77777777" w:rsidR="00201221" w:rsidRDefault="00855637">
      <w:pPr>
        <w:pStyle w:val="Heading4"/>
        <w:spacing w:before="226"/>
        <w:ind w:firstLine="0"/>
        <w:jc w:val="both"/>
      </w:pPr>
      <w:r>
        <w:t>Ráiteas Comhlíonta</w:t>
      </w:r>
    </w:p>
    <w:p w14:paraId="0FB9E938" w14:textId="77777777" w:rsidR="00201221" w:rsidRDefault="00201221">
      <w:pPr>
        <w:pStyle w:val="BodyText"/>
        <w:spacing w:before="1"/>
        <w:rPr>
          <w:b/>
        </w:rPr>
      </w:pPr>
    </w:p>
    <w:p w14:paraId="6A34B2B4" w14:textId="77777777" w:rsidR="00201221" w:rsidRDefault="00855637">
      <w:pPr>
        <w:pStyle w:val="BodyText"/>
        <w:ind w:left="140" w:right="680"/>
        <w:jc w:val="both"/>
      </w:pPr>
      <w:r>
        <w:t xml:space="preserve">Tá glactha ag an mBord leis an gCód Cleachtais um Rialachas Comhlachtaí Stáit (2016) agus tá nósanna imeachta curtha i bhfeidhm aige chun comhlíonadh an Chóid a chinntiú. Chomhlíon an Bord um Fhaisnéis do </w:t>
      </w:r>
      <w:r>
        <w:t>Shaoránaigh an Cód Cleachtais um Rialachas Comhlachtaí Stáit don bhliain 2023 go hiomlán.</w:t>
      </w:r>
    </w:p>
    <w:p w14:paraId="02B8876D" w14:textId="77777777" w:rsidR="00201221" w:rsidRDefault="00201221">
      <w:pPr>
        <w:pStyle w:val="BodyText"/>
      </w:pPr>
    </w:p>
    <w:p w14:paraId="7C300084" w14:textId="77777777" w:rsidR="00201221" w:rsidRDefault="00201221">
      <w:pPr>
        <w:pStyle w:val="BodyText"/>
      </w:pPr>
    </w:p>
    <w:p w14:paraId="5890B054" w14:textId="77777777" w:rsidR="00201221" w:rsidRDefault="00855637">
      <w:pPr>
        <w:pStyle w:val="BodyText"/>
        <w:ind w:left="140"/>
        <w:jc w:val="both"/>
      </w:pPr>
      <w:r>
        <w:t>Ar son Bhord an Bhoird um Fhaisnéis do Shaoránaigh.</w:t>
      </w:r>
    </w:p>
    <w:p w14:paraId="41C97855" w14:textId="77777777" w:rsidR="00201221" w:rsidRDefault="00201221">
      <w:pPr>
        <w:pStyle w:val="BodyText"/>
      </w:pPr>
    </w:p>
    <w:p w14:paraId="691A2B58" w14:textId="77777777" w:rsidR="00201221" w:rsidRDefault="00201221">
      <w:pPr>
        <w:pStyle w:val="BodyText"/>
      </w:pPr>
    </w:p>
    <w:p w14:paraId="2BFDC056" w14:textId="77777777" w:rsidR="00201221" w:rsidRDefault="00855637">
      <w:pPr>
        <w:pStyle w:val="BodyText"/>
        <w:spacing w:before="196"/>
      </w:pPr>
      <w:r>
        <w:rPr>
          <w:noProof/>
        </w:rPr>
        <mc:AlternateContent>
          <mc:Choice Requires="wps">
            <w:drawing>
              <wp:anchor distT="0" distB="0" distL="0" distR="0" simplePos="0" relativeHeight="251661312" behindDoc="1" locked="0" layoutInCell="1" allowOverlap="1" wp14:anchorId="736632FC" wp14:editId="32BEEFEC">
                <wp:simplePos x="0" y="0"/>
                <wp:positionH relativeFrom="page">
                  <wp:posOffset>457200</wp:posOffset>
                </wp:positionH>
                <wp:positionV relativeFrom="paragraph">
                  <wp:posOffset>285951</wp:posOffset>
                </wp:positionV>
                <wp:extent cx="119888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1C3D0022" id="Graphic 5" o:spid="_x0000_s1026" style="position:absolute;margin-left:36pt;margin-top:22.5pt;width:94.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C64vih3wAAAAgBAAAPAAAA&#10;ZHJzL2Rvd25yZXYueG1sTI9BT8MwDIXvSPyHyEhcEEspMFBpOqFJCKSdNtgQN7cxbbUmKUm6tf8e&#10;7wQny35Pz9/LF6PpxIF8aJ1VcDNLQJCtnG5treDj/eX6EUSIaDV2zpKCiQIsivOzHDPtjnZNh02s&#10;BYfYkKGCJsY+kzJUDRkMM9eTZe3beYORV19L7fHI4aaTaZLMpcHW8ocGe1o2VO03g1Gw/1q9XeHn&#10;pH9Wu+1U+nC7HpavSl1ejM9PICKN8c8MJ3xGh4KZSjdYHUSn4CHlKlHB3T1P1tN5wlXK0yEFWeTy&#10;f4HiFwAA//8DAFBLAQItABQABgAIAAAAIQC2gziS/gAAAOEBAAATAAAAAAAAAAAAAAAAAAAAAABb&#10;Q29udGVudF9UeXBlc10ueG1sUEsBAi0AFAAGAAgAAAAhADj9If/WAAAAlAEAAAsAAAAAAAAAAAAA&#10;AAAALwEAAF9yZWxzLy5yZWxzUEsBAi0AFAAGAAgAAAAhAPzLScn8AQAANAQAAA4AAAAAAAAAAAAA&#10;AAAALgIAAGRycy9lMm9Eb2MueG1sUEsBAi0AFAAGAAgAAAAhALri+KHfAAAACAEAAA8AAAAAAAAA&#10;AAAAAAAAVgQAAGRycy9kb3ducmV2LnhtbFBLBQYAAAAABAAEAPMAAABiBQ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2070CAB" wp14:editId="437DF774">
                <wp:simplePos x="0" y="0"/>
                <wp:positionH relativeFrom="page">
                  <wp:posOffset>2743835</wp:posOffset>
                </wp:positionH>
                <wp:positionV relativeFrom="paragraph">
                  <wp:posOffset>285951</wp:posOffset>
                </wp:positionV>
                <wp:extent cx="119888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6AA181A4" id="Graphic 6" o:spid="_x0000_s1026" style="position:absolute;margin-left:216.05pt;margin-top:22.5pt;width:94.4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AoWrAy4AAAAAkBAAAPAAAA&#10;ZHJzL2Rvd25yZXYueG1sTI/NTsMwEITvSLyDtUhcEHWaQgUhToUqIZB6avkTt028JFFjO9hOm7w9&#10;2xPcdndGs9/kq9F04kA+tM4qmM8SEGQrp1tbK3h7fbq+AxEiWo2ds6RgogCr4vwsx0y7o93SYRdr&#10;wSE2ZKigibHPpAxVQwbDzPVkWft23mDk1ddSezxyuOlkmiRLabC1/KHBntYNVfvdYBTsvzYvV/g5&#10;6Z/Nx/tU+rDYDutnpS4vxscHEJHG+GeGEz6jQ8FMpRusDqJTcLNI52zl4ZY7sWGZJvcgytMhBVnk&#10;8n+D4hcAAP//AwBQSwECLQAUAAYACAAAACEAtoM4kv4AAADhAQAAEwAAAAAAAAAAAAAAAAAAAAAA&#10;W0NvbnRlbnRfVHlwZXNdLnhtbFBLAQItABQABgAIAAAAIQA4/SH/1gAAAJQBAAALAAAAAAAAAAAA&#10;AAAAAC8BAABfcmVscy8ucmVsc1BLAQItABQABgAIAAAAIQD8y0nJ/AEAADQEAAAOAAAAAAAAAAAA&#10;AAAAAC4CAABkcnMvZTJvRG9jLnhtbFBLAQItABQABgAIAAAAIQAoWrAy4AAAAAkBAAAPAAAAAAAA&#10;AAAAAAAAAFYEAABkcnMvZG93bnJldi54bWxQSwUGAAAAAAQABADzAAAAYwUAAAAA&#10;" path="m,l1198764,e" filled="f" strokeweight=".22133mm">
                <v:path arrowok="t"/>
                <w10:wrap type="topAndBottom" anchorx="page"/>
              </v:shape>
            </w:pict>
          </mc:Fallback>
        </mc:AlternateContent>
      </w:r>
    </w:p>
    <w:p w14:paraId="40C87643" w14:textId="77777777" w:rsidR="00201221" w:rsidRDefault="00855637">
      <w:pPr>
        <w:pStyle w:val="BodyText"/>
        <w:tabs>
          <w:tab w:val="left" w:pos="3740"/>
        </w:tabs>
        <w:spacing w:before="3"/>
        <w:ind w:left="140"/>
      </w:pPr>
      <w:r>
        <w:t>Catherine Heaney</w:t>
      </w:r>
      <w:r>
        <w:tab/>
        <w:t>Claire Byrne</w:t>
      </w:r>
    </w:p>
    <w:p w14:paraId="656DCC11" w14:textId="77777777" w:rsidR="00201221" w:rsidRDefault="00855637">
      <w:pPr>
        <w:pStyle w:val="BodyText"/>
        <w:tabs>
          <w:tab w:val="left" w:pos="3740"/>
        </w:tabs>
        <w:spacing w:before="1"/>
        <w:ind w:left="140"/>
      </w:pPr>
      <w:r>
        <w:rPr>
          <w:spacing w:val="-2"/>
        </w:rPr>
        <w:t>Cathaoirleach</w:t>
      </w:r>
      <w:r>
        <w:rPr>
          <w:spacing w:val="-2"/>
        </w:rPr>
        <w:tab/>
        <w:t>Comhalta Boird</w:t>
      </w:r>
    </w:p>
    <w:p w14:paraId="403A9F50" w14:textId="77777777" w:rsidR="00201221" w:rsidRDefault="00855637">
      <w:pPr>
        <w:pStyle w:val="BodyText"/>
        <w:tabs>
          <w:tab w:val="left" w:pos="3740"/>
        </w:tabs>
        <w:ind w:left="140"/>
      </w:pPr>
      <w:r>
        <w:t>Dáta: 20/12/2024</w:t>
      </w:r>
      <w:r>
        <w:tab/>
        <w:t>Dáta: 20/12/2024</w:t>
      </w:r>
    </w:p>
    <w:p w14:paraId="23FE9290" w14:textId="77777777" w:rsidR="00201221" w:rsidRDefault="00201221">
      <w:pPr>
        <w:sectPr w:rsidR="00201221">
          <w:pgSz w:w="11910" w:h="16840"/>
          <w:pgMar w:top="1440" w:right="40" w:bottom="540" w:left="580" w:header="443" w:footer="348" w:gutter="0"/>
          <w:cols w:space="720"/>
        </w:sectPr>
      </w:pPr>
    </w:p>
    <w:p w14:paraId="78495143" w14:textId="77777777" w:rsidR="00201221" w:rsidRDefault="00201221">
      <w:pPr>
        <w:pStyle w:val="BodyText"/>
      </w:pPr>
    </w:p>
    <w:p w14:paraId="2FBF64F6" w14:textId="77777777" w:rsidR="00201221" w:rsidRDefault="00855637">
      <w:pPr>
        <w:pStyle w:val="Heading4"/>
        <w:spacing w:before="1"/>
        <w:ind w:firstLine="0"/>
      </w:pPr>
      <w:r>
        <w:t>Scóip na Freagrachta</w:t>
      </w:r>
    </w:p>
    <w:p w14:paraId="5C910150" w14:textId="77777777" w:rsidR="00201221" w:rsidRDefault="00855637">
      <w:pPr>
        <w:pStyle w:val="BodyText"/>
        <w:ind w:left="140" w:right="684"/>
      </w:pPr>
      <w:r>
        <w:t>Ar son an Bhoird um Fhaisnéis do Shaoránaigh, admhaím freagracht an Bhoird as a chinntiú go ndéantar córas éifeachtach rialaithe inmheánaigh a chothabháil agus a fheidhmiú. Cuireann an fhreagracht seo san áireamh ceanglais an Chóid Chleachtais um Rialachas Comhlachtaí Stáit (2016).</w:t>
      </w:r>
    </w:p>
    <w:p w14:paraId="41EC52FF" w14:textId="77777777" w:rsidR="00201221" w:rsidRDefault="00855637">
      <w:pPr>
        <w:pStyle w:val="Heading4"/>
        <w:spacing w:before="229"/>
        <w:ind w:firstLine="0"/>
      </w:pPr>
      <w:r>
        <w:t>Cuspóir an Chórais Rialaithe Inmheánaigh</w:t>
      </w:r>
    </w:p>
    <w:p w14:paraId="2238E0EC" w14:textId="77777777" w:rsidR="00201221" w:rsidRDefault="00855637">
      <w:pPr>
        <w:pStyle w:val="BodyText"/>
        <w:spacing w:before="1"/>
        <w:ind w:left="140" w:right="744"/>
      </w:pPr>
      <w:r>
        <w:t xml:space="preserve">Tá an córas rialaithe inmheánaigh deartha chun riosca a bhainistiú go leibhéal is féidir a ghlacadh seachas deireadh a chur leis. Ní féidir leis an </w:t>
      </w:r>
      <w:r>
        <w:t>gcóras, dá bhrí sin, ach ráthaíocht réasúnta seachas ráthaíocht iomlán a thabhairt go ndéantar sócmhainní a chosaint, idirbhearta a údarú agus a thaifead i gceart agus go ndéantar earráidí ábhartha nó neamhrialtachtaí a chosc nó a bhrath go tráthúil.</w:t>
      </w:r>
    </w:p>
    <w:p w14:paraId="7B1980DE" w14:textId="77777777" w:rsidR="00201221" w:rsidRDefault="00855637">
      <w:pPr>
        <w:pStyle w:val="BodyText"/>
        <w:spacing w:before="229"/>
        <w:ind w:left="140" w:right="744"/>
      </w:pPr>
      <w:r>
        <w:t>Tá an córas rialaithe inmheánaigh, a thagann le treoir arna eisiúint ag an Roinn Caiteachais Phoiblí, Seachadta agus Athchóirithe PFN, i bhfeidhm sa Bhord um Fhaisnéis do Shaoránaigh don bhliain dar críoch 31 Nollaig 2023 agus suas go dtí dáta faofa na ráiteas airgeadais.</w:t>
      </w:r>
    </w:p>
    <w:p w14:paraId="1C71BB43" w14:textId="77777777" w:rsidR="00201221" w:rsidRDefault="00855637">
      <w:pPr>
        <w:pStyle w:val="Heading4"/>
        <w:spacing w:before="230"/>
        <w:ind w:firstLine="0"/>
      </w:pPr>
      <w:r>
        <w:t>Cumas chun Riosca a Láimhseáil</w:t>
      </w:r>
    </w:p>
    <w:p w14:paraId="5229C17F" w14:textId="77777777" w:rsidR="00201221" w:rsidRDefault="00855637">
      <w:pPr>
        <w:pStyle w:val="BodyText"/>
        <w:spacing w:before="1"/>
        <w:ind w:left="140" w:right="744"/>
      </w:pPr>
      <w:r>
        <w:t>Tá Coiste Airgeadais, Iniúchta agus Riosca (FAR) ag an mBord um Fhaisnéis do Shaoránaigh ar a bhfuil triúr comhaltaí Boird agus ceathrar comhaltaí seachtracha, a bhfuil saineolas airgeadais, bainistíochta riosca agus iniúchta acu. Tháinig Coiste FAR le chéile sé huaire in 2023.</w:t>
      </w:r>
    </w:p>
    <w:p w14:paraId="26F0FBE8" w14:textId="77777777" w:rsidR="00201221" w:rsidRDefault="00855637">
      <w:pPr>
        <w:pStyle w:val="BodyText"/>
        <w:spacing w:before="229"/>
        <w:ind w:left="140" w:right="684"/>
      </w:pPr>
      <w:r>
        <w:t>Tá feidhm iniúchta inmheánaigh ag an mBord um Fhaisnéis do Shaoránaigh mar atá sainmhínithe i gCairt an Bhoird um Iniúchadh Inmheánach. Tá obair na feidhme iniúchta inmheánaigh bunaithe ar anailís ar an riosca a bhfuil an comhlacht nochta dó, agus tá pleananna iniúchta inmheánaigh bliantúla bunaithe ar an anailís seo. Tá an anailís riosca agus na pleananna iniúchta inmheánaigh formhuinithe ag an gCoiste FAR agus faofa ag an mBord. Cuireann an tIniúchóir Inmheánach tuarascálacha ar ghníomhaíocht iniúchta inm</w:t>
      </w:r>
      <w:r>
        <w:t>heánaigh ar fáil don Bhord. Déantar an fheidhm Iniúchta Inmheánaigh a sheachfhoinsiú chuig gnólacht cuntasaíochta seachtrach.</w:t>
      </w:r>
    </w:p>
    <w:p w14:paraId="05FCB3CC" w14:textId="77777777" w:rsidR="00201221" w:rsidRDefault="00201221">
      <w:pPr>
        <w:pStyle w:val="BodyText"/>
      </w:pPr>
    </w:p>
    <w:p w14:paraId="4A8A5BA5" w14:textId="77777777" w:rsidR="00201221" w:rsidRDefault="00855637">
      <w:pPr>
        <w:pStyle w:val="BodyText"/>
        <w:ind w:left="140" w:right="684"/>
      </w:pPr>
      <w:r>
        <w:t>Tá beartas bainistíochta riosca forbartha ag an gCoiste FAR a leagann amach a mhian riosca, na próisis bhainistíochta riosca atá i bhfeidhm agus a shonraíonn róil agus freagrachtaí na foirne maidir le riosca. Eisíodh an beartas chuig gach ball foirne a bhfuiltear ag súil go n-oibreoidh siad laistigh de bheartais bhainistíochta riosca an Bhoird um Fhaisnéis do Shaoránaigh, chun an lucht bainistíochta a chur ar an eolas faoi rioscaí atá ag teacht chun cinn agus faoi laigí rialaithe agus chun freagracht a ghla</w:t>
      </w:r>
      <w:r>
        <w:t>cadh as rioscaí agus rialuithe laistigh dá réimse oibre féin.</w:t>
      </w:r>
    </w:p>
    <w:p w14:paraId="38EAAE2C" w14:textId="77777777" w:rsidR="00201221" w:rsidRDefault="00201221">
      <w:pPr>
        <w:pStyle w:val="BodyText"/>
      </w:pPr>
    </w:p>
    <w:p w14:paraId="1E2890AC" w14:textId="77777777" w:rsidR="00201221" w:rsidRDefault="00855637">
      <w:pPr>
        <w:pStyle w:val="Heading4"/>
        <w:spacing w:before="1"/>
        <w:ind w:firstLine="0"/>
      </w:pPr>
      <w:r>
        <w:t>Creat Riosca agus Rialaithe</w:t>
      </w:r>
    </w:p>
    <w:p w14:paraId="1542E34A" w14:textId="77777777" w:rsidR="00201221" w:rsidRDefault="00855637">
      <w:pPr>
        <w:pStyle w:val="BodyText"/>
        <w:ind w:left="140" w:right="793"/>
      </w:pPr>
      <w:r>
        <w:t>Tá córas bainistíochta riosca curtha i bhfeidhm ag an mBord um Fhaisnéis do Shaoránaigh a shainaithníonn agus a thuairiscíonn príomhrioscaí agus na bearta bainistíochta atá á ndéanamh chun aghaidh a thabhairt ar na rioscaí sin agus, a mhéid is féidir, chun na rioscaí sin a mhaolú.</w:t>
      </w:r>
    </w:p>
    <w:p w14:paraId="42164854" w14:textId="77777777" w:rsidR="00201221" w:rsidRDefault="00201221">
      <w:pPr>
        <w:pStyle w:val="BodyText"/>
        <w:spacing w:before="1"/>
      </w:pPr>
    </w:p>
    <w:p w14:paraId="6BE18C10" w14:textId="77777777" w:rsidR="00201221" w:rsidRDefault="00855637">
      <w:pPr>
        <w:pStyle w:val="BodyText"/>
        <w:ind w:left="140" w:right="684"/>
      </w:pPr>
      <w:r>
        <w:t>Tá clár rioscaí i bhfeidhm a shainaithníonn na príomhrioscaí atá roimh an mBord um Fhaisnéis do Shaoránaigh agus tá siad seo aitheanta, measúnaithe agus grádaithe de réir a dtábhacht. Déanann Coiste FAR an clár a athbhreithniú agus a nuashonrú ar bhonn tréimhsiúil. Déanann an Bord athbhreithniú agus nuashonrú ar an gclár riosca faoi dhó sa bhliain. Úsáidtear toradh na measúnuithe sin chun acmhainní a phleanáil agus a leithdháileadh lena chinntiú go mbainistítear rioscaí de réir leibhéal inghlactha.</w:t>
      </w:r>
    </w:p>
    <w:p w14:paraId="46C741F1" w14:textId="77777777" w:rsidR="00201221" w:rsidRDefault="00201221">
      <w:pPr>
        <w:pStyle w:val="BodyText"/>
      </w:pPr>
    </w:p>
    <w:p w14:paraId="65398567" w14:textId="77777777" w:rsidR="00201221" w:rsidRDefault="00855637">
      <w:pPr>
        <w:pStyle w:val="BodyText"/>
        <w:ind w:left="140" w:right="744"/>
      </w:pPr>
      <w:r>
        <w:t>Sonraítear sa chlár rioscaí na rialuithe agus na gníomhaíochtaí is gá chun rioscaí a mhaolú agus an fhoireann shonrach atá freagrach as na rialuithe a oibriú. Deimhnímid go bhfuil timpeallacht rialaithe ina bhfuil na heilimintí seo a leanas i bhfeidhm:</w:t>
      </w:r>
    </w:p>
    <w:p w14:paraId="6ABFABDD" w14:textId="77777777" w:rsidR="00201221" w:rsidRDefault="00201221">
      <w:pPr>
        <w:pStyle w:val="BodyText"/>
      </w:pPr>
    </w:p>
    <w:p w14:paraId="56312941" w14:textId="77777777" w:rsidR="00201221" w:rsidRDefault="00855637">
      <w:pPr>
        <w:pStyle w:val="ListParagraph"/>
        <w:numPr>
          <w:ilvl w:val="0"/>
          <w:numId w:val="7"/>
        </w:numPr>
        <w:tabs>
          <w:tab w:val="left" w:pos="752"/>
        </w:tabs>
        <w:spacing w:line="245" w:lineRule="exact"/>
        <w:ind w:hanging="360"/>
        <w:rPr>
          <w:sz w:val="20"/>
        </w:rPr>
      </w:pPr>
      <w:r>
        <w:rPr>
          <w:sz w:val="20"/>
        </w:rPr>
        <w:t>tá nósanna imeachta maidir le gach príomhphróiseas gnó doiciméadaithe,</w:t>
      </w:r>
    </w:p>
    <w:p w14:paraId="37089900" w14:textId="77777777" w:rsidR="00201221" w:rsidRDefault="00855637">
      <w:pPr>
        <w:pStyle w:val="ListParagraph"/>
        <w:numPr>
          <w:ilvl w:val="0"/>
          <w:numId w:val="7"/>
        </w:numPr>
        <w:tabs>
          <w:tab w:val="left" w:pos="752"/>
        </w:tabs>
        <w:spacing w:line="244" w:lineRule="exact"/>
        <w:ind w:hanging="360"/>
        <w:rPr>
          <w:sz w:val="20"/>
        </w:rPr>
      </w:pPr>
      <w:r>
        <w:rPr>
          <w:sz w:val="20"/>
        </w:rPr>
        <w:t>sannadh freagrachtaí airgeadais ar leibhéal na bainistíochta le cuntasacht chomhfhreagrach,</w:t>
      </w:r>
    </w:p>
    <w:p w14:paraId="5FE26E8A" w14:textId="77777777" w:rsidR="00201221" w:rsidRDefault="00855637">
      <w:pPr>
        <w:pStyle w:val="ListParagraph"/>
        <w:numPr>
          <w:ilvl w:val="0"/>
          <w:numId w:val="7"/>
        </w:numPr>
        <w:tabs>
          <w:tab w:val="left" w:pos="752"/>
        </w:tabs>
        <w:spacing w:before="2" w:line="235" w:lineRule="auto"/>
        <w:ind w:right="688"/>
        <w:rPr>
          <w:sz w:val="20"/>
        </w:rPr>
      </w:pPr>
      <w:r>
        <w:rPr>
          <w:sz w:val="20"/>
        </w:rPr>
        <w:t xml:space="preserve">tá córas buiséadaithe cuí ann le buiséad </w:t>
      </w:r>
      <w:r>
        <w:rPr>
          <w:sz w:val="20"/>
        </w:rPr>
        <w:t>bliantúil a choinníonn an bhainistíocht shinsearach faoi athbhreithniú,</w:t>
      </w:r>
    </w:p>
    <w:p w14:paraId="0CB7804C" w14:textId="77777777" w:rsidR="00201221" w:rsidRDefault="00855637">
      <w:pPr>
        <w:pStyle w:val="ListParagraph"/>
        <w:numPr>
          <w:ilvl w:val="0"/>
          <w:numId w:val="7"/>
        </w:numPr>
        <w:tabs>
          <w:tab w:val="left" w:pos="752"/>
        </w:tabs>
        <w:spacing w:before="4" w:line="245" w:lineRule="exact"/>
        <w:ind w:hanging="360"/>
        <w:rPr>
          <w:sz w:val="20"/>
        </w:rPr>
      </w:pPr>
      <w:r>
        <w:rPr>
          <w:sz w:val="20"/>
        </w:rPr>
        <w:t>tá córais ann atá dírithe ar shlándáil na gcóras teicneolaíochta faisnéise agus cumarsáide a áirithiú,</w:t>
      </w:r>
    </w:p>
    <w:p w14:paraId="76C1A71E" w14:textId="77777777" w:rsidR="00201221" w:rsidRDefault="00855637">
      <w:pPr>
        <w:pStyle w:val="ListParagraph"/>
        <w:numPr>
          <w:ilvl w:val="0"/>
          <w:numId w:val="7"/>
        </w:numPr>
        <w:tabs>
          <w:tab w:val="left" w:pos="752"/>
        </w:tabs>
        <w:spacing w:line="244" w:lineRule="exact"/>
        <w:ind w:hanging="360"/>
        <w:rPr>
          <w:sz w:val="20"/>
        </w:rPr>
      </w:pPr>
      <w:r>
        <w:rPr>
          <w:sz w:val="20"/>
        </w:rPr>
        <w:t>tá córais i bhfeidhm chun na sócmhainní a chosaint, agus</w:t>
      </w:r>
    </w:p>
    <w:p w14:paraId="7E351CFC" w14:textId="77777777" w:rsidR="00201221" w:rsidRDefault="00855637">
      <w:pPr>
        <w:pStyle w:val="ListParagraph"/>
        <w:numPr>
          <w:ilvl w:val="0"/>
          <w:numId w:val="7"/>
        </w:numPr>
        <w:tabs>
          <w:tab w:val="left" w:pos="752"/>
        </w:tabs>
        <w:ind w:right="689"/>
        <w:rPr>
          <w:sz w:val="20"/>
        </w:rPr>
      </w:pPr>
      <w:r>
        <w:rPr>
          <w:sz w:val="20"/>
        </w:rPr>
        <w:t>nósanna imeachta rialaithe ar mhaoiniú deontais do ghníomhaireachtaí seachtracha a chinntiú go bhfuil dóthain rialaithe ar fhaomhadh na ndeontas agus monatóireacht agus athbhreithniú ar dheonaithe lena chinntiú go bhfuil maoiniú deontais curtha i bhfeidhm don chuspóir a bhí beartaithe.</w:t>
      </w:r>
    </w:p>
    <w:p w14:paraId="56A5EFC0" w14:textId="77777777" w:rsidR="00201221" w:rsidRDefault="00201221">
      <w:pPr>
        <w:rPr>
          <w:sz w:val="20"/>
        </w:rPr>
        <w:sectPr w:rsidR="00201221">
          <w:headerReference w:type="default" r:id="rId14"/>
          <w:footerReference w:type="default" r:id="rId15"/>
          <w:pgSz w:w="11910" w:h="16840"/>
          <w:pgMar w:top="1440" w:right="40" w:bottom="540" w:left="580" w:header="443" w:footer="348" w:gutter="0"/>
          <w:cols w:space="720"/>
        </w:sectPr>
      </w:pPr>
    </w:p>
    <w:p w14:paraId="36EB6A7F" w14:textId="77777777" w:rsidR="00201221" w:rsidRDefault="00201221">
      <w:pPr>
        <w:pStyle w:val="BodyText"/>
      </w:pPr>
    </w:p>
    <w:p w14:paraId="00616A80" w14:textId="77777777" w:rsidR="00201221" w:rsidRDefault="00855637">
      <w:pPr>
        <w:pStyle w:val="Heading4"/>
        <w:spacing w:before="1"/>
        <w:ind w:firstLine="0"/>
      </w:pPr>
      <w:r>
        <w:t>Monatóireacht agus athbhreithniú leanúnach</w:t>
      </w:r>
    </w:p>
    <w:p w14:paraId="343F543E" w14:textId="77777777" w:rsidR="00201221" w:rsidRDefault="00855637">
      <w:pPr>
        <w:pStyle w:val="BodyText"/>
        <w:ind w:left="140" w:right="744"/>
      </w:pPr>
      <w:r>
        <w:t xml:space="preserve">Cuirtear nósanna imeachta foirmiúla atá bunaithe chun </w:t>
      </w:r>
      <w:r>
        <w:t>monatóireacht a dhéanamh ar phróisis rialaithe agus easnaimh rialaithe in iúl dóibh siúd atá freagrach as gníomh ceartaitheach a dhéanamh agus don bhainistíocht agus don Bhord, nuair is cuí, ar bhealach tráthúil. Deimhním go bhfuil na córais mhonatóireachta leanúnacha seo a leanas i bhfeidhm:</w:t>
      </w:r>
    </w:p>
    <w:p w14:paraId="7C8F9AA6" w14:textId="77777777" w:rsidR="00201221" w:rsidRDefault="00201221">
      <w:pPr>
        <w:pStyle w:val="BodyText"/>
        <w:spacing w:before="4"/>
      </w:pPr>
    </w:p>
    <w:p w14:paraId="2C2CCF83" w14:textId="77777777" w:rsidR="00201221" w:rsidRDefault="00855637">
      <w:pPr>
        <w:pStyle w:val="ListParagraph"/>
        <w:numPr>
          <w:ilvl w:val="0"/>
          <w:numId w:val="7"/>
        </w:numPr>
        <w:tabs>
          <w:tab w:val="left" w:pos="706"/>
        </w:tabs>
        <w:spacing w:line="235" w:lineRule="auto"/>
        <w:ind w:left="706" w:right="1447"/>
        <w:rPr>
          <w:sz w:val="20"/>
        </w:rPr>
      </w:pPr>
      <w:r>
        <w:rPr>
          <w:sz w:val="20"/>
        </w:rPr>
        <w:t>sainaithníodh príomhrioscaí agus rialuithe gaolmhara agus cuireadh próisis i bhfeidhm chun faireachán a dhéanamh ar oibriú na bpríomhrialuithe sin agus chun aon easnaimh a aithníodh a thuairisciú,</w:t>
      </w:r>
    </w:p>
    <w:p w14:paraId="4E219C25" w14:textId="77777777" w:rsidR="00201221" w:rsidRDefault="00855637">
      <w:pPr>
        <w:pStyle w:val="ListParagraph"/>
        <w:numPr>
          <w:ilvl w:val="0"/>
          <w:numId w:val="7"/>
        </w:numPr>
        <w:tabs>
          <w:tab w:val="left" w:pos="706"/>
        </w:tabs>
        <w:spacing w:before="4"/>
        <w:ind w:left="706" w:right="915"/>
        <w:rPr>
          <w:sz w:val="20"/>
        </w:rPr>
      </w:pPr>
      <w:r>
        <w:rPr>
          <w:sz w:val="20"/>
        </w:rPr>
        <w:t>tá socruithe tuairiscithe bunaithe ag gach leibhéal inar sannadh freagracht as bainistíocht airgeadais, agus</w:t>
      </w:r>
    </w:p>
    <w:p w14:paraId="7A70232F" w14:textId="77777777" w:rsidR="00201221" w:rsidRDefault="00855637">
      <w:pPr>
        <w:pStyle w:val="ListParagraph"/>
        <w:numPr>
          <w:ilvl w:val="0"/>
          <w:numId w:val="7"/>
        </w:numPr>
        <w:tabs>
          <w:tab w:val="left" w:pos="706"/>
        </w:tabs>
        <w:spacing w:before="4" w:line="235" w:lineRule="auto"/>
        <w:ind w:left="706" w:right="1228"/>
        <w:rPr>
          <w:sz w:val="20"/>
        </w:rPr>
      </w:pPr>
      <w:r>
        <w:rPr>
          <w:sz w:val="20"/>
        </w:rPr>
        <w:t>déanann an bhainistíocht shinsearach athbhreithnithe rialta ar thuairiscí feidhmíochta agus airgeadais tréimhsiúla agus bliantúla a léiríonn feidhmíocht i gcoinne buiséid/réamhaisnéisí.</w:t>
      </w:r>
    </w:p>
    <w:p w14:paraId="3B02C9EB" w14:textId="77777777" w:rsidR="00201221" w:rsidRDefault="00201221">
      <w:pPr>
        <w:pStyle w:val="BodyText"/>
        <w:spacing w:before="2"/>
      </w:pPr>
    </w:p>
    <w:p w14:paraId="75092258" w14:textId="77777777" w:rsidR="00201221" w:rsidRDefault="00855637">
      <w:pPr>
        <w:pStyle w:val="Heading4"/>
        <w:spacing w:before="1" w:line="229" w:lineRule="exact"/>
        <w:ind w:firstLine="0"/>
      </w:pPr>
      <w:r>
        <w:rPr>
          <w:spacing w:val="-2"/>
        </w:rPr>
        <w:t>Soláthar</w:t>
      </w:r>
    </w:p>
    <w:p w14:paraId="7A779256" w14:textId="77777777" w:rsidR="00201221" w:rsidRDefault="00855637">
      <w:pPr>
        <w:pStyle w:val="BodyText"/>
        <w:ind w:left="140" w:right="684"/>
      </w:pPr>
      <w:r>
        <w:t>Deimhním go bhfuil nósanna imeachta i bhfeidhm ag an mBord um Fhaisnéis do Shaoránaigh chun comhlíonadh na rialacha agus na dtreoirlínte reatha soláthair a chinntiú. Aibhsítear ceisteanna a thagann chun cinn maidir le rialuithe ar sholáthar faoi shaincheisteanna rialaithe inmheánaigh thíos.</w:t>
      </w:r>
    </w:p>
    <w:p w14:paraId="5835DD8F" w14:textId="77777777" w:rsidR="00201221" w:rsidRDefault="00201221">
      <w:pPr>
        <w:pStyle w:val="BodyText"/>
        <w:spacing w:before="1"/>
      </w:pPr>
    </w:p>
    <w:p w14:paraId="25819B94" w14:textId="77777777" w:rsidR="00201221" w:rsidRDefault="00855637">
      <w:pPr>
        <w:pStyle w:val="Heading4"/>
        <w:ind w:firstLine="0"/>
      </w:pPr>
      <w:r>
        <w:t>Athbhreithniú ar Éifeachtúlacht</w:t>
      </w:r>
    </w:p>
    <w:p w14:paraId="783A546E" w14:textId="77777777" w:rsidR="00201221" w:rsidRDefault="00855637">
      <w:pPr>
        <w:pStyle w:val="BodyText"/>
        <w:ind w:left="140" w:right="684"/>
      </w:pPr>
      <w:r>
        <w:t xml:space="preserve">Deimhním go bhfuil nósanna imeachta ag an mBord um Fhaisnéis do Shaoránaigh chun monatóireacht a dhéanamh ar éifeachtacht a nósanna imeachta um </w:t>
      </w:r>
      <w:r>
        <w:t>bainistíocht riosca agus rialú. Tá monatóireacht agus athbhreithniú an Bhoird um Fhaisnéis do Shaoránaigh ar éifeachtacht an chórais rialaithe inmheánaigh bunaithe ar obair na n-iniúchóirí inmheánacha agus seachtracha, an Choiste Airgeadais, Iniúchóireachta agus Riosca a dhéanann maoirseacht ar a gcuid oibre, agus an bhainistíocht shinsearach laistigh den Bhord um Fhaisnéis do Shaoránaigh atá freagrach as an gcreat rialaithe inmheánaigh a fhorbairt agus a chothabháil.</w:t>
      </w:r>
    </w:p>
    <w:p w14:paraId="70C5EDBA" w14:textId="77777777" w:rsidR="00201221" w:rsidRDefault="00201221">
      <w:pPr>
        <w:pStyle w:val="BodyText"/>
      </w:pPr>
    </w:p>
    <w:p w14:paraId="743DFCD1" w14:textId="77777777" w:rsidR="00201221" w:rsidRDefault="00855637">
      <w:pPr>
        <w:pStyle w:val="BodyText"/>
        <w:ind w:left="140" w:right="684"/>
      </w:pPr>
      <w:r>
        <w:t>Deimhním go ndearna an Bord athbhreithniú bliantúil ar éifeachtacht na rialuithe inmheánacha do 2023 i mí an Mhárta 2024.</w:t>
      </w:r>
    </w:p>
    <w:p w14:paraId="0918CEB2" w14:textId="77777777" w:rsidR="00201221" w:rsidRDefault="00855637">
      <w:pPr>
        <w:pStyle w:val="Heading4"/>
        <w:spacing w:before="229"/>
        <w:ind w:firstLine="0"/>
      </w:pPr>
      <w:r>
        <w:t>Saincheisteanna Rialaithe Inmheánaigh</w:t>
      </w:r>
    </w:p>
    <w:p w14:paraId="17BE4461" w14:textId="77777777" w:rsidR="00201221" w:rsidRDefault="00201221">
      <w:pPr>
        <w:pStyle w:val="BodyText"/>
        <w:spacing w:before="1"/>
        <w:rPr>
          <w:b/>
        </w:rPr>
      </w:pPr>
    </w:p>
    <w:p w14:paraId="7951FC2D" w14:textId="77777777" w:rsidR="00201221" w:rsidRDefault="00855637">
      <w:pPr>
        <w:pStyle w:val="Heading5"/>
        <w:spacing w:line="229" w:lineRule="exact"/>
        <w:ind w:left="140" w:firstLine="0"/>
      </w:pPr>
      <w:r>
        <w:rPr>
          <w:spacing w:val="-2"/>
        </w:rPr>
        <w:t>Soláthar Neamhchomhlíonta</w:t>
      </w:r>
    </w:p>
    <w:p w14:paraId="59443A5D" w14:textId="77777777" w:rsidR="00201221" w:rsidRDefault="00855637">
      <w:pPr>
        <w:pStyle w:val="BodyText"/>
        <w:ind w:left="140" w:right="684"/>
      </w:pPr>
      <w:r>
        <w:t>Le linn 2023, tabhaíodh caiteachas de €238,741 maidir le hearraí agus seirbhísí i gcás nár chomhlíon na nósanna imeachta a úsáideadh na treoirlínte soláthair. Léiríonn sé seo dhá chonradh san iomlán. Astu sin, fuarthas conradh amháin go rathúil trí phróiseas tairisceana oscailte i mí na Nollag 2023 agus fuarthas an ceann eile go rathúil i mí na Nollag 2024.</w:t>
      </w:r>
    </w:p>
    <w:p w14:paraId="297FF0E8" w14:textId="77777777" w:rsidR="00201221" w:rsidRDefault="00201221">
      <w:pPr>
        <w:pStyle w:val="BodyText"/>
        <w:spacing w:before="1"/>
      </w:pPr>
    </w:p>
    <w:p w14:paraId="2C49B612" w14:textId="77777777" w:rsidR="00201221" w:rsidRDefault="00855637">
      <w:pPr>
        <w:pStyle w:val="BodyText"/>
        <w:spacing w:before="1"/>
        <w:ind w:left="140" w:right="684"/>
      </w:pPr>
      <w:r>
        <w:t>Le linn 2022, tabhaíodh caiteachas de €149,051 maidir le hearraí agus seirbhísí i gcás nár chomhlíon na nósanna imeachta a úsáideadh na treoirlínte soláthair. Léiríonn sé seo dhá chonradh san iomlán. Astu sin, fuarthas conradh amháin go rathúil trí phróiseas tairisceana oscailte i mí Eanáir 2023 agus d'éirigh leis an gceann eile a fháil trí phróiseas tairisceana oscailte i mí na Nollag 2023.</w:t>
      </w:r>
    </w:p>
    <w:p w14:paraId="22DA9673" w14:textId="77777777" w:rsidR="00201221" w:rsidRDefault="00201221">
      <w:pPr>
        <w:pStyle w:val="BodyText"/>
        <w:spacing w:before="229"/>
      </w:pPr>
    </w:p>
    <w:p w14:paraId="36CA7F50" w14:textId="77777777" w:rsidR="00201221" w:rsidRDefault="00855637">
      <w:pPr>
        <w:pStyle w:val="BodyText"/>
        <w:spacing w:before="1"/>
        <w:ind w:left="140"/>
      </w:pPr>
      <w:r>
        <w:t>Ar son Bhord an Bhoird um Fhaisnéis do Shaoránaigh.</w:t>
      </w:r>
    </w:p>
    <w:p w14:paraId="1182E91F" w14:textId="77777777" w:rsidR="00201221" w:rsidRDefault="00201221">
      <w:pPr>
        <w:pStyle w:val="BodyText"/>
      </w:pPr>
    </w:p>
    <w:p w14:paraId="6636018F" w14:textId="77777777" w:rsidR="00201221" w:rsidRDefault="00201221">
      <w:pPr>
        <w:pStyle w:val="BodyText"/>
      </w:pPr>
    </w:p>
    <w:p w14:paraId="40E6A6BD" w14:textId="77777777" w:rsidR="00201221" w:rsidRDefault="00855637">
      <w:pPr>
        <w:pStyle w:val="BodyText"/>
        <w:spacing w:before="196"/>
      </w:pPr>
      <w:r>
        <w:rPr>
          <w:noProof/>
        </w:rPr>
        <mc:AlternateContent>
          <mc:Choice Requires="wps">
            <w:drawing>
              <wp:anchor distT="0" distB="0" distL="0" distR="0" simplePos="0" relativeHeight="251665408" behindDoc="1" locked="0" layoutInCell="1" allowOverlap="1" wp14:anchorId="528AF63B" wp14:editId="38150E26">
                <wp:simplePos x="0" y="0"/>
                <wp:positionH relativeFrom="page">
                  <wp:posOffset>457200</wp:posOffset>
                </wp:positionH>
                <wp:positionV relativeFrom="paragraph">
                  <wp:posOffset>285853</wp:posOffset>
                </wp:positionV>
                <wp:extent cx="119888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691F30AD" id="Graphic 9" o:spid="_x0000_s1026" style="position:absolute;margin-left:36pt;margin-top:22.5pt;width:94.4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C64vih3wAAAAgBAAAPAAAA&#10;ZHJzL2Rvd25yZXYueG1sTI9BT8MwDIXvSPyHyEhcEEspMFBpOqFJCKSdNtgQN7cxbbUmKUm6tf8e&#10;7wQny35Pz9/LF6PpxIF8aJ1VcDNLQJCtnG5treDj/eX6EUSIaDV2zpKCiQIsivOzHDPtjnZNh02s&#10;BYfYkKGCJsY+kzJUDRkMM9eTZe3beYORV19L7fHI4aaTaZLMpcHW8ocGe1o2VO03g1Gw/1q9XeHn&#10;pH9Wu+1U+nC7HpavSl1ejM9PICKN8c8MJ3xGh4KZSjdYHUSn4CHlKlHB3T1P1tN5wlXK0yEFWeTy&#10;f4HiFwAA//8DAFBLAQItABQABgAIAAAAIQC2gziS/gAAAOEBAAATAAAAAAAAAAAAAAAAAAAAAABb&#10;Q29udGVudF9UeXBlc10ueG1sUEsBAi0AFAAGAAgAAAAhADj9If/WAAAAlAEAAAsAAAAAAAAAAAAA&#10;AAAALwEAAF9yZWxzLy5yZWxzUEsBAi0AFAAGAAgAAAAhAPzLScn8AQAANAQAAA4AAAAAAAAAAAAA&#10;AAAALgIAAGRycy9lMm9Eb2MueG1sUEsBAi0AFAAGAAgAAAAhALri+KHfAAAACAEAAA8AAAAAAAAA&#10;AAAAAAAAVgQAAGRycy9kb3ducmV2LnhtbFBLBQYAAAAABAAEAPMAAABiBQ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1ACCA40B" wp14:editId="37BE047A">
                <wp:simplePos x="0" y="0"/>
                <wp:positionH relativeFrom="page">
                  <wp:posOffset>2743835</wp:posOffset>
                </wp:positionH>
                <wp:positionV relativeFrom="paragraph">
                  <wp:posOffset>285853</wp:posOffset>
                </wp:positionV>
                <wp:extent cx="1198880"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3DAC078D" id="Graphic 10" o:spid="_x0000_s1026" style="position:absolute;margin-left:216.05pt;margin-top:22.5pt;width:94.4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AoWrAy4AAAAAkBAAAPAAAA&#10;ZHJzL2Rvd25yZXYueG1sTI/NTsMwEITvSLyDtUhcEHWaQgUhToUqIZB6avkTt028JFFjO9hOm7w9&#10;2xPcdndGs9/kq9F04kA+tM4qmM8SEGQrp1tbK3h7fbq+AxEiWo2ds6RgogCr4vwsx0y7o93SYRdr&#10;wSE2ZKigibHPpAxVQwbDzPVkWft23mDk1ddSezxyuOlkmiRLabC1/KHBntYNVfvdYBTsvzYvV/g5&#10;6Z/Nx/tU+rDYDutnpS4vxscHEJHG+GeGEz6jQ8FMpRusDqJTcLNI52zl4ZY7sWGZJvcgytMhBVnk&#10;8n+D4hcAAP//AwBQSwECLQAUAAYACAAAACEAtoM4kv4AAADhAQAAEwAAAAAAAAAAAAAAAAAAAAAA&#10;W0NvbnRlbnRfVHlwZXNdLnhtbFBLAQItABQABgAIAAAAIQA4/SH/1gAAAJQBAAALAAAAAAAAAAAA&#10;AAAAAC8BAABfcmVscy8ucmVsc1BLAQItABQABgAIAAAAIQD8y0nJ/AEAADQEAAAOAAAAAAAAAAAA&#10;AAAAAC4CAABkcnMvZTJvRG9jLnhtbFBLAQItABQABgAIAAAAIQAoWrAy4AAAAAkBAAAPAAAAAAAA&#10;AAAAAAAAAFYEAABkcnMvZG93bnJldi54bWxQSwUGAAAAAAQABADzAAAAYwUAAAAA&#10;" path="m,l1198764,e" filled="f" strokeweight=".22133mm">
                <v:path arrowok="t"/>
                <w10:wrap type="topAndBottom" anchorx="page"/>
              </v:shape>
            </w:pict>
          </mc:Fallback>
        </mc:AlternateContent>
      </w:r>
    </w:p>
    <w:p w14:paraId="6B9767B1" w14:textId="77777777" w:rsidR="00201221" w:rsidRDefault="00855637">
      <w:pPr>
        <w:pStyle w:val="BodyText"/>
        <w:tabs>
          <w:tab w:val="left" w:pos="3740"/>
        </w:tabs>
        <w:spacing w:before="3" w:line="229" w:lineRule="exact"/>
        <w:ind w:left="140"/>
      </w:pPr>
      <w:r>
        <w:t>Catherine Heaney</w:t>
      </w:r>
      <w:r>
        <w:tab/>
        <w:t>Claire Byrne</w:t>
      </w:r>
    </w:p>
    <w:p w14:paraId="2A71D2A2" w14:textId="77777777" w:rsidR="00201221" w:rsidRDefault="00855637">
      <w:pPr>
        <w:pStyle w:val="BodyText"/>
        <w:tabs>
          <w:tab w:val="left" w:pos="3740"/>
        </w:tabs>
        <w:spacing w:line="229" w:lineRule="exact"/>
        <w:ind w:left="140"/>
      </w:pPr>
      <w:r>
        <w:rPr>
          <w:spacing w:val="-2"/>
        </w:rPr>
        <w:t>Cathaoirleach</w:t>
      </w:r>
      <w:r>
        <w:rPr>
          <w:spacing w:val="-2"/>
        </w:rPr>
        <w:tab/>
        <w:t>Comhalta Boird</w:t>
      </w:r>
    </w:p>
    <w:p w14:paraId="6BAA68E4" w14:textId="77777777" w:rsidR="00201221" w:rsidRDefault="00855637">
      <w:pPr>
        <w:pStyle w:val="BodyText"/>
        <w:tabs>
          <w:tab w:val="left" w:pos="3740"/>
        </w:tabs>
        <w:spacing w:before="1"/>
        <w:ind w:left="140"/>
      </w:pPr>
      <w:r>
        <w:t>Dáta: 20/12/2024</w:t>
      </w:r>
      <w:r>
        <w:tab/>
        <w:t>Dáta: 20/12/2024</w:t>
      </w:r>
    </w:p>
    <w:p w14:paraId="0386DD15" w14:textId="77777777" w:rsidR="00201221" w:rsidRDefault="00201221">
      <w:pPr>
        <w:sectPr w:rsidR="00201221">
          <w:pgSz w:w="11910" w:h="16840"/>
          <w:pgMar w:top="1440" w:right="40" w:bottom="540" w:left="580" w:header="443" w:footer="348" w:gutter="0"/>
          <w:cols w:space="720"/>
        </w:sectPr>
      </w:pPr>
    </w:p>
    <w:p w14:paraId="67DC119E" w14:textId="77777777" w:rsidR="00201221" w:rsidRDefault="00855637">
      <w:pPr>
        <w:pStyle w:val="Heading1"/>
        <w:spacing w:before="67"/>
        <w:ind w:left="1997"/>
        <w:jc w:val="left"/>
      </w:pPr>
      <w:r>
        <w:rPr>
          <w:noProof/>
        </w:rPr>
        <w:lastRenderedPageBreak/>
        <w:drawing>
          <wp:anchor distT="0" distB="0" distL="0" distR="0" simplePos="0" relativeHeight="251658240" behindDoc="0" locked="0" layoutInCell="1" allowOverlap="1" wp14:anchorId="0FBE84EE" wp14:editId="1AFE5250">
            <wp:simplePos x="0" y="0"/>
            <wp:positionH relativeFrom="page">
              <wp:posOffset>880441</wp:posOffset>
            </wp:positionH>
            <wp:positionV relativeFrom="paragraph">
              <wp:posOffset>0</wp:posOffset>
            </wp:positionV>
            <wp:extent cx="637787" cy="643548"/>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17949287" name="Image 12"/>
                    <pic:cNvPicPr/>
                  </pic:nvPicPr>
                  <pic:blipFill>
                    <a:blip r:embed="rId16" cstate="print"/>
                    <a:stretch>
                      <a:fillRect/>
                    </a:stretch>
                  </pic:blipFill>
                  <pic:spPr>
                    <a:xfrm>
                      <a:off x="0" y="0"/>
                      <a:ext cx="637787" cy="643548"/>
                    </a:xfrm>
                    <a:prstGeom prst="rect">
                      <a:avLst/>
                    </a:prstGeom>
                  </pic:spPr>
                </pic:pic>
              </a:graphicData>
            </a:graphic>
          </wp:anchor>
        </w:drawing>
      </w:r>
      <w:bookmarkStart w:id="1" w:name="Citizens_Information_Board_2023.pdf"/>
      <w:bookmarkEnd w:id="1"/>
      <w:r>
        <w:rPr>
          <w:color w:val="BE8D01"/>
        </w:rPr>
        <w:t>Ard Reachtaire Cuntas agus Ciste</w:t>
      </w:r>
    </w:p>
    <w:p w14:paraId="009CD3F0" w14:textId="77777777" w:rsidR="00201221" w:rsidRDefault="00855637">
      <w:pPr>
        <w:spacing w:before="45"/>
        <w:ind w:left="1997"/>
        <w:rPr>
          <w:b/>
          <w:sz w:val="32"/>
        </w:rPr>
      </w:pPr>
      <w:r>
        <w:rPr>
          <w:b/>
          <w:color w:val="4F6128"/>
          <w:sz w:val="32"/>
        </w:rPr>
        <w:t>Ard-Reachtaire Cuntas agus Ciste</w:t>
      </w:r>
    </w:p>
    <w:p w14:paraId="1B7B4321" w14:textId="77777777" w:rsidR="00201221" w:rsidRDefault="00201221">
      <w:pPr>
        <w:pStyle w:val="BodyText"/>
        <w:rPr>
          <w:b/>
          <w:sz w:val="32"/>
        </w:rPr>
      </w:pPr>
    </w:p>
    <w:p w14:paraId="62CB1185" w14:textId="77777777" w:rsidR="00201221" w:rsidRDefault="00201221">
      <w:pPr>
        <w:pStyle w:val="BodyText"/>
        <w:spacing w:before="121"/>
        <w:rPr>
          <w:b/>
          <w:sz w:val="32"/>
        </w:rPr>
      </w:pPr>
    </w:p>
    <w:p w14:paraId="236BFA11" w14:textId="77777777" w:rsidR="00201221" w:rsidRDefault="00855637">
      <w:pPr>
        <w:spacing w:line="420" w:lineRule="auto"/>
        <w:ind w:left="2038" w:right="843"/>
        <w:rPr>
          <w:b/>
          <w:sz w:val="24"/>
        </w:rPr>
      </w:pPr>
      <w:r>
        <w:rPr>
          <w:b/>
          <w:color w:val="4F6128"/>
          <w:sz w:val="24"/>
        </w:rPr>
        <w:t>Tuarascáil le cur faoi bhráid Bhord Thithe an Oireachtais um Fhaisnéis do Shaoránaigh</w:t>
      </w:r>
    </w:p>
    <w:p w14:paraId="006518C6" w14:textId="77777777" w:rsidR="00201221" w:rsidRDefault="00855637">
      <w:pPr>
        <w:pStyle w:val="Heading3"/>
      </w:pPr>
      <w:r>
        <w:rPr>
          <w:color w:val="4F6128"/>
        </w:rPr>
        <w:t>Tuairim ar na ráitis airgeadais</w:t>
      </w:r>
    </w:p>
    <w:p w14:paraId="4174190E" w14:textId="77777777" w:rsidR="00201221" w:rsidRDefault="00855637">
      <w:pPr>
        <w:spacing w:before="149" w:line="264" w:lineRule="auto"/>
        <w:ind w:left="2038" w:right="949"/>
        <w:jc w:val="both"/>
        <w:rPr>
          <w:sz w:val="18"/>
        </w:rPr>
      </w:pPr>
      <w:r>
        <w:rPr>
          <w:sz w:val="18"/>
        </w:rPr>
        <w:t xml:space="preserve">Tá iniúchadh </w:t>
      </w:r>
      <w:r>
        <w:rPr>
          <w:sz w:val="18"/>
        </w:rPr>
        <w:t>déanta agam ar ráitis airgeadais an Bhoird um Fhaisnéis do Shaoránaigh don bhliain dar críoch an 31 Nollaig 2023 mar a cheanglaítear faoi fhorálacha na nAchtanna um Fhaisnéis do Shaoránaigh 2000 agus 2007. Cuimsíonn na ráitis airgeadais</w:t>
      </w:r>
    </w:p>
    <w:p w14:paraId="1DF1FF9D" w14:textId="77777777" w:rsidR="00201221" w:rsidRDefault="00855637">
      <w:pPr>
        <w:pStyle w:val="ListParagraph"/>
        <w:numPr>
          <w:ilvl w:val="1"/>
          <w:numId w:val="7"/>
        </w:numPr>
        <w:tabs>
          <w:tab w:val="left" w:pos="2462"/>
        </w:tabs>
        <w:spacing w:before="59"/>
        <w:ind w:hanging="424"/>
        <w:rPr>
          <w:sz w:val="18"/>
        </w:rPr>
      </w:pPr>
      <w:r>
        <w:rPr>
          <w:sz w:val="18"/>
        </w:rPr>
        <w:t>an ráiteas ioncaim agus caiteachais agus cúlchistí ioncaim coinnithe,</w:t>
      </w:r>
    </w:p>
    <w:p w14:paraId="67E7DD82" w14:textId="77777777" w:rsidR="00201221" w:rsidRDefault="00855637">
      <w:pPr>
        <w:pStyle w:val="ListParagraph"/>
        <w:numPr>
          <w:ilvl w:val="1"/>
          <w:numId w:val="7"/>
        </w:numPr>
        <w:tabs>
          <w:tab w:val="left" w:pos="2462"/>
        </w:tabs>
        <w:spacing w:before="79"/>
        <w:ind w:hanging="424"/>
        <w:rPr>
          <w:sz w:val="18"/>
        </w:rPr>
      </w:pPr>
      <w:r>
        <w:rPr>
          <w:sz w:val="18"/>
        </w:rPr>
        <w:t>an ráiteas ioncaim chuimsithigh</w:t>
      </w:r>
    </w:p>
    <w:p w14:paraId="4529BC43" w14:textId="77777777" w:rsidR="00201221" w:rsidRDefault="00855637">
      <w:pPr>
        <w:pStyle w:val="ListParagraph"/>
        <w:numPr>
          <w:ilvl w:val="1"/>
          <w:numId w:val="7"/>
        </w:numPr>
        <w:tabs>
          <w:tab w:val="left" w:pos="2462"/>
        </w:tabs>
        <w:spacing w:before="80"/>
        <w:ind w:hanging="424"/>
        <w:rPr>
          <w:sz w:val="18"/>
        </w:rPr>
      </w:pPr>
      <w:r>
        <w:rPr>
          <w:sz w:val="18"/>
        </w:rPr>
        <w:t>an ráiteas ar an staid airgeadais</w:t>
      </w:r>
    </w:p>
    <w:p w14:paraId="6D282FBA" w14:textId="77777777" w:rsidR="00201221" w:rsidRDefault="00855637">
      <w:pPr>
        <w:pStyle w:val="ListParagraph"/>
        <w:numPr>
          <w:ilvl w:val="1"/>
          <w:numId w:val="7"/>
        </w:numPr>
        <w:tabs>
          <w:tab w:val="left" w:pos="2462"/>
        </w:tabs>
        <w:spacing w:before="80"/>
        <w:ind w:hanging="424"/>
        <w:rPr>
          <w:sz w:val="18"/>
        </w:rPr>
      </w:pPr>
      <w:r>
        <w:rPr>
          <w:sz w:val="18"/>
        </w:rPr>
        <w:t>an ráiteas ar shreabhadh airgid, agus</w:t>
      </w:r>
    </w:p>
    <w:p w14:paraId="39BBE729" w14:textId="77777777" w:rsidR="00201221" w:rsidRDefault="00855637">
      <w:pPr>
        <w:pStyle w:val="ListParagraph"/>
        <w:numPr>
          <w:ilvl w:val="1"/>
          <w:numId w:val="7"/>
        </w:numPr>
        <w:tabs>
          <w:tab w:val="left" w:pos="2462"/>
        </w:tabs>
        <w:spacing w:before="79"/>
        <w:ind w:hanging="424"/>
        <w:rPr>
          <w:sz w:val="18"/>
        </w:rPr>
      </w:pPr>
      <w:r>
        <w:rPr>
          <w:sz w:val="18"/>
        </w:rPr>
        <w:t>na nótaí gaolmhara, lena n-áirítear achoimre ar bheartais shuntasacha chuntasaíochta.</w:t>
      </w:r>
    </w:p>
    <w:p w14:paraId="789FDBA5" w14:textId="77777777" w:rsidR="00201221" w:rsidRDefault="00855637">
      <w:pPr>
        <w:spacing w:before="140" w:line="264" w:lineRule="auto"/>
        <w:ind w:left="2038" w:right="949"/>
        <w:jc w:val="both"/>
        <w:rPr>
          <w:sz w:val="18"/>
        </w:rPr>
      </w:pPr>
      <w:r>
        <w:rPr>
          <w:sz w:val="18"/>
        </w:rPr>
        <w:t xml:space="preserve">Is é mo thuairim go dtugann na ráitis airgeadais léargas fíorcheart ar shócmhainní, dliteanais agus staid airgeadais an Bhoird um Fhaisnéis do Shaoránaigh amhail an 31 Nollaig 2023 agus ar a ioncam agus a chaiteachas do 2023 de réir Chaighdeán Tuairiscithe Airgeadais (FRS) 102 — </w:t>
      </w:r>
      <w:r>
        <w:rPr>
          <w:i/>
          <w:sz w:val="18"/>
        </w:rPr>
        <w:t>An Caighdeán Tuairiscithe Airgeadais is infheidhme sa Ríocht Aontaithe agus i bPoblacht na hÉireann</w:t>
      </w:r>
      <w:r>
        <w:rPr>
          <w:sz w:val="18"/>
        </w:rPr>
        <w:t>.</w:t>
      </w:r>
    </w:p>
    <w:p w14:paraId="27BA3B49" w14:textId="77777777" w:rsidR="00201221" w:rsidRDefault="00855637">
      <w:pPr>
        <w:spacing w:before="165"/>
        <w:ind w:left="2037"/>
        <w:rPr>
          <w:b/>
          <w:i/>
          <w:sz w:val="21"/>
        </w:rPr>
      </w:pPr>
      <w:r>
        <w:rPr>
          <w:b/>
          <w:i/>
          <w:color w:val="4F6128"/>
          <w:spacing w:val="-6"/>
          <w:sz w:val="21"/>
        </w:rPr>
        <w:t>Bunús na tuairime</w:t>
      </w:r>
    </w:p>
    <w:p w14:paraId="2E811A31" w14:textId="77777777" w:rsidR="00201221" w:rsidRDefault="00855637">
      <w:pPr>
        <w:spacing w:before="147" w:line="264" w:lineRule="auto"/>
        <w:ind w:left="2038" w:right="952"/>
        <w:jc w:val="both"/>
        <w:rPr>
          <w:sz w:val="18"/>
        </w:rPr>
      </w:pPr>
      <w:r>
        <w:rPr>
          <w:sz w:val="18"/>
        </w:rPr>
        <w:t xml:space="preserve">Rinne mé m'iniúchadh ar na ráitis airgeadais de réir na gCaighdeán Idirnáisiúnta Iniúchóireachta (ISAnna) </w:t>
      </w:r>
      <w:r>
        <w:rPr>
          <w:sz w:val="18"/>
        </w:rPr>
        <w:t>arna bhfógairt ag Eagraíocht Idirnáisiúnta na bhForas Iniúchóireachta Uachtarach. Déantar cur síos ar mo chuid freagrachtaí faoi na caighdeáin sin san aguisín leis an tuarascáil seo. Tá mé neamhspleách ar an mBord um Fhaisnéis do Shaoránaigh agus tá mo fhreagrachtaí eiticiúla eile comhlíonta agam de réir na gcaighdeán.</w:t>
      </w:r>
    </w:p>
    <w:p w14:paraId="29D685E5" w14:textId="77777777" w:rsidR="00201221" w:rsidRDefault="00855637">
      <w:pPr>
        <w:spacing w:before="119" w:line="264" w:lineRule="auto"/>
        <w:ind w:left="2038" w:right="956"/>
        <w:jc w:val="both"/>
        <w:rPr>
          <w:sz w:val="18"/>
        </w:rPr>
      </w:pPr>
      <w:r>
        <w:rPr>
          <w:sz w:val="18"/>
        </w:rPr>
        <w:t>Creidim gur leor agus gur cuí an fhianaise iniúchta atá faighte agam chun bonn a chur le mo thuairim.</w:t>
      </w:r>
    </w:p>
    <w:p w14:paraId="25DB6F98" w14:textId="77777777" w:rsidR="00201221" w:rsidRDefault="00855637">
      <w:pPr>
        <w:pStyle w:val="Heading3"/>
        <w:spacing w:before="177" w:line="264" w:lineRule="auto"/>
        <w:ind w:right="654"/>
      </w:pPr>
      <w:r>
        <w:rPr>
          <w:color w:val="4F6128"/>
        </w:rPr>
        <w:t>Tuarascáil ar fhaisnéis seachas na ráitis airgeadais, agus ar ábhair eile</w:t>
      </w:r>
    </w:p>
    <w:p w14:paraId="6E54E60B" w14:textId="77777777" w:rsidR="00201221" w:rsidRDefault="00855637">
      <w:pPr>
        <w:spacing w:before="124" w:line="264" w:lineRule="auto"/>
        <w:ind w:left="2038" w:right="952"/>
        <w:jc w:val="both"/>
        <w:rPr>
          <w:sz w:val="18"/>
        </w:rPr>
      </w:pPr>
      <w:r>
        <w:rPr>
          <w:sz w:val="18"/>
        </w:rPr>
        <w:t>Tá faisnéis áirithe eile curtha i láthair ag an mBord um Fhaisnéis do Shaoránaigh in éineacht leis na ráitis airgeadais. Cuimsíonn sé seo an ráiteas rialachais agus tuarascáil chomhaltaí an Bhoird, agus an ráiteas ar rialú inmheánach. Tá cur síos san aguisín a ghabhann leis an tuarascáil seo ar mo fhreagrachtaí tuairisc a thabhairt maidir le faisnéis den sórt sin, agus ar ábhair áirithe eile ar a dtuairiscím trí eisceacht.</w:t>
      </w:r>
    </w:p>
    <w:p w14:paraId="4A0A2D4E" w14:textId="77777777" w:rsidR="00201221" w:rsidRDefault="00855637">
      <w:pPr>
        <w:spacing w:before="120"/>
        <w:ind w:left="2038"/>
        <w:rPr>
          <w:sz w:val="18"/>
        </w:rPr>
      </w:pPr>
      <w:r>
        <w:rPr>
          <w:sz w:val="18"/>
        </w:rPr>
        <w:t>Níl aon rud le tuairisciú agam maidir leis sin.</w:t>
      </w:r>
    </w:p>
    <w:p w14:paraId="0378E62D" w14:textId="77777777" w:rsidR="00201221" w:rsidRDefault="00201221">
      <w:pPr>
        <w:pStyle w:val="BodyText"/>
        <w:rPr>
          <w:sz w:val="18"/>
        </w:rPr>
      </w:pPr>
    </w:p>
    <w:p w14:paraId="502301D9" w14:textId="77777777" w:rsidR="00201221" w:rsidRDefault="00201221">
      <w:pPr>
        <w:pStyle w:val="BodyText"/>
        <w:rPr>
          <w:sz w:val="18"/>
        </w:rPr>
      </w:pPr>
    </w:p>
    <w:p w14:paraId="6A0AAFD5" w14:textId="77777777" w:rsidR="00201221" w:rsidRDefault="00201221">
      <w:pPr>
        <w:pStyle w:val="BodyText"/>
        <w:spacing w:before="103"/>
        <w:rPr>
          <w:sz w:val="18"/>
        </w:rPr>
      </w:pPr>
    </w:p>
    <w:p w14:paraId="37085B97" w14:textId="77777777" w:rsidR="00201221" w:rsidRDefault="00855637">
      <w:pPr>
        <w:ind w:left="2038"/>
        <w:rPr>
          <w:b/>
          <w:sz w:val="18"/>
        </w:rPr>
      </w:pPr>
      <w:r>
        <w:rPr>
          <w:b/>
          <w:sz w:val="18"/>
        </w:rPr>
        <w:t>Andrew Harkness</w:t>
      </w:r>
    </w:p>
    <w:p w14:paraId="56AE8832" w14:textId="77777777" w:rsidR="00201221" w:rsidRDefault="00855637">
      <w:pPr>
        <w:spacing w:before="21" w:line="264" w:lineRule="auto"/>
        <w:ind w:left="2038" w:right="4992"/>
        <w:rPr>
          <w:b/>
          <w:sz w:val="18"/>
        </w:rPr>
      </w:pPr>
      <w:r>
        <w:rPr>
          <w:b/>
          <w:sz w:val="18"/>
        </w:rPr>
        <w:t>Thar ceann agus thar ceann an Ard-Reachtaire Cuntas agus Ciste</w:t>
      </w:r>
    </w:p>
    <w:p w14:paraId="00ABC5ED" w14:textId="77777777" w:rsidR="00201221" w:rsidRDefault="00855637">
      <w:pPr>
        <w:spacing w:before="181"/>
        <w:ind w:left="2038"/>
        <w:rPr>
          <w:b/>
          <w:sz w:val="18"/>
        </w:rPr>
      </w:pPr>
      <w:r>
        <w:rPr>
          <w:b/>
          <w:sz w:val="18"/>
        </w:rPr>
        <w:t>23 Nollaig 2024</w:t>
      </w:r>
    </w:p>
    <w:p w14:paraId="58D4CDD1" w14:textId="77777777" w:rsidR="00201221" w:rsidRDefault="00201221">
      <w:pPr>
        <w:rPr>
          <w:sz w:val="18"/>
        </w:rPr>
        <w:sectPr w:rsidR="00201221">
          <w:headerReference w:type="default" r:id="rId17"/>
          <w:footerReference w:type="default" r:id="rId18"/>
          <w:pgSz w:w="12240" w:h="15840"/>
          <w:pgMar w:top="600" w:right="1080" w:bottom="740" w:left="1080" w:header="0" w:footer="545" w:gutter="0"/>
          <w:cols w:space="720"/>
        </w:sectPr>
      </w:pPr>
    </w:p>
    <w:p w14:paraId="76E8B805" w14:textId="77777777" w:rsidR="00201221" w:rsidRDefault="00855637">
      <w:pPr>
        <w:spacing w:before="81"/>
        <w:ind w:left="110"/>
        <w:rPr>
          <w:b/>
          <w:sz w:val="20"/>
        </w:rPr>
      </w:pPr>
      <w:r>
        <w:rPr>
          <w:b/>
          <w:color w:val="4F6128"/>
          <w:sz w:val="20"/>
        </w:rPr>
        <w:lastRenderedPageBreak/>
        <w:t>Aguisín leis an tuarascáil</w:t>
      </w:r>
    </w:p>
    <w:p w14:paraId="58E88F1A" w14:textId="77777777" w:rsidR="00201221" w:rsidRDefault="00201221">
      <w:pPr>
        <w:pStyle w:val="BodyText"/>
        <w:rPr>
          <w:b/>
        </w:rPr>
      </w:pPr>
    </w:p>
    <w:p w14:paraId="6CC6B8E0" w14:textId="77777777" w:rsidR="00201221" w:rsidRDefault="00201221">
      <w:pPr>
        <w:pStyle w:val="BodyText"/>
        <w:rPr>
          <w:b/>
        </w:rPr>
      </w:pPr>
    </w:p>
    <w:p w14:paraId="1EAF60D0" w14:textId="77777777" w:rsidR="00201221" w:rsidRDefault="00201221">
      <w:pPr>
        <w:pStyle w:val="BodyText"/>
        <w:spacing w:before="161"/>
        <w:rPr>
          <w:b/>
        </w:rPr>
      </w:pPr>
    </w:p>
    <w:p w14:paraId="4921D3B8" w14:textId="77777777" w:rsidR="00201221" w:rsidRDefault="00201221">
      <w:pPr>
        <w:sectPr w:rsidR="00201221">
          <w:headerReference w:type="default" r:id="rId19"/>
          <w:footerReference w:type="default" r:id="rId20"/>
          <w:pgSz w:w="12240" w:h="15840"/>
          <w:pgMar w:top="720" w:right="1080" w:bottom="820" w:left="1080" w:header="0" w:footer="633" w:gutter="0"/>
          <w:cols w:space="720"/>
        </w:sectPr>
      </w:pPr>
    </w:p>
    <w:p w14:paraId="31C4109D" w14:textId="77777777" w:rsidR="00201221" w:rsidRDefault="00855637">
      <w:pPr>
        <w:spacing w:before="97"/>
        <w:ind w:left="110"/>
        <w:jc w:val="both"/>
        <w:rPr>
          <w:b/>
          <w:sz w:val="18"/>
        </w:rPr>
      </w:pPr>
      <w:r>
        <w:rPr>
          <w:b/>
          <w:color w:val="4F6128"/>
          <w:sz w:val="18"/>
        </w:rPr>
        <w:t>Freagrachtaí chomhaltaí an Bhoird</w:t>
      </w:r>
    </w:p>
    <w:p w14:paraId="49BE178C" w14:textId="77777777" w:rsidR="00201221" w:rsidRDefault="00855637">
      <w:pPr>
        <w:spacing w:before="124"/>
        <w:ind w:left="110" w:right="40"/>
        <w:jc w:val="both"/>
        <w:rPr>
          <w:sz w:val="16"/>
        </w:rPr>
      </w:pPr>
      <w:r>
        <w:rPr>
          <w:sz w:val="16"/>
        </w:rPr>
        <w:t xml:space="preserve">Leagtar amach sa ráiteas rialachais agus i dtuarascáil chomhaltaí an </w:t>
      </w:r>
      <w:r>
        <w:rPr>
          <w:sz w:val="16"/>
        </w:rPr>
        <w:t>Bhoird freagrachtaí chomhaltaí an Bhoird</w:t>
      </w:r>
    </w:p>
    <w:p w14:paraId="1C9A3EC3" w14:textId="77777777" w:rsidR="00201221" w:rsidRDefault="00855637">
      <w:pPr>
        <w:pStyle w:val="ListParagraph"/>
        <w:numPr>
          <w:ilvl w:val="0"/>
          <w:numId w:val="6"/>
        </w:numPr>
        <w:tabs>
          <w:tab w:val="left" w:pos="466"/>
          <w:tab w:val="left" w:pos="468"/>
        </w:tabs>
        <w:spacing w:before="61" w:line="261" w:lineRule="auto"/>
        <w:ind w:right="41"/>
        <w:jc w:val="both"/>
        <w:rPr>
          <w:sz w:val="16"/>
        </w:rPr>
      </w:pPr>
      <w:r>
        <w:rPr>
          <w:sz w:val="16"/>
        </w:rPr>
        <w:t>ullmhú na ráiteas airgeadais bliantúil san fhoirm a fhorordaítear faoi alt 22 den Acht um Fhaisnéis do Shaoránaigh 2000</w:t>
      </w:r>
    </w:p>
    <w:p w14:paraId="64667DB4" w14:textId="77777777" w:rsidR="00201221" w:rsidRDefault="00855637">
      <w:pPr>
        <w:pStyle w:val="ListParagraph"/>
        <w:numPr>
          <w:ilvl w:val="0"/>
          <w:numId w:val="6"/>
        </w:numPr>
        <w:tabs>
          <w:tab w:val="left" w:pos="466"/>
          <w:tab w:val="left" w:pos="468"/>
        </w:tabs>
        <w:spacing w:before="62" w:line="259" w:lineRule="auto"/>
        <w:ind w:right="41"/>
        <w:jc w:val="both"/>
        <w:rPr>
          <w:sz w:val="16"/>
        </w:rPr>
      </w:pPr>
      <w:r>
        <w:rPr>
          <w:sz w:val="16"/>
        </w:rPr>
        <w:t>a chinntiú go dtugann na ráitis airgeadais léargas fíor agus cothrom de réir FRS 102</w:t>
      </w:r>
    </w:p>
    <w:p w14:paraId="4AF14B71" w14:textId="77777777" w:rsidR="00201221" w:rsidRDefault="00855637">
      <w:pPr>
        <w:pStyle w:val="ListParagraph"/>
        <w:numPr>
          <w:ilvl w:val="0"/>
          <w:numId w:val="6"/>
        </w:numPr>
        <w:tabs>
          <w:tab w:val="left" w:pos="467"/>
        </w:tabs>
        <w:spacing w:before="64"/>
        <w:ind w:left="467" w:hanging="357"/>
        <w:jc w:val="both"/>
        <w:rPr>
          <w:sz w:val="16"/>
        </w:rPr>
      </w:pPr>
      <w:r>
        <w:rPr>
          <w:sz w:val="16"/>
        </w:rPr>
        <w:t>rialtacht na n-idirbheart a chinntiú</w:t>
      </w:r>
    </w:p>
    <w:p w14:paraId="25E7FADB" w14:textId="77777777" w:rsidR="00201221" w:rsidRDefault="00855637">
      <w:pPr>
        <w:pStyle w:val="ListParagraph"/>
        <w:numPr>
          <w:ilvl w:val="0"/>
          <w:numId w:val="6"/>
        </w:numPr>
        <w:tabs>
          <w:tab w:val="left" w:pos="466"/>
          <w:tab w:val="left" w:pos="468"/>
        </w:tabs>
        <w:spacing w:before="78" w:line="259" w:lineRule="auto"/>
        <w:ind w:right="44"/>
        <w:jc w:val="both"/>
        <w:rPr>
          <w:sz w:val="16"/>
        </w:rPr>
      </w:pPr>
      <w:r>
        <w:rPr>
          <w:sz w:val="16"/>
        </w:rPr>
        <w:t>measúnú a dhéanamh le feiceáil má tá úsáid bhonn chuntasaíochta an ghnóthais leantaigh oiriúnach, agus</w:t>
      </w:r>
    </w:p>
    <w:p w14:paraId="4F8F5E01" w14:textId="77777777" w:rsidR="00201221" w:rsidRDefault="00855637">
      <w:pPr>
        <w:pStyle w:val="ListParagraph"/>
        <w:numPr>
          <w:ilvl w:val="0"/>
          <w:numId w:val="6"/>
        </w:numPr>
        <w:tabs>
          <w:tab w:val="left" w:pos="466"/>
          <w:tab w:val="left" w:pos="468"/>
        </w:tabs>
        <w:spacing w:before="65" w:line="261" w:lineRule="auto"/>
        <w:ind w:right="40"/>
        <w:jc w:val="both"/>
        <w:rPr>
          <w:sz w:val="16"/>
        </w:rPr>
      </w:pPr>
      <w:r>
        <w:rPr>
          <w:sz w:val="16"/>
        </w:rPr>
        <w:t>rialú inmheánach mar sin de réir mar a chinneann siad atá riachtanach chun ráitis airgeadais a ullmhú atá saor ó mhíráiteas ábhartha, cibé acu de bharr calaoise nó earráide.</w:t>
      </w:r>
    </w:p>
    <w:p w14:paraId="4A1619EA" w14:textId="77777777" w:rsidR="00201221" w:rsidRDefault="00855637">
      <w:pPr>
        <w:spacing w:before="182"/>
        <w:ind w:left="110" w:right="39"/>
        <w:jc w:val="both"/>
        <w:rPr>
          <w:b/>
          <w:sz w:val="18"/>
        </w:rPr>
      </w:pPr>
      <w:r>
        <w:rPr>
          <w:b/>
          <w:color w:val="4F6128"/>
          <w:sz w:val="18"/>
        </w:rPr>
        <w:t>Freagrachtaí an Ard-Reachtaire Cuntas agus Ciste</w:t>
      </w:r>
    </w:p>
    <w:p w14:paraId="4CECFFC5" w14:textId="77777777" w:rsidR="00201221" w:rsidRDefault="00855637">
      <w:pPr>
        <w:spacing w:before="123"/>
        <w:ind w:left="110" w:right="38"/>
        <w:jc w:val="both"/>
        <w:rPr>
          <w:sz w:val="16"/>
        </w:rPr>
      </w:pPr>
      <w:r>
        <w:rPr>
          <w:sz w:val="16"/>
        </w:rPr>
        <w:t>Ceanglaítear orm faoi alt 22 den Acht um Fhaisnéis do Shaoránaigh 2000 iniúchadh a dhéanamh ar ráitis airgeadais an Bhoird um Fhaisnéis do Shaoránaigh agus tuairisc a thabhairt orthu do Thithe an Oireachtais.</w:t>
      </w:r>
    </w:p>
    <w:p w14:paraId="3B1D19A2" w14:textId="77777777" w:rsidR="00201221" w:rsidRDefault="00855637">
      <w:pPr>
        <w:spacing w:before="120"/>
        <w:ind w:left="110" w:right="39"/>
        <w:jc w:val="both"/>
        <w:rPr>
          <w:sz w:val="16"/>
        </w:rPr>
      </w:pPr>
      <w:r>
        <w:rPr>
          <w:sz w:val="16"/>
        </w:rPr>
        <w:t>Is é an cuspóir atá agam agus an t-iniúchadh á dhéanamh agam ná dearbhú réasúnta a fháil maidir le cibé an bhfuil na ráitis airgeadais ina iomláine saor ó mhíráiteas ábhartha mar gheall ar chalaois nó earráid. Is leibhéal ard dearbhaithe é dearbhú réasúnta, ach ní ráthaíocht é go mbraithfidh iniúchadh a dhéantar de réir na ISAanna míráiteas ábhartha i gcónaí nuair atá sé ann. Is féidir le míráiteas eascairt as calaois nó earráid agus meastar gur ábhar iad más rud é, ina n-aonar nó sa chomhiomlán, go bhféadf</w:t>
      </w:r>
      <w:r>
        <w:rPr>
          <w:sz w:val="16"/>
        </w:rPr>
        <w:t>aí a bheith ag súil le réasún go mbeadh tionchar acu ar chinntí eacnamaíocha úsáideoirí a ghlactar ar bhonn na ráiteas airgeadais seo.</w:t>
      </w:r>
    </w:p>
    <w:p w14:paraId="666D395C" w14:textId="77777777" w:rsidR="00201221" w:rsidRDefault="00855637">
      <w:pPr>
        <w:spacing w:before="119"/>
        <w:ind w:left="110" w:right="38"/>
        <w:jc w:val="both"/>
        <w:rPr>
          <w:sz w:val="16"/>
        </w:rPr>
      </w:pPr>
      <w:r>
        <w:rPr>
          <w:sz w:val="16"/>
        </w:rPr>
        <w:t>Mar chuid d'iniúchadh de réir na ISAnna, feidhmím breithiúnas gairmiúil agus coinním amhras gairmiúil ar fud an iniúchta. Agus é sin á dhéanamh,</w:t>
      </w:r>
    </w:p>
    <w:p w14:paraId="073E72A4" w14:textId="77777777" w:rsidR="00201221" w:rsidRDefault="00855637">
      <w:pPr>
        <w:pStyle w:val="ListParagraph"/>
        <w:numPr>
          <w:ilvl w:val="0"/>
          <w:numId w:val="6"/>
        </w:numPr>
        <w:tabs>
          <w:tab w:val="left" w:pos="466"/>
          <w:tab w:val="left" w:pos="468"/>
        </w:tabs>
        <w:spacing w:before="61" w:line="264" w:lineRule="auto"/>
        <w:ind w:right="39"/>
        <w:jc w:val="both"/>
        <w:rPr>
          <w:sz w:val="16"/>
        </w:rPr>
      </w:pPr>
      <w:r>
        <w:rPr>
          <w:sz w:val="16"/>
        </w:rPr>
        <w:t xml:space="preserve">Aithním agus déanaim measúnú ar na rioscaí a bhaineann le míráiteas ábhartha na ráiteas airgeadais cibé acu mar gheall ar chalaois nó earráid; nósanna imeachta </w:t>
      </w:r>
      <w:r>
        <w:rPr>
          <w:sz w:val="16"/>
        </w:rPr>
        <w:t>iniúchta a dhearadh agus a chomhlíonadh atá freagrúil do na rioscaí sin; agus fianaise iniúchta a fháil atá leordhóthanach agus cuí chun bunús a sholáthar do mo thuairim. Tá an baol ann nach mbraitear míráiteas ábhartha a eascraíonn as calaois níos airde ná ceann a eascraíonn as earráid, toisc go bhféadfadh claonpháirteachas, brionnú, easnaimh d'aon ghnó, mífhaisnéisí, nó sárú rialaithe inmheánaigh a bheith i gceist le calaois.</w:t>
      </w:r>
    </w:p>
    <w:p w14:paraId="01C0A67E" w14:textId="77777777" w:rsidR="00201221" w:rsidRDefault="00855637">
      <w:pPr>
        <w:pStyle w:val="ListParagraph"/>
        <w:numPr>
          <w:ilvl w:val="0"/>
          <w:numId w:val="6"/>
        </w:numPr>
        <w:tabs>
          <w:tab w:val="left" w:pos="466"/>
          <w:tab w:val="left" w:pos="468"/>
        </w:tabs>
        <w:spacing w:before="57" w:line="264" w:lineRule="auto"/>
        <w:ind w:right="38"/>
        <w:jc w:val="both"/>
        <w:rPr>
          <w:sz w:val="16"/>
        </w:rPr>
      </w:pPr>
      <w:r>
        <w:rPr>
          <w:sz w:val="16"/>
        </w:rPr>
        <w:t>Faighim tuiscint ar rialú inmheánach a bhaineann leis an iniúchadh d'fhonn nósanna imeachta iniúchta a dhearadh atá oiriúnach sna cúinsí, ach ní chun tuairim a nochtadh maidir le héifeachtacht na rialuithe inmheánacha.</w:t>
      </w:r>
    </w:p>
    <w:p w14:paraId="56BFE9FE" w14:textId="77777777" w:rsidR="00201221" w:rsidRDefault="00855637">
      <w:pPr>
        <w:pStyle w:val="ListParagraph"/>
        <w:numPr>
          <w:ilvl w:val="0"/>
          <w:numId w:val="6"/>
        </w:numPr>
        <w:tabs>
          <w:tab w:val="left" w:pos="466"/>
          <w:tab w:val="left" w:pos="468"/>
        </w:tabs>
        <w:spacing w:before="58" w:line="261" w:lineRule="auto"/>
        <w:ind w:right="41"/>
        <w:jc w:val="both"/>
        <w:rPr>
          <w:sz w:val="16"/>
        </w:rPr>
      </w:pPr>
      <w:r>
        <w:rPr>
          <w:sz w:val="16"/>
        </w:rPr>
        <w:t>Déanaim meastóireacht ar oiriúnacht na mbeartas cuntasaíochta a úsáidtear agus réasúntacht na meastachán cuntasaíochta agus nochtadh gaolmhar.</w:t>
      </w:r>
    </w:p>
    <w:p w14:paraId="1B80944A" w14:textId="77777777" w:rsidR="00201221" w:rsidRDefault="00855637">
      <w:pPr>
        <w:pStyle w:val="ListParagraph"/>
        <w:numPr>
          <w:ilvl w:val="0"/>
          <w:numId w:val="6"/>
        </w:numPr>
        <w:tabs>
          <w:tab w:val="left" w:pos="466"/>
          <w:tab w:val="left" w:pos="468"/>
        </w:tabs>
        <w:spacing w:before="101" w:line="264" w:lineRule="auto"/>
        <w:ind w:right="103" w:hanging="358"/>
        <w:jc w:val="both"/>
        <w:rPr>
          <w:sz w:val="16"/>
        </w:rPr>
      </w:pPr>
      <w:r>
        <w:br w:type="column"/>
      </w:r>
      <w:r>
        <w:rPr>
          <w:sz w:val="16"/>
        </w:rPr>
        <w:t>Tagaim ar chonclúid maidir le hoiriúnacht úsáid bhonn cuntasaíochta an ghnóthais leantaigh agus, bunaithe ar an bhfianaise iniúchóireachta a fuarthas, maidir le cibé an bhfuil éiginnteacht ábhartha ann a bhaineann le himeachtaí nó coinníollacha a d'fhéadfadh amhras suntasach a chaitheamh ar chumas an Bhoird um Fhaisnéis do Shaoránaigh leanúint ar aghaidh mar ghnóthas leantach. Má chinnim go bhfuil éiginnteacht ábhartha ann, ceanglaítear orm aird a tharraingt i mo thuarascáil ar na nochtuithe gaolmhara sna r</w:t>
      </w:r>
      <w:r>
        <w:rPr>
          <w:sz w:val="16"/>
        </w:rPr>
        <w:t>áitis airgeadais nó, mura leor na nochtuithe sin, mo thuairim a mhodhnú. Tá mo chonclúidí bunaithe ar an bhfianaise iniúchta a fuarthas suas go dtí dáta mo thuarascála. Mar sin féin, d'fhéadfadh imeachtaí nó coinníollacha amach anseo a bheith ina gcúis leis an mBord um Fhaisnéis do Shaoránaigh scor de leanúint ar aghaidh mar ghnóthas leantach.</w:t>
      </w:r>
    </w:p>
    <w:p w14:paraId="2EC58B4A" w14:textId="77777777" w:rsidR="00201221" w:rsidRDefault="00855637">
      <w:pPr>
        <w:pStyle w:val="ListParagraph"/>
        <w:numPr>
          <w:ilvl w:val="0"/>
          <w:numId w:val="6"/>
        </w:numPr>
        <w:tabs>
          <w:tab w:val="left" w:pos="466"/>
          <w:tab w:val="left" w:pos="468"/>
        </w:tabs>
        <w:spacing w:before="58" w:line="264" w:lineRule="auto"/>
        <w:ind w:right="106" w:hanging="358"/>
        <w:jc w:val="both"/>
        <w:rPr>
          <w:sz w:val="16"/>
        </w:rPr>
      </w:pPr>
      <w:r>
        <w:rPr>
          <w:noProof/>
        </w:rPr>
        <mc:AlternateContent>
          <mc:Choice Requires="wps">
            <w:drawing>
              <wp:anchor distT="0" distB="0" distL="0" distR="0" simplePos="0" relativeHeight="251659264" behindDoc="0" locked="0" layoutInCell="1" allowOverlap="1" wp14:anchorId="29A89537" wp14:editId="437123C4">
                <wp:simplePos x="0" y="0"/>
                <wp:positionH relativeFrom="page">
                  <wp:posOffset>3882263</wp:posOffset>
                </wp:positionH>
                <wp:positionV relativeFrom="paragraph">
                  <wp:posOffset>-1677500</wp:posOffset>
                </wp:positionV>
                <wp:extent cx="9525" cy="7279640"/>
                <wp:effectExtent l="0" t="0" r="0" b="0"/>
                <wp:wrapNone/>
                <wp:docPr id="15" name="Graphic 15"/>
                <wp:cNvGraphicFramePr/>
                <a:graphic xmlns:a="http://schemas.openxmlformats.org/drawingml/2006/main">
                  <a:graphicData uri="http://schemas.microsoft.com/office/word/2010/wordprocessingShape">
                    <wps:wsp>
                      <wps:cNvSpPr/>
                      <wps:spPr>
                        <a:xfrm>
                          <a:off x="0" y="0"/>
                          <a:ext cx="9525" cy="7279640"/>
                        </a:xfrm>
                        <a:custGeom>
                          <a:avLst/>
                          <a:gdLst/>
                          <a:ahLst/>
                          <a:cxnLst/>
                          <a:rect l="l" t="t" r="r" b="b"/>
                          <a:pathLst>
                            <a:path w="9525" h="7279640">
                              <a:moveTo>
                                <a:pt x="9144" y="0"/>
                              </a:moveTo>
                              <a:lnTo>
                                <a:pt x="0" y="0"/>
                              </a:lnTo>
                              <a:lnTo>
                                <a:pt x="0" y="7279513"/>
                              </a:lnTo>
                              <a:lnTo>
                                <a:pt x="9144" y="7279513"/>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022E5FB" id="Graphic 15" o:spid="_x0000_s1026" style="position:absolute;margin-left:305.7pt;margin-top:-132.1pt;width:.75pt;height:573.2pt;z-index:251659264;visibility:visible;mso-wrap-style:square;mso-wrap-distance-left:0;mso-wrap-distance-top:0;mso-wrap-distance-right:0;mso-wrap-distance-bottom:0;mso-position-horizontal:absolute;mso-position-horizontal-relative:page;mso-position-vertical:absolute;mso-position-vertical-relative:text;v-text-anchor:top" coordsize="9525,727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AgCwIAAJMEAAAOAAAAZHJzL2Uyb0RvYy54bWysVMGO2yAQvVfqPyDujZM02W2sOHvY1VaV&#10;qu1Km6pngnFsCQOdIbHz9x1wiK321Ko+wGCeh/feDN4+9K1mZwXYWFPwxWzOmTLSlo05Fvz7/vnD&#10;J87QC1MKbY0q+EUhf9i9f7ftXK6Wtra6VMAoicG8cwWvvXd5lqGsVStwZp0ytFlZaIWnJRyzEkRH&#10;2VudLefzu6yzUDqwUiHS26dhk+9i/qpS0n+rKlSe6YITNx9HiOMhjNluK/IjCFc38kpD/AOLVjSG&#10;Dr2lehJesBM0f6RqGwkWbeVn0raZrapGqqiB1Czmv6l5q4VTUQuZg+5mE/6/tPLl/OZegWzoHOZI&#10;YVDRV9CGmfixPpp1uZmles8kvdysl2vOJG3cL+83d6voZTZ+K0/oPysb84jzV/SD1WWKRJ0i2ZsU&#10;AhUslErHUnnOqFTAGZXqMJTKCR++C+RCyLpEpB55hM3WntXeRpgPEjaL1YqzpIJojgBtpkBqkgkq&#10;7aXZxWQDJsheLz4GXpQvIdI8IG/H/hU4WZlySW1RDccE0fG8mxF09tRqtLopnxutg3aE4+FRAzuL&#10;0P7xudKdwLKx8iE62PLyCqyjO1Fw/HkSoDjTXww1XbhAKYAUHFIAXj/aeM2i7YB+3/8Q4JijsOCe&#10;GufFppYWeeoJ4h8AA5akjRyuC+r8qPh6S8PVmq4javyX7H4BAAD//wMAUEsDBBQABgAIAAAAIQB5&#10;zqpu4wAAAAwBAAAPAAAAZHJzL2Rvd25yZXYueG1sTI/BTsMwEETvSPyDtUjcWidWFSUhToUqFU4t&#10;UJBabttkiS1iO4rdNv17zAmOq3maeVstJ9OzM41eOyshnSfAyDau1baT8PG+nuXAfEDbYu8sSbiS&#10;h2V9e1Nh2bqLfaPzLnQsllhfogQVwlBy7htFBv3cDWRj9uVGgyGeY8fbES+x3PRcJEnGDWobFxQO&#10;tFLUfO9ORsJ687J92uyLV6W3V42fh2L13BRS3t9Njw/AAk3hD4Zf/agOdXQ6upNtPeslZGm6iKiE&#10;mcgWAlhEslQUwI4S8lwI4HXF/z9R/wAAAP//AwBQSwECLQAUAAYACAAAACEAtoM4kv4AAADhAQAA&#10;EwAAAAAAAAAAAAAAAAAAAAAAW0NvbnRlbnRfVHlwZXNdLnhtbFBLAQItABQABgAIAAAAIQA4/SH/&#10;1gAAAJQBAAALAAAAAAAAAAAAAAAAAC8BAABfcmVscy8ucmVsc1BLAQItABQABgAIAAAAIQBqRpAg&#10;CwIAAJMEAAAOAAAAAAAAAAAAAAAAAC4CAABkcnMvZTJvRG9jLnhtbFBLAQItABQABgAIAAAAIQB5&#10;zqpu4wAAAAwBAAAPAAAAAAAAAAAAAAAAAGUEAABkcnMvZG93bnJldi54bWxQSwUGAAAAAAQABADz&#10;AAAAdQUAAAAA&#10;" path="m9144,l,,,7279513r9144,l9144,xe" fillcolor="black" stroked="f">
                <v:path arrowok="t"/>
                <w10:wrap anchorx="page"/>
              </v:shape>
            </w:pict>
          </mc:Fallback>
        </mc:AlternateContent>
      </w:r>
      <w:r>
        <w:rPr>
          <w:sz w:val="16"/>
        </w:rPr>
        <w:t>Déanaim meastóireacht ar léiriú, struchtúr agus ábhar foriomlán na ráiteas airgeadais, lena n-áirítear na nochtuithe, agus cibé an ionann na ráitis airgeadais agus na hidirbhearta agus na himeachtaí bunúsacha ar bhealach a bhaineann léiriú cothrom amach.</w:t>
      </w:r>
    </w:p>
    <w:p w14:paraId="6B7D5665" w14:textId="77777777" w:rsidR="00201221" w:rsidRDefault="00855637">
      <w:pPr>
        <w:spacing w:before="119"/>
        <w:ind w:left="110" w:right="105"/>
        <w:jc w:val="both"/>
        <w:rPr>
          <w:sz w:val="16"/>
        </w:rPr>
      </w:pPr>
      <w:r>
        <w:rPr>
          <w:sz w:val="16"/>
        </w:rPr>
        <w:t>Déanaim cumarsáid leo siúd a bhfuil sé de chúram orthu rialachas maidir le, i measc nithe eile, scóip phleanáilte agus uainiú an iniúchta agus torthaí suntasacha iniúchta, lena n-áirítear aon easnaimh shuntasacha i rialú inmheánach a aithním le linn m'iniúchta.</w:t>
      </w:r>
    </w:p>
    <w:p w14:paraId="42684997" w14:textId="77777777" w:rsidR="00201221" w:rsidRDefault="00855637">
      <w:pPr>
        <w:spacing w:before="118"/>
        <w:ind w:left="110"/>
        <w:rPr>
          <w:sz w:val="16"/>
        </w:rPr>
      </w:pPr>
      <w:r>
        <w:rPr>
          <w:sz w:val="16"/>
        </w:rPr>
        <w:t>Tuairiscím trí eisceacht más rud é, i mo thuairim,</w:t>
      </w:r>
    </w:p>
    <w:p w14:paraId="35DC0B16" w14:textId="77777777" w:rsidR="00201221" w:rsidRDefault="00855637">
      <w:pPr>
        <w:pStyle w:val="ListParagraph"/>
        <w:numPr>
          <w:ilvl w:val="0"/>
          <w:numId w:val="6"/>
        </w:numPr>
        <w:tabs>
          <w:tab w:val="left" w:pos="468"/>
        </w:tabs>
        <w:spacing w:before="60" w:line="259" w:lineRule="auto"/>
        <w:ind w:right="109" w:hanging="358"/>
        <w:rPr>
          <w:sz w:val="16"/>
        </w:rPr>
      </w:pPr>
      <w:r>
        <w:rPr>
          <w:sz w:val="16"/>
        </w:rPr>
        <w:t>Ní bhfuair mé an t-eolas agus na mínithe ar fad a theastaigh uaim le haghaidh m'iniúchta, nó</w:t>
      </w:r>
    </w:p>
    <w:p w14:paraId="55A20DAD" w14:textId="77777777" w:rsidR="00201221" w:rsidRDefault="00855637">
      <w:pPr>
        <w:pStyle w:val="ListParagraph"/>
        <w:numPr>
          <w:ilvl w:val="0"/>
          <w:numId w:val="6"/>
        </w:numPr>
        <w:tabs>
          <w:tab w:val="left" w:pos="468"/>
        </w:tabs>
        <w:spacing w:before="65" w:line="259" w:lineRule="auto"/>
        <w:ind w:right="109" w:hanging="358"/>
        <w:rPr>
          <w:sz w:val="16"/>
        </w:rPr>
      </w:pPr>
      <w:r>
        <w:rPr>
          <w:sz w:val="16"/>
        </w:rPr>
        <w:t>níor leor na taifid chuntasaíochta chun cead a thabhairt na ráitis airgeadais a iniúchadh go héasca agus go cuí, nó</w:t>
      </w:r>
    </w:p>
    <w:p w14:paraId="44F39903" w14:textId="77777777" w:rsidR="00201221" w:rsidRDefault="00855637">
      <w:pPr>
        <w:pStyle w:val="ListParagraph"/>
        <w:numPr>
          <w:ilvl w:val="0"/>
          <w:numId w:val="6"/>
        </w:numPr>
        <w:tabs>
          <w:tab w:val="left" w:pos="468"/>
        </w:tabs>
        <w:spacing w:before="67" w:line="256" w:lineRule="auto"/>
        <w:ind w:right="107" w:hanging="358"/>
        <w:rPr>
          <w:sz w:val="16"/>
        </w:rPr>
      </w:pPr>
      <w:r>
        <w:rPr>
          <w:sz w:val="16"/>
        </w:rPr>
        <w:t>níl na ráitis airgeadais ar aon intinn leis na taifid chuntasaíochta.</w:t>
      </w:r>
    </w:p>
    <w:p w14:paraId="5041E8E6" w14:textId="77777777" w:rsidR="00201221" w:rsidRDefault="00201221">
      <w:pPr>
        <w:pStyle w:val="BodyText"/>
        <w:spacing w:before="3"/>
        <w:rPr>
          <w:sz w:val="16"/>
        </w:rPr>
      </w:pPr>
    </w:p>
    <w:p w14:paraId="0B908D1C" w14:textId="77777777" w:rsidR="00201221" w:rsidRDefault="00855637">
      <w:pPr>
        <w:spacing w:before="1"/>
        <w:ind w:left="110"/>
        <w:rPr>
          <w:b/>
          <w:i/>
          <w:sz w:val="16"/>
        </w:rPr>
      </w:pPr>
      <w:r>
        <w:rPr>
          <w:b/>
          <w:i/>
          <w:color w:val="4F6128"/>
          <w:sz w:val="16"/>
        </w:rPr>
        <w:t>Faisnéis seachas na ráitis airgeadais</w:t>
      </w:r>
    </w:p>
    <w:p w14:paraId="43821E93" w14:textId="77777777" w:rsidR="00201221" w:rsidRDefault="00855637">
      <w:pPr>
        <w:spacing w:before="140"/>
        <w:ind w:left="110" w:right="105"/>
        <w:jc w:val="both"/>
        <w:rPr>
          <w:sz w:val="16"/>
        </w:rPr>
      </w:pPr>
      <w:r>
        <w:rPr>
          <w:sz w:val="16"/>
        </w:rPr>
        <w:t xml:space="preserve">Ní </w:t>
      </w:r>
      <w:r>
        <w:rPr>
          <w:sz w:val="16"/>
        </w:rPr>
        <w:t>chlúdaíonn mo thuairim ar na ráitis airgeadais an fhaisnéis eile a chuirtear i láthair leis na ráitis sin, agus ní chuirim aon chineál conclúide dearbhaithe in iúl air.</w:t>
      </w:r>
    </w:p>
    <w:p w14:paraId="71DBB81A" w14:textId="77777777" w:rsidR="00201221" w:rsidRDefault="00855637">
      <w:pPr>
        <w:spacing w:before="120"/>
        <w:ind w:left="110" w:right="103"/>
        <w:jc w:val="both"/>
        <w:rPr>
          <w:sz w:val="16"/>
        </w:rPr>
      </w:pPr>
      <w:r>
        <w:rPr>
          <w:sz w:val="16"/>
        </w:rPr>
        <w:t>Maidir le m'iniúchadh ar na ráitis airgeadais, ceanglaítear orm faoi na ISAnna an fhaisnéis eile a chuirtear i láthair a léamh agus, lena linn sin, smaoinigh an bhfuil an fhaisnéis eile ag teacht go hábhartha leis na ráitis airgeadais nó le faisnéis rthas le linn an iniúchta, nó más cosúil go bhfuil mí-iompar ábhartha á déanamh uirthi ar shlí eile. Más rud é, bunaithe ar an obair atá déanta agam, is é an tátal a bhainim as go bhfuil míráiteas ábhartha ar an eolas eile seo, ceanglaítear orm an fhíric sin a t</w:t>
      </w:r>
      <w:r>
        <w:rPr>
          <w:sz w:val="16"/>
        </w:rPr>
        <w:t>huairisciú.</w:t>
      </w:r>
    </w:p>
    <w:p w14:paraId="1532C152" w14:textId="77777777" w:rsidR="00201221" w:rsidRDefault="00855637">
      <w:pPr>
        <w:spacing w:before="177"/>
        <w:ind w:left="110"/>
        <w:rPr>
          <w:b/>
          <w:i/>
          <w:sz w:val="16"/>
        </w:rPr>
      </w:pPr>
      <w:r>
        <w:rPr>
          <w:b/>
          <w:i/>
          <w:color w:val="4F6128"/>
          <w:sz w:val="16"/>
        </w:rPr>
        <w:t>Ag tuairisciú ar nithe eile</w:t>
      </w:r>
    </w:p>
    <w:p w14:paraId="572F34A3" w14:textId="77777777" w:rsidR="00201221" w:rsidRDefault="00855637">
      <w:pPr>
        <w:spacing w:before="140"/>
        <w:ind w:left="110" w:right="105"/>
        <w:jc w:val="both"/>
        <w:rPr>
          <w:sz w:val="16"/>
        </w:rPr>
      </w:pPr>
      <w:r>
        <w:rPr>
          <w:sz w:val="16"/>
        </w:rPr>
        <w:t>Déantar m'iniúchadh trí thagairt do na cúinsí speisialta a ghabhann le comhlachtaí Stáit maidir lena mbainistíocht agus lena n-oibriú. Tuairiscím má aithním ábhair a bhaineann leis an mbealach a ndearnadh gnó poiblí.</w:t>
      </w:r>
    </w:p>
    <w:p w14:paraId="490346DA" w14:textId="77777777" w:rsidR="00201221" w:rsidRDefault="00855637">
      <w:pPr>
        <w:spacing w:before="121"/>
        <w:ind w:left="110" w:right="105"/>
        <w:jc w:val="both"/>
        <w:rPr>
          <w:sz w:val="16"/>
        </w:rPr>
      </w:pPr>
      <w:r>
        <w:rPr>
          <w:sz w:val="16"/>
        </w:rPr>
        <w:t>Féachaim le fianaise a fháil faoi rialtacht na n-idirbheart airgeadais le linn iniúchta. Tuairiscím má aithním aon chás ábhartha nuair nár cuireadh airgead poiblí i bhfeidhm chun na gcríoch a bhí beartaithe nó nuair nár chloígh idirbhearta leis na húdaráis a rialaíonn iad.</w:t>
      </w:r>
    </w:p>
    <w:p w14:paraId="1DC1F9C8" w14:textId="77777777" w:rsidR="00201221" w:rsidRDefault="00201221">
      <w:pPr>
        <w:jc w:val="both"/>
        <w:rPr>
          <w:sz w:val="16"/>
        </w:rPr>
        <w:sectPr w:rsidR="00201221">
          <w:type w:val="continuous"/>
          <w:pgSz w:w="12240" w:h="15840"/>
          <w:pgMar w:top="1920" w:right="1080" w:bottom="280" w:left="1080" w:header="0" w:footer="633" w:gutter="0"/>
          <w:cols w:num="2" w:space="720" w:equalWidth="0">
            <w:col w:w="4683" w:space="648"/>
            <w:col w:w="4749"/>
          </w:cols>
        </w:sectPr>
      </w:pPr>
    </w:p>
    <w:p w14:paraId="3598264E" w14:textId="77777777" w:rsidR="00201221" w:rsidRDefault="00855637">
      <w:pPr>
        <w:pStyle w:val="Heading2"/>
        <w:ind w:left="2859" w:right="236" w:hanging="2211"/>
        <w:jc w:val="left"/>
      </w:pPr>
      <w:r>
        <w:lastRenderedPageBreak/>
        <w:t>Ráiteas ar Ioncam agus Caiteachas agus Cúlchistí Ioncaim Coinnithe Don bhliain dar críoch 31 Nollaig 2023</w:t>
      </w:r>
    </w:p>
    <w:p w14:paraId="29023E1A" w14:textId="77777777" w:rsidR="00201221" w:rsidRDefault="00201221">
      <w:pPr>
        <w:pStyle w:val="BodyText"/>
        <w:spacing w:before="88"/>
        <w:rPr>
          <w:b/>
        </w:rPr>
      </w:pPr>
    </w:p>
    <w:tbl>
      <w:tblPr>
        <w:tblW w:w="0" w:type="auto"/>
        <w:tblInd w:w="205" w:type="dxa"/>
        <w:tblLayout w:type="fixed"/>
        <w:tblCellMar>
          <w:left w:w="0" w:type="dxa"/>
          <w:right w:w="0" w:type="dxa"/>
        </w:tblCellMar>
        <w:tblLook w:val="01E0" w:firstRow="1" w:lastRow="1" w:firstColumn="1" w:lastColumn="1" w:noHBand="0" w:noVBand="0"/>
      </w:tblPr>
      <w:tblGrid>
        <w:gridCol w:w="5546"/>
        <w:gridCol w:w="1327"/>
        <w:gridCol w:w="1736"/>
        <w:gridCol w:w="1721"/>
      </w:tblGrid>
      <w:tr w:rsidR="00D172CE" w14:paraId="32883AEF" w14:textId="77777777">
        <w:trPr>
          <w:trHeight w:val="691"/>
        </w:trPr>
        <w:tc>
          <w:tcPr>
            <w:tcW w:w="5546" w:type="dxa"/>
          </w:tcPr>
          <w:p w14:paraId="56153506" w14:textId="77777777" w:rsidR="00201221" w:rsidRDefault="00201221">
            <w:pPr>
              <w:pStyle w:val="TableParagraph"/>
              <w:rPr>
                <w:rFonts w:ascii="Times New Roman"/>
                <w:sz w:val="20"/>
              </w:rPr>
            </w:pPr>
          </w:p>
        </w:tc>
        <w:tc>
          <w:tcPr>
            <w:tcW w:w="1327" w:type="dxa"/>
          </w:tcPr>
          <w:p w14:paraId="06A00F42" w14:textId="77777777" w:rsidR="00201221" w:rsidRDefault="00855637">
            <w:pPr>
              <w:pStyle w:val="TableParagraph"/>
              <w:spacing w:before="227"/>
              <w:ind w:left="242"/>
              <w:jc w:val="center"/>
              <w:rPr>
                <w:b/>
                <w:sz w:val="20"/>
              </w:rPr>
            </w:pPr>
            <w:r>
              <w:rPr>
                <w:b/>
                <w:spacing w:val="-4"/>
                <w:sz w:val="20"/>
              </w:rPr>
              <w:t>Nóta</w:t>
            </w:r>
          </w:p>
        </w:tc>
        <w:tc>
          <w:tcPr>
            <w:tcW w:w="1736" w:type="dxa"/>
          </w:tcPr>
          <w:p w14:paraId="457615EB" w14:textId="77777777" w:rsidR="00201221" w:rsidRDefault="00855637">
            <w:pPr>
              <w:pStyle w:val="TableParagraph"/>
              <w:spacing w:line="230" w:lineRule="exact"/>
              <w:ind w:right="109"/>
              <w:jc w:val="right"/>
              <w:rPr>
                <w:b/>
                <w:sz w:val="20"/>
              </w:rPr>
            </w:pPr>
            <w:r>
              <w:rPr>
                <w:b/>
                <w:spacing w:val="-4"/>
                <w:sz w:val="20"/>
              </w:rPr>
              <w:t xml:space="preserve"> 2023</w:t>
            </w:r>
          </w:p>
          <w:p w14:paraId="5E33A206" w14:textId="77777777" w:rsidR="00201221" w:rsidRDefault="00855637">
            <w:pPr>
              <w:pStyle w:val="TableParagraph"/>
              <w:spacing w:before="228" w:line="214" w:lineRule="exact"/>
              <w:ind w:right="106"/>
              <w:jc w:val="right"/>
              <w:rPr>
                <w:b/>
                <w:sz w:val="20"/>
              </w:rPr>
            </w:pPr>
            <w:r>
              <w:rPr>
                <w:b/>
                <w:spacing w:val="-10"/>
                <w:sz w:val="20"/>
              </w:rPr>
              <w:t>€</w:t>
            </w:r>
          </w:p>
        </w:tc>
        <w:tc>
          <w:tcPr>
            <w:tcW w:w="1721" w:type="dxa"/>
            <w:shd w:val="clear" w:color="auto" w:fill="E4E4E4"/>
          </w:tcPr>
          <w:p w14:paraId="7DDBAF38" w14:textId="77777777" w:rsidR="00201221" w:rsidRDefault="00855637">
            <w:pPr>
              <w:pStyle w:val="TableParagraph"/>
              <w:spacing w:line="230" w:lineRule="exact"/>
              <w:ind w:right="106"/>
              <w:jc w:val="right"/>
              <w:rPr>
                <w:b/>
                <w:sz w:val="20"/>
              </w:rPr>
            </w:pPr>
            <w:r>
              <w:rPr>
                <w:b/>
                <w:spacing w:val="-4"/>
                <w:sz w:val="20"/>
              </w:rPr>
              <w:t>2022</w:t>
            </w:r>
          </w:p>
          <w:p w14:paraId="6FDDFEE3" w14:textId="77777777" w:rsidR="00201221" w:rsidRDefault="00855637">
            <w:pPr>
              <w:pStyle w:val="TableParagraph"/>
              <w:spacing w:before="228" w:line="214" w:lineRule="exact"/>
              <w:ind w:right="104"/>
              <w:jc w:val="right"/>
              <w:rPr>
                <w:b/>
                <w:sz w:val="20"/>
              </w:rPr>
            </w:pPr>
            <w:r>
              <w:rPr>
                <w:b/>
                <w:spacing w:val="-10"/>
                <w:sz w:val="20"/>
              </w:rPr>
              <w:t>€</w:t>
            </w:r>
          </w:p>
        </w:tc>
      </w:tr>
      <w:tr w:rsidR="00D172CE" w14:paraId="0A569E55" w14:textId="77777777">
        <w:trPr>
          <w:trHeight w:val="230"/>
        </w:trPr>
        <w:tc>
          <w:tcPr>
            <w:tcW w:w="5546" w:type="dxa"/>
          </w:tcPr>
          <w:p w14:paraId="2F49AF07" w14:textId="77777777" w:rsidR="00201221" w:rsidRDefault="00855637">
            <w:pPr>
              <w:pStyle w:val="TableParagraph"/>
              <w:spacing w:line="210" w:lineRule="exact"/>
              <w:ind w:left="50"/>
              <w:rPr>
                <w:b/>
                <w:sz w:val="20"/>
              </w:rPr>
            </w:pPr>
            <w:r>
              <w:rPr>
                <w:b/>
                <w:spacing w:val="-2"/>
                <w:sz w:val="20"/>
              </w:rPr>
              <w:t>Ioncam</w:t>
            </w:r>
          </w:p>
        </w:tc>
        <w:tc>
          <w:tcPr>
            <w:tcW w:w="1327" w:type="dxa"/>
          </w:tcPr>
          <w:p w14:paraId="38CC6EF8" w14:textId="77777777" w:rsidR="00201221" w:rsidRDefault="00201221">
            <w:pPr>
              <w:pStyle w:val="TableParagraph"/>
              <w:rPr>
                <w:rFonts w:ascii="Times New Roman"/>
                <w:sz w:val="16"/>
              </w:rPr>
            </w:pPr>
          </w:p>
        </w:tc>
        <w:tc>
          <w:tcPr>
            <w:tcW w:w="1736" w:type="dxa"/>
          </w:tcPr>
          <w:p w14:paraId="15C9E841" w14:textId="77777777" w:rsidR="00201221" w:rsidRDefault="00201221">
            <w:pPr>
              <w:pStyle w:val="TableParagraph"/>
              <w:rPr>
                <w:rFonts w:ascii="Times New Roman"/>
                <w:sz w:val="16"/>
              </w:rPr>
            </w:pPr>
          </w:p>
        </w:tc>
        <w:tc>
          <w:tcPr>
            <w:tcW w:w="1721" w:type="dxa"/>
            <w:shd w:val="clear" w:color="auto" w:fill="E4E4E4"/>
          </w:tcPr>
          <w:p w14:paraId="7DDFB603" w14:textId="77777777" w:rsidR="00201221" w:rsidRDefault="00201221">
            <w:pPr>
              <w:pStyle w:val="TableParagraph"/>
              <w:rPr>
                <w:rFonts w:ascii="Times New Roman"/>
                <w:sz w:val="16"/>
              </w:rPr>
            </w:pPr>
          </w:p>
        </w:tc>
      </w:tr>
      <w:tr w:rsidR="00D172CE" w14:paraId="0A4FDC88" w14:textId="77777777">
        <w:trPr>
          <w:trHeight w:val="230"/>
        </w:trPr>
        <w:tc>
          <w:tcPr>
            <w:tcW w:w="5546" w:type="dxa"/>
          </w:tcPr>
          <w:p w14:paraId="3804E57E" w14:textId="77777777" w:rsidR="00201221" w:rsidRDefault="00855637">
            <w:pPr>
              <w:pStyle w:val="TableParagraph"/>
              <w:spacing w:line="210" w:lineRule="exact"/>
              <w:ind w:left="50"/>
              <w:rPr>
                <w:sz w:val="20"/>
              </w:rPr>
            </w:pPr>
            <w:r>
              <w:rPr>
                <w:spacing w:val="-2"/>
                <w:sz w:val="20"/>
              </w:rPr>
              <w:t>Deontais Oireachtais</w:t>
            </w:r>
          </w:p>
        </w:tc>
        <w:tc>
          <w:tcPr>
            <w:tcW w:w="1327" w:type="dxa"/>
          </w:tcPr>
          <w:p w14:paraId="2EE4D89C" w14:textId="77777777" w:rsidR="00201221" w:rsidRDefault="00855637">
            <w:pPr>
              <w:pStyle w:val="TableParagraph"/>
              <w:spacing w:line="210" w:lineRule="exact"/>
              <w:ind w:left="242" w:right="2"/>
              <w:jc w:val="center"/>
              <w:rPr>
                <w:b/>
                <w:sz w:val="20"/>
              </w:rPr>
            </w:pPr>
            <w:r>
              <w:rPr>
                <w:b/>
                <w:spacing w:val="-10"/>
                <w:sz w:val="20"/>
              </w:rPr>
              <w:t>2</w:t>
            </w:r>
          </w:p>
        </w:tc>
        <w:tc>
          <w:tcPr>
            <w:tcW w:w="1736" w:type="dxa"/>
          </w:tcPr>
          <w:p w14:paraId="1C56973D" w14:textId="77777777" w:rsidR="00201221" w:rsidRDefault="00855637">
            <w:pPr>
              <w:pStyle w:val="TableParagraph"/>
              <w:spacing w:line="210" w:lineRule="exact"/>
              <w:ind w:right="110"/>
              <w:jc w:val="right"/>
              <w:rPr>
                <w:sz w:val="20"/>
              </w:rPr>
            </w:pPr>
            <w:r>
              <w:rPr>
                <w:spacing w:val="-2"/>
                <w:sz w:val="20"/>
              </w:rPr>
              <w:t>58,759,882</w:t>
            </w:r>
          </w:p>
        </w:tc>
        <w:tc>
          <w:tcPr>
            <w:tcW w:w="1721" w:type="dxa"/>
            <w:shd w:val="clear" w:color="auto" w:fill="E4E4E4"/>
          </w:tcPr>
          <w:p w14:paraId="40F4CC56" w14:textId="77777777" w:rsidR="00201221" w:rsidRDefault="00855637">
            <w:pPr>
              <w:pStyle w:val="TableParagraph"/>
              <w:spacing w:line="210" w:lineRule="exact"/>
              <w:ind w:right="107"/>
              <w:jc w:val="right"/>
              <w:rPr>
                <w:sz w:val="20"/>
              </w:rPr>
            </w:pPr>
            <w:r>
              <w:rPr>
                <w:spacing w:val="-2"/>
                <w:sz w:val="20"/>
              </w:rPr>
              <w:t>54,542,011</w:t>
            </w:r>
          </w:p>
        </w:tc>
      </w:tr>
      <w:tr w:rsidR="00D172CE" w14:paraId="70595F37" w14:textId="77777777">
        <w:trPr>
          <w:trHeight w:val="230"/>
        </w:trPr>
        <w:tc>
          <w:tcPr>
            <w:tcW w:w="5546" w:type="dxa"/>
          </w:tcPr>
          <w:p w14:paraId="34CC065A" w14:textId="77777777" w:rsidR="00201221" w:rsidRDefault="00855637">
            <w:pPr>
              <w:pStyle w:val="TableParagraph"/>
              <w:spacing w:line="210" w:lineRule="exact"/>
              <w:ind w:left="50"/>
              <w:rPr>
                <w:sz w:val="20"/>
              </w:rPr>
            </w:pPr>
            <w:r>
              <w:rPr>
                <w:sz w:val="20"/>
              </w:rPr>
              <w:t>Glanmhaoiniú Sochair Scoir Iarchurtha</w:t>
            </w:r>
          </w:p>
        </w:tc>
        <w:tc>
          <w:tcPr>
            <w:tcW w:w="1327" w:type="dxa"/>
          </w:tcPr>
          <w:p w14:paraId="121C8656" w14:textId="77777777" w:rsidR="00201221" w:rsidRDefault="00855637">
            <w:pPr>
              <w:pStyle w:val="TableParagraph"/>
              <w:spacing w:line="210" w:lineRule="exact"/>
              <w:ind w:left="242" w:right="5"/>
              <w:jc w:val="center"/>
              <w:rPr>
                <w:b/>
                <w:sz w:val="20"/>
              </w:rPr>
            </w:pPr>
            <w:r>
              <w:rPr>
                <w:b/>
                <w:sz w:val="20"/>
              </w:rPr>
              <w:t>14 (c)</w:t>
            </w:r>
          </w:p>
        </w:tc>
        <w:tc>
          <w:tcPr>
            <w:tcW w:w="1736" w:type="dxa"/>
          </w:tcPr>
          <w:p w14:paraId="6B5A4A56" w14:textId="77777777" w:rsidR="00201221" w:rsidRDefault="00855637">
            <w:pPr>
              <w:pStyle w:val="TableParagraph"/>
              <w:spacing w:line="210" w:lineRule="exact"/>
              <w:ind w:right="109"/>
              <w:jc w:val="right"/>
              <w:rPr>
                <w:sz w:val="20"/>
              </w:rPr>
            </w:pPr>
            <w:r>
              <w:rPr>
                <w:spacing w:val="-2"/>
                <w:sz w:val="20"/>
              </w:rPr>
              <w:t>1,600,000</w:t>
            </w:r>
          </w:p>
        </w:tc>
        <w:tc>
          <w:tcPr>
            <w:tcW w:w="1721" w:type="dxa"/>
            <w:shd w:val="clear" w:color="auto" w:fill="E4E4E4"/>
          </w:tcPr>
          <w:p w14:paraId="01E2AED2" w14:textId="77777777" w:rsidR="00201221" w:rsidRDefault="00855637">
            <w:pPr>
              <w:pStyle w:val="TableParagraph"/>
              <w:spacing w:line="210" w:lineRule="exact"/>
              <w:ind w:right="107"/>
              <w:jc w:val="right"/>
              <w:rPr>
                <w:sz w:val="20"/>
              </w:rPr>
            </w:pPr>
            <w:r>
              <w:rPr>
                <w:spacing w:val="-2"/>
                <w:sz w:val="20"/>
              </w:rPr>
              <w:t>1,032,000</w:t>
            </w:r>
          </w:p>
        </w:tc>
      </w:tr>
      <w:tr w:rsidR="00D172CE" w14:paraId="155B0318" w14:textId="77777777">
        <w:trPr>
          <w:trHeight w:val="227"/>
        </w:trPr>
        <w:tc>
          <w:tcPr>
            <w:tcW w:w="5546" w:type="dxa"/>
          </w:tcPr>
          <w:p w14:paraId="2FA6B247" w14:textId="77777777" w:rsidR="00201221" w:rsidRDefault="00855637">
            <w:pPr>
              <w:pStyle w:val="TableParagraph"/>
              <w:spacing w:line="207" w:lineRule="exact"/>
              <w:ind w:left="50"/>
              <w:rPr>
                <w:sz w:val="20"/>
              </w:rPr>
            </w:pPr>
            <w:r>
              <w:rPr>
                <w:sz w:val="20"/>
              </w:rPr>
              <w:t>Ioncam eile</w:t>
            </w:r>
          </w:p>
        </w:tc>
        <w:tc>
          <w:tcPr>
            <w:tcW w:w="1327" w:type="dxa"/>
          </w:tcPr>
          <w:p w14:paraId="29120A90" w14:textId="77777777" w:rsidR="00201221" w:rsidRDefault="00201221">
            <w:pPr>
              <w:pStyle w:val="TableParagraph"/>
              <w:rPr>
                <w:rFonts w:ascii="Times New Roman"/>
                <w:sz w:val="16"/>
              </w:rPr>
            </w:pPr>
          </w:p>
        </w:tc>
        <w:tc>
          <w:tcPr>
            <w:tcW w:w="1736" w:type="dxa"/>
            <w:tcBorders>
              <w:bottom w:val="single" w:sz="4" w:space="0" w:color="000000"/>
            </w:tcBorders>
          </w:tcPr>
          <w:p w14:paraId="342BF5B4" w14:textId="77777777" w:rsidR="00201221" w:rsidRDefault="00855637">
            <w:pPr>
              <w:pStyle w:val="TableParagraph"/>
              <w:spacing w:line="207" w:lineRule="exact"/>
              <w:ind w:right="109"/>
              <w:jc w:val="right"/>
              <w:rPr>
                <w:sz w:val="20"/>
              </w:rPr>
            </w:pPr>
            <w:r>
              <w:rPr>
                <w:spacing w:val="-2"/>
                <w:sz w:val="20"/>
              </w:rPr>
              <w:t>23,241</w:t>
            </w:r>
          </w:p>
        </w:tc>
        <w:tc>
          <w:tcPr>
            <w:tcW w:w="1721" w:type="dxa"/>
            <w:tcBorders>
              <w:bottom w:val="single" w:sz="4" w:space="0" w:color="000000"/>
            </w:tcBorders>
            <w:shd w:val="clear" w:color="auto" w:fill="E4E4E4"/>
          </w:tcPr>
          <w:p w14:paraId="157DC77F" w14:textId="77777777" w:rsidR="00201221" w:rsidRDefault="00855637">
            <w:pPr>
              <w:pStyle w:val="TableParagraph"/>
              <w:spacing w:line="207" w:lineRule="exact"/>
              <w:ind w:right="106"/>
              <w:jc w:val="right"/>
              <w:rPr>
                <w:sz w:val="20"/>
              </w:rPr>
            </w:pPr>
            <w:r>
              <w:rPr>
                <w:spacing w:val="-2"/>
                <w:sz w:val="20"/>
              </w:rPr>
              <w:t>20,671</w:t>
            </w:r>
          </w:p>
        </w:tc>
      </w:tr>
      <w:tr w:rsidR="00D172CE" w14:paraId="0C6C17C1" w14:textId="77777777">
        <w:trPr>
          <w:trHeight w:val="230"/>
        </w:trPr>
        <w:tc>
          <w:tcPr>
            <w:tcW w:w="5546" w:type="dxa"/>
          </w:tcPr>
          <w:p w14:paraId="5F926CC9" w14:textId="77777777" w:rsidR="00201221" w:rsidRDefault="00855637">
            <w:pPr>
              <w:pStyle w:val="TableParagraph"/>
              <w:spacing w:line="210" w:lineRule="exact"/>
              <w:ind w:left="50"/>
              <w:rPr>
                <w:b/>
                <w:sz w:val="20"/>
              </w:rPr>
            </w:pPr>
            <w:r>
              <w:rPr>
                <w:b/>
                <w:sz w:val="20"/>
              </w:rPr>
              <w:t xml:space="preserve">Ioncam </w:t>
            </w:r>
            <w:r>
              <w:rPr>
                <w:b/>
                <w:sz w:val="20"/>
              </w:rPr>
              <w:t>Iomlán</w:t>
            </w:r>
          </w:p>
        </w:tc>
        <w:tc>
          <w:tcPr>
            <w:tcW w:w="1327" w:type="dxa"/>
          </w:tcPr>
          <w:p w14:paraId="0F643649"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12834B24" w14:textId="77777777" w:rsidR="00201221" w:rsidRDefault="00855637">
            <w:pPr>
              <w:pStyle w:val="TableParagraph"/>
              <w:spacing w:line="210" w:lineRule="exact"/>
              <w:ind w:right="110"/>
              <w:jc w:val="right"/>
              <w:rPr>
                <w:b/>
                <w:sz w:val="20"/>
              </w:rPr>
            </w:pPr>
            <w:r>
              <w:rPr>
                <w:b/>
                <w:spacing w:val="-2"/>
                <w:sz w:val="20"/>
              </w:rPr>
              <w:t>60,383,123</w:t>
            </w:r>
          </w:p>
        </w:tc>
        <w:tc>
          <w:tcPr>
            <w:tcW w:w="1721" w:type="dxa"/>
            <w:tcBorders>
              <w:top w:val="single" w:sz="4" w:space="0" w:color="000000"/>
              <w:bottom w:val="single" w:sz="4" w:space="0" w:color="000000"/>
            </w:tcBorders>
            <w:shd w:val="clear" w:color="auto" w:fill="E4E4E4"/>
          </w:tcPr>
          <w:p w14:paraId="51E65588" w14:textId="77777777" w:rsidR="00201221" w:rsidRDefault="00855637">
            <w:pPr>
              <w:pStyle w:val="TableParagraph"/>
              <w:spacing w:line="210" w:lineRule="exact"/>
              <w:ind w:right="107"/>
              <w:jc w:val="right"/>
              <w:rPr>
                <w:b/>
                <w:sz w:val="20"/>
              </w:rPr>
            </w:pPr>
            <w:r>
              <w:rPr>
                <w:b/>
                <w:spacing w:val="-2"/>
                <w:sz w:val="20"/>
              </w:rPr>
              <w:t>55,594,682</w:t>
            </w:r>
          </w:p>
        </w:tc>
      </w:tr>
      <w:tr w:rsidR="00D172CE" w14:paraId="7C0AB0F1" w14:textId="77777777">
        <w:trPr>
          <w:trHeight w:val="461"/>
        </w:trPr>
        <w:tc>
          <w:tcPr>
            <w:tcW w:w="5546" w:type="dxa"/>
          </w:tcPr>
          <w:p w14:paraId="29D7F652" w14:textId="77777777" w:rsidR="00201221" w:rsidRDefault="00855637">
            <w:pPr>
              <w:pStyle w:val="TableParagraph"/>
              <w:spacing w:before="227" w:line="214" w:lineRule="exact"/>
              <w:ind w:left="50"/>
              <w:rPr>
                <w:b/>
                <w:sz w:val="20"/>
              </w:rPr>
            </w:pPr>
            <w:r>
              <w:rPr>
                <w:b/>
                <w:spacing w:val="-2"/>
                <w:sz w:val="20"/>
              </w:rPr>
              <w:t>Caiteachas</w:t>
            </w:r>
          </w:p>
        </w:tc>
        <w:tc>
          <w:tcPr>
            <w:tcW w:w="1327" w:type="dxa"/>
          </w:tcPr>
          <w:p w14:paraId="5D116BE6" w14:textId="77777777" w:rsidR="00201221" w:rsidRDefault="00201221">
            <w:pPr>
              <w:pStyle w:val="TableParagraph"/>
              <w:rPr>
                <w:rFonts w:ascii="Times New Roman"/>
                <w:sz w:val="20"/>
              </w:rPr>
            </w:pPr>
          </w:p>
        </w:tc>
        <w:tc>
          <w:tcPr>
            <w:tcW w:w="1736" w:type="dxa"/>
            <w:tcBorders>
              <w:top w:val="single" w:sz="4" w:space="0" w:color="000000"/>
            </w:tcBorders>
          </w:tcPr>
          <w:p w14:paraId="006534AB" w14:textId="77777777" w:rsidR="00201221" w:rsidRDefault="00201221">
            <w:pPr>
              <w:pStyle w:val="TableParagraph"/>
              <w:rPr>
                <w:rFonts w:ascii="Times New Roman"/>
                <w:sz w:val="20"/>
              </w:rPr>
            </w:pPr>
          </w:p>
        </w:tc>
        <w:tc>
          <w:tcPr>
            <w:tcW w:w="1721" w:type="dxa"/>
            <w:tcBorders>
              <w:top w:val="single" w:sz="4" w:space="0" w:color="000000"/>
            </w:tcBorders>
            <w:shd w:val="clear" w:color="auto" w:fill="E4E4E4"/>
          </w:tcPr>
          <w:p w14:paraId="45A23CFE" w14:textId="77777777" w:rsidR="00201221" w:rsidRDefault="00201221">
            <w:pPr>
              <w:pStyle w:val="TableParagraph"/>
              <w:rPr>
                <w:rFonts w:ascii="Times New Roman"/>
                <w:sz w:val="20"/>
              </w:rPr>
            </w:pPr>
          </w:p>
        </w:tc>
      </w:tr>
      <w:tr w:rsidR="00D172CE" w14:paraId="2E17A85C" w14:textId="77777777">
        <w:trPr>
          <w:trHeight w:val="230"/>
        </w:trPr>
        <w:tc>
          <w:tcPr>
            <w:tcW w:w="5546" w:type="dxa"/>
          </w:tcPr>
          <w:p w14:paraId="4132FF84" w14:textId="77777777" w:rsidR="00201221" w:rsidRDefault="00855637">
            <w:pPr>
              <w:pStyle w:val="TableParagraph"/>
              <w:spacing w:line="210" w:lineRule="exact"/>
              <w:ind w:left="50"/>
              <w:rPr>
                <w:sz w:val="20"/>
              </w:rPr>
            </w:pPr>
            <w:r>
              <w:rPr>
                <w:spacing w:val="-2"/>
                <w:sz w:val="20"/>
              </w:rPr>
              <w:t>Luach Saothair</w:t>
            </w:r>
          </w:p>
        </w:tc>
        <w:tc>
          <w:tcPr>
            <w:tcW w:w="1327" w:type="dxa"/>
          </w:tcPr>
          <w:p w14:paraId="5C814F6E" w14:textId="77777777" w:rsidR="00201221" w:rsidRDefault="00855637">
            <w:pPr>
              <w:pStyle w:val="TableParagraph"/>
              <w:spacing w:line="210" w:lineRule="exact"/>
              <w:ind w:left="242" w:right="2"/>
              <w:jc w:val="center"/>
              <w:rPr>
                <w:b/>
                <w:sz w:val="20"/>
              </w:rPr>
            </w:pPr>
            <w:r>
              <w:rPr>
                <w:b/>
                <w:spacing w:val="-10"/>
                <w:sz w:val="20"/>
              </w:rPr>
              <w:t>3</w:t>
            </w:r>
          </w:p>
        </w:tc>
        <w:tc>
          <w:tcPr>
            <w:tcW w:w="1736" w:type="dxa"/>
          </w:tcPr>
          <w:p w14:paraId="67D11F0D" w14:textId="77777777" w:rsidR="00201221" w:rsidRDefault="00855637">
            <w:pPr>
              <w:pStyle w:val="TableParagraph"/>
              <w:spacing w:line="210" w:lineRule="exact"/>
              <w:ind w:right="109"/>
              <w:jc w:val="right"/>
              <w:rPr>
                <w:sz w:val="20"/>
              </w:rPr>
            </w:pPr>
            <w:r>
              <w:rPr>
                <w:spacing w:val="-2"/>
                <w:sz w:val="20"/>
              </w:rPr>
              <w:t>5,532,792</w:t>
            </w:r>
          </w:p>
        </w:tc>
        <w:tc>
          <w:tcPr>
            <w:tcW w:w="1721" w:type="dxa"/>
            <w:shd w:val="clear" w:color="auto" w:fill="E4E4E4"/>
          </w:tcPr>
          <w:p w14:paraId="5CA12BBC" w14:textId="77777777" w:rsidR="00201221" w:rsidRDefault="00855637">
            <w:pPr>
              <w:pStyle w:val="TableParagraph"/>
              <w:spacing w:line="210" w:lineRule="exact"/>
              <w:ind w:right="107"/>
              <w:jc w:val="right"/>
              <w:rPr>
                <w:sz w:val="20"/>
              </w:rPr>
            </w:pPr>
            <w:r>
              <w:rPr>
                <w:spacing w:val="-2"/>
                <w:sz w:val="20"/>
              </w:rPr>
              <w:t>5,208,768</w:t>
            </w:r>
          </w:p>
        </w:tc>
      </w:tr>
      <w:tr w:rsidR="00D172CE" w14:paraId="307CC763" w14:textId="77777777">
        <w:trPr>
          <w:trHeight w:val="230"/>
        </w:trPr>
        <w:tc>
          <w:tcPr>
            <w:tcW w:w="5546" w:type="dxa"/>
          </w:tcPr>
          <w:p w14:paraId="5CA29BD3" w14:textId="77777777" w:rsidR="00201221" w:rsidRDefault="00855637">
            <w:pPr>
              <w:pStyle w:val="TableParagraph"/>
              <w:spacing w:line="210" w:lineRule="exact"/>
              <w:ind w:left="50"/>
              <w:rPr>
                <w:sz w:val="20"/>
              </w:rPr>
            </w:pPr>
            <w:r>
              <w:rPr>
                <w:sz w:val="20"/>
              </w:rPr>
              <w:t>Táillí agus Costais Chomhaltaí an Bhoird</w:t>
            </w:r>
          </w:p>
        </w:tc>
        <w:tc>
          <w:tcPr>
            <w:tcW w:w="1327" w:type="dxa"/>
          </w:tcPr>
          <w:p w14:paraId="6540D5A7" w14:textId="77777777" w:rsidR="00201221" w:rsidRDefault="00201221">
            <w:pPr>
              <w:pStyle w:val="TableParagraph"/>
              <w:rPr>
                <w:rFonts w:ascii="Times New Roman"/>
                <w:sz w:val="16"/>
              </w:rPr>
            </w:pPr>
          </w:p>
        </w:tc>
        <w:tc>
          <w:tcPr>
            <w:tcW w:w="1736" w:type="dxa"/>
          </w:tcPr>
          <w:p w14:paraId="03514602" w14:textId="77777777" w:rsidR="00201221" w:rsidRDefault="00855637">
            <w:pPr>
              <w:pStyle w:val="TableParagraph"/>
              <w:spacing w:line="210" w:lineRule="exact"/>
              <w:ind w:right="109"/>
              <w:jc w:val="right"/>
              <w:rPr>
                <w:sz w:val="20"/>
              </w:rPr>
            </w:pPr>
            <w:r>
              <w:rPr>
                <w:spacing w:val="-2"/>
                <w:sz w:val="20"/>
              </w:rPr>
              <w:t>97,431</w:t>
            </w:r>
          </w:p>
        </w:tc>
        <w:tc>
          <w:tcPr>
            <w:tcW w:w="1721" w:type="dxa"/>
            <w:shd w:val="clear" w:color="auto" w:fill="E4E4E4"/>
          </w:tcPr>
          <w:p w14:paraId="5FF76223" w14:textId="77777777" w:rsidR="00201221" w:rsidRDefault="00855637">
            <w:pPr>
              <w:pStyle w:val="TableParagraph"/>
              <w:spacing w:line="210" w:lineRule="exact"/>
              <w:ind w:right="106"/>
              <w:jc w:val="right"/>
              <w:rPr>
                <w:sz w:val="20"/>
              </w:rPr>
            </w:pPr>
            <w:r>
              <w:rPr>
                <w:spacing w:val="-2"/>
                <w:sz w:val="20"/>
              </w:rPr>
              <w:t>96,950</w:t>
            </w:r>
          </w:p>
        </w:tc>
      </w:tr>
      <w:tr w:rsidR="00D172CE" w14:paraId="506078BD" w14:textId="77777777">
        <w:trPr>
          <w:trHeight w:val="230"/>
        </w:trPr>
        <w:tc>
          <w:tcPr>
            <w:tcW w:w="5546" w:type="dxa"/>
          </w:tcPr>
          <w:p w14:paraId="3DF9F64F" w14:textId="77777777" w:rsidR="00201221" w:rsidRDefault="00855637">
            <w:pPr>
              <w:pStyle w:val="TableParagraph"/>
              <w:spacing w:line="210" w:lineRule="exact"/>
              <w:ind w:left="50"/>
              <w:rPr>
                <w:sz w:val="20"/>
              </w:rPr>
            </w:pPr>
            <w:r>
              <w:rPr>
                <w:sz w:val="20"/>
              </w:rPr>
              <w:t>Costais maidir le Sochair Scoir</w:t>
            </w:r>
          </w:p>
        </w:tc>
        <w:tc>
          <w:tcPr>
            <w:tcW w:w="1327" w:type="dxa"/>
          </w:tcPr>
          <w:p w14:paraId="396B0A45" w14:textId="77777777" w:rsidR="00201221" w:rsidRDefault="00855637">
            <w:pPr>
              <w:pStyle w:val="TableParagraph"/>
              <w:spacing w:line="210" w:lineRule="exact"/>
              <w:ind w:left="242" w:right="5"/>
              <w:jc w:val="center"/>
              <w:rPr>
                <w:b/>
                <w:sz w:val="20"/>
              </w:rPr>
            </w:pPr>
            <w:r>
              <w:rPr>
                <w:b/>
                <w:sz w:val="20"/>
              </w:rPr>
              <w:t>14 (a)</w:t>
            </w:r>
          </w:p>
        </w:tc>
        <w:tc>
          <w:tcPr>
            <w:tcW w:w="1736" w:type="dxa"/>
          </w:tcPr>
          <w:p w14:paraId="5A75BD2D" w14:textId="77777777" w:rsidR="00201221" w:rsidRDefault="00855637">
            <w:pPr>
              <w:pStyle w:val="TableParagraph"/>
              <w:spacing w:line="210" w:lineRule="exact"/>
              <w:ind w:right="109"/>
              <w:jc w:val="right"/>
              <w:rPr>
                <w:sz w:val="20"/>
              </w:rPr>
            </w:pPr>
            <w:r>
              <w:rPr>
                <w:spacing w:val="-2"/>
                <w:sz w:val="20"/>
              </w:rPr>
              <w:t>2,627,000</w:t>
            </w:r>
          </w:p>
        </w:tc>
        <w:tc>
          <w:tcPr>
            <w:tcW w:w="1721" w:type="dxa"/>
            <w:shd w:val="clear" w:color="auto" w:fill="E4E4E4"/>
          </w:tcPr>
          <w:p w14:paraId="71E74574" w14:textId="77777777" w:rsidR="00201221" w:rsidRDefault="00855637">
            <w:pPr>
              <w:pStyle w:val="TableParagraph"/>
              <w:spacing w:line="210" w:lineRule="exact"/>
              <w:ind w:right="107"/>
              <w:jc w:val="right"/>
              <w:rPr>
                <w:sz w:val="20"/>
              </w:rPr>
            </w:pPr>
            <w:r>
              <w:rPr>
                <w:spacing w:val="-2"/>
                <w:sz w:val="20"/>
              </w:rPr>
              <w:t>2,120,000</w:t>
            </w:r>
          </w:p>
        </w:tc>
      </w:tr>
      <w:tr w:rsidR="00D172CE" w14:paraId="3C91E5FA" w14:textId="77777777">
        <w:trPr>
          <w:trHeight w:val="230"/>
        </w:trPr>
        <w:tc>
          <w:tcPr>
            <w:tcW w:w="5546" w:type="dxa"/>
          </w:tcPr>
          <w:p w14:paraId="2004BF68" w14:textId="77777777" w:rsidR="00201221" w:rsidRDefault="00855637">
            <w:pPr>
              <w:pStyle w:val="TableParagraph"/>
              <w:spacing w:line="210" w:lineRule="exact"/>
              <w:ind w:left="50"/>
              <w:rPr>
                <w:sz w:val="20"/>
              </w:rPr>
            </w:pPr>
            <w:r>
              <w:rPr>
                <w:spacing w:val="-2"/>
                <w:sz w:val="20"/>
              </w:rPr>
              <w:t>Costais Riaracháin</w:t>
            </w:r>
          </w:p>
        </w:tc>
        <w:tc>
          <w:tcPr>
            <w:tcW w:w="1327" w:type="dxa"/>
          </w:tcPr>
          <w:p w14:paraId="712FBCF7" w14:textId="77777777" w:rsidR="00201221" w:rsidRDefault="00855637">
            <w:pPr>
              <w:pStyle w:val="TableParagraph"/>
              <w:spacing w:line="210" w:lineRule="exact"/>
              <w:ind w:left="242" w:right="2"/>
              <w:jc w:val="center"/>
              <w:rPr>
                <w:b/>
                <w:sz w:val="20"/>
              </w:rPr>
            </w:pPr>
            <w:r>
              <w:rPr>
                <w:b/>
                <w:spacing w:val="-10"/>
                <w:sz w:val="20"/>
              </w:rPr>
              <w:t>4</w:t>
            </w:r>
          </w:p>
        </w:tc>
        <w:tc>
          <w:tcPr>
            <w:tcW w:w="1736" w:type="dxa"/>
          </w:tcPr>
          <w:p w14:paraId="4F7134CF" w14:textId="77777777" w:rsidR="00201221" w:rsidRDefault="00855637">
            <w:pPr>
              <w:pStyle w:val="TableParagraph"/>
              <w:spacing w:line="210" w:lineRule="exact"/>
              <w:ind w:right="107"/>
              <w:jc w:val="right"/>
              <w:rPr>
                <w:sz w:val="20"/>
              </w:rPr>
            </w:pPr>
            <w:r>
              <w:rPr>
                <w:spacing w:val="-2"/>
                <w:sz w:val="20"/>
              </w:rPr>
              <w:t>3,747,480</w:t>
            </w:r>
          </w:p>
        </w:tc>
        <w:tc>
          <w:tcPr>
            <w:tcW w:w="1721" w:type="dxa"/>
            <w:shd w:val="clear" w:color="auto" w:fill="E4E4E4"/>
          </w:tcPr>
          <w:p w14:paraId="4503C463" w14:textId="77777777" w:rsidR="00201221" w:rsidRDefault="00855637">
            <w:pPr>
              <w:pStyle w:val="TableParagraph"/>
              <w:spacing w:line="210" w:lineRule="exact"/>
              <w:ind w:right="107"/>
              <w:jc w:val="right"/>
              <w:rPr>
                <w:sz w:val="20"/>
              </w:rPr>
            </w:pPr>
            <w:r>
              <w:rPr>
                <w:spacing w:val="-2"/>
                <w:sz w:val="20"/>
              </w:rPr>
              <w:t>3,541,158</w:t>
            </w:r>
          </w:p>
        </w:tc>
      </w:tr>
      <w:tr w:rsidR="00D172CE" w14:paraId="6B50B700" w14:textId="77777777">
        <w:trPr>
          <w:trHeight w:val="229"/>
        </w:trPr>
        <w:tc>
          <w:tcPr>
            <w:tcW w:w="5546" w:type="dxa"/>
          </w:tcPr>
          <w:p w14:paraId="443083C2" w14:textId="77777777" w:rsidR="00201221" w:rsidRDefault="00855637">
            <w:pPr>
              <w:pStyle w:val="TableParagraph"/>
              <w:spacing w:line="210" w:lineRule="exact"/>
              <w:ind w:left="50"/>
              <w:rPr>
                <w:sz w:val="20"/>
              </w:rPr>
            </w:pPr>
            <w:r>
              <w:rPr>
                <w:sz w:val="20"/>
              </w:rPr>
              <w:t>Seirbhísí um Fhaisnéis do Shaoránaigh (SFS)</w:t>
            </w:r>
          </w:p>
        </w:tc>
        <w:tc>
          <w:tcPr>
            <w:tcW w:w="1327" w:type="dxa"/>
          </w:tcPr>
          <w:p w14:paraId="143B7E73" w14:textId="77777777" w:rsidR="00201221" w:rsidRDefault="00855637">
            <w:pPr>
              <w:pStyle w:val="TableParagraph"/>
              <w:spacing w:line="210" w:lineRule="exact"/>
              <w:ind w:left="242" w:right="2"/>
              <w:jc w:val="center"/>
              <w:rPr>
                <w:b/>
                <w:sz w:val="20"/>
              </w:rPr>
            </w:pPr>
            <w:r>
              <w:rPr>
                <w:b/>
                <w:spacing w:val="-10"/>
                <w:sz w:val="20"/>
              </w:rPr>
              <w:t>7</w:t>
            </w:r>
          </w:p>
        </w:tc>
        <w:tc>
          <w:tcPr>
            <w:tcW w:w="1736" w:type="dxa"/>
          </w:tcPr>
          <w:p w14:paraId="496EB481" w14:textId="77777777" w:rsidR="00201221" w:rsidRDefault="00855637">
            <w:pPr>
              <w:pStyle w:val="TableParagraph"/>
              <w:spacing w:line="210" w:lineRule="exact"/>
              <w:ind w:right="110"/>
              <w:jc w:val="right"/>
              <w:rPr>
                <w:sz w:val="20"/>
              </w:rPr>
            </w:pPr>
            <w:r>
              <w:rPr>
                <w:spacing w:val="-2"/>
                <w:sz w:val="20"/>
              </w:rPr>
              <w:t>17,710,406</w:t>
            </w:r>
          </w:p>
        </w:tc>
        <w:tc>
          <w:tcPr>
            <w:tcW w:w="1721" w:type="dxa"/>
            <w:shd w:val="clear" w:color="auto" w:fill="E4E4E4"/>
          </w:tcPr>
          <w:p w14:paraId="370F9194" w14:textId="77777777" w:rsidR="00201221" w:rsidRDefault="00855637">
            <w:pPr>
              <w:pStyle w:val="TableParagraph"/>
              <w:spacing w:line="210" w:lineRule="exact"/>
              <w:ind w:right="107"/>
              <w:jc w:val="right"/>
              <w:rPr>
                <w:sz w:val="20"/>
              </w:rPr>
            </w:pPr>
            <w:r>
              <w:rPr>
                <w:spacing w:val="-2"/>
                <w:sz w:val="20"/>
              </w:rPr>
              <w:t>17,502,193</w:t>
            </w:r>
          </w:p>
        </w:tc>
      </w:tr>
      <w:tr w:rsidR="00D172CE" w14:paraId="2B6FF9EA" w14:textId="77777777">
        <w:trPr>
          <w:trHeight w:val="229"/>
        </w:trPr>
        <w:tc>
          <w:tcPr>
            <w:tcW w:w="5546" w:type="dxa"/>
          </w:tcPr>
          <w:p w14:paraId="12896BD8" w14:textId="77777777" w:rsidR="00201221" w:rsidRDefault="00855637">
            <w:pPr>
              <w:pStyle w:val="TableParagraph"/>
              <w:spacing w:line="210" w:lineRule="exact"/>
              <w:ind w:left="50"/>
              <w:rPr>
                <w:sz w:val="20"/>
              </w:rPr>
            </w:pPr>
            <w:r>
              <w:rPr>
                <w:sz w:val="20"/>
              </w:rPr>
              <w:t>Seirbhísí Buiséadaithe agus Comhairle Airgid (SBCA)</w:t>
            </w:r>
          </w:p>
        </w:tc>
        <w:tc>
          <w:tcPr>
            <w:tcW w:w="1327" w:type="dxa"/>
          </w:tcPr>
          <w:p w14:paraId="3CFB063A" w14:textId="77777777" w:rsidR="00201221" w:rsidRDefault="00855637">
            <w:pPr>
              <w:pStyle w:val="TableParagraph"/>
              <w:spacing w:line="210" w:lineRule="exact"/>
              <w:ind w:left="242" w:right="2"/>
              <w:jc w:val="center"/>
              <w:rPr>
                <w:b/>
                <w:sz w:val="20"/>
              </w:rPr>
            </w:pPr>
            <w:r>
              <w:rPr>
                <w:b/>
                <w:spacing w:val="-10"/>
                <w:sz w:val="20"/>
              </w:rPr>
              <w:t>8</w:t>
            </w:r>
          </w:p>
        </w:tc>
        <w:tc>
          <w:tcPr>
            <w:tcW w:w="1736" w:type="dxa"/>
          </w:tcPr>
          <w:p w14:paraId="052AA0DC" w14:textId="77777777" w:rsidR="00201221" w:rsidRDefault="00855637">
            <w:pPr>
              <w:pStyle w:val="TableParagraph"/>
              <w:spacing w:line="210" w:lineRule="exact"/>
              <w:ind w:right="109"/>
              <w:jc w:val="right"/>
              <w:rPr>
                <w:sz w:val="20"/>
              </w:rPr>
            </w:pPr>
            <w:r>
              <w:rPr>
                <w:spacing w:val="-2"/>
                <w:sz w:val="20"/>
              </w:rPr>
              <w:t>21,479,857</w:t>
            </w:r>
          </w:p>
        </w:tc>
        <w:tc>
          <w:tcPr>
            <w:tcW w:w="1721" w:type="dxa"/>
            <w:shd w:val="clear" w:color="auto" w:fill="E4E4E4"/>
          </w:tcPr>
          <w:p w14:paraId="4F69DDD4" w14:textId="77777777" w:rsidR="00201221" w:rsidRDefault="00855637">
            <w:pPr>
              <w:pStyle w:val="TableParagraph"/>
              <w:spacing w:line="210" w:lineRule="exact"/>
              <w:ind w:right="107"/>
              <w:jc w:val="right"/>
              <w:rPr>
                <w:sz w:val="20"/>
              </w:rPr>
            </w:pPr>
            <w:r>
              <w:rPr>
                <w:spacing w:val="-2"/>
                <w:sz w:val="20"/>
              </w:rPr>
              <w:t>21,053,411</w:t>
            </w:r>
          </w:p>
        </w:tc>
      </w:tr>
      <w:tr w:rsidR="00D172CE" w14:paraId="1FCBE381" w14:textId="77777777">
        <w:trPr>
          <w:trHeight w:val="230"/>
        </w:trPr>
        <w:tc>
          <w:tcPr>
            <w:tcW w:w="5546" w:type="dxa"/>
          </w:tcPr>
          <w:p w14:paraId="01D34F11" w14:textId="77777777" w:rsidR="00201221" w:rsidRDefault="00855637">
            <w:pPr>
              <w:pStyle w:val="TableParagraph"/>
              <w:spacing w:line="210" w:lineRule="exact"/>
              <w:ind w:left="50"/>
              <w:rPr>
                <w:sz w:val="20"/>
              </w:rPr>
            </w:pPr>
            <w:r>
              <w:rPr>
                <w:sz w:val="20"/>
              </w:rPr>
              <w:t>Inneachar Digiteach</w:t>
            </w:r>
          </w:p>
        </w:tc>
        <w:tc>
          <w:tcPr>
            <w:tcW w:w="1327" w:type="dxa"/>
          </w:tcPr>
          <w:p w14:paraId="228CF67A" w14:textId="77777777" w:rsidR="00201221" w:rsidRDefault="00855637">
            <w:pPr>
              <w:pStyle w:val="TableParagraph"/>
              <w:spacing w:line="210" w:lineRule="exact"/>
              <w:ind w:left="242" w:right="2"/>
              <w:jc w:val="center"/>
              <w:rPr>
                <w:b/>
                <w:sz w:val="20"/>
              </w:rPr>
            </w:pPr>
            <w:r>
              <w:rPr>
                <w:b/>
                <w:spacing w:val="-10"/>
                <w:sz w:val="20"/>
              </w:rPr>
              <w:t>9</w:t>
            </w:r>
          </w:p>
        </w:tc>
        <w:tc>
          <w:tcPr>
            <w:tcW w:w="1736" w:type="dxa"/>
          </w:tcPr>
          <w:p w14:paraId="14D85BC0" w14:textId="77777777" w:rsidR="00201221" w:rsidRDefault="00855637">
            <w:pPr>
              <w:pStyle w:val="TableParagraph"/>
              <w:spacing w:line="210" w:lineRule="exact"/>
              <w:ind w:right="110"/>
              <w:jc w:val="right"/>
              <w:rPr>
                <w:sz w:val="20"/>
              </w:rPr>
            </w:pPr>
            <w:r>
              <w:rPr>
                <w:spacing w:val="-2"/>
                <w:sz w:val="20"/>
              </w:rPr>
              <w:t>340,198</w:t>
            </w:r>
          </w:p>
        </w:tc>
        <w:tc>
          <w:tcPr>
            <w:tcW w:w="1721" w:type="dxa"/>
            <w:shd w:val="clear" w:color="auto" w:fill="E4E4E4"/>
          </w:tcPr>
          <w:p w14:paraId="4B448C6C" w14:textId="77777777" w:rsidR="00201221" w:rsidRDefault="00855637">
            <w:pPr>
              <w:pStyle w:val="TableParagraph"/>
              <w:spacing w:line="210" w:lineRule="exact"/>
              <w:ind w:right="107"/>
              <w:jc w:val="right"/>
              <w:rPr>
                <w:sz w:val="20"/>
              </w:rPr>
            </w:pPr>
            <w:r>
              <w:rPr>
                <w:spacing w:val="-2"/>
                <w:sz w:val="20"/>
              </w:rPr>
              <w:t>101,774</w:t>
            </w:r>
          </w:p>
        </w:tc>
      </w:tr>
      <w:tr w:rsidR="00D172CE" w14:paraId="1EDF7E90" w14:textId="77777777">
        <w:trPr>
          <w:trHeight w:val="230"/>
        </w:trPr>
        <w:tc>
          <w:tcPr>
            <w:tcW w:w="5546" w:type="dxa"/>
          </w:tcPr>
          <w:p w14:paraId="6BE37E4A" w14:textId="77777777" w:rsidR="00201221" w:rsidRDefault="00855637">
            <w:pPr>
              <w:pStyle w:val="TableParagraph"/>
              <w:spacing w:line="210" w:lineRule="exact"/>
              <w:ind w:left="50"/>
              <w:rPr>
                <w:sz w:val="20"/>
              </w:rPr>
            </w:pPr>
            <w:r>
              <w:rPr>
                <w:sz w:val="20"/>
              </w:rPr>
              <w:t>Beartas Sóisialta agus Taighde</w:t>
            </w:r>
          </w:p>
        </w:tc>
        <w:tc>
          <w:tcPr>
            <w:tcW w:w="1327" w:type="dxa"/>
          </w:tcPr>
          <w:p w14:paraId="1170C017" w14:textId="77777777" w:rsidR="00201221" w:rsidRDefault="00855637">
            <w:pPr>
              <w:pStyle w:val="TableParagraph"/>
              <w:spacing w:line="210" w:lineRule="exact"/>
              <w:ind w:left="242" w:right="2"/>
              <w:jc w:val="center"/>
              <w:rPr>
                <w:b/>
                <w:sz w:val="20"/>
              </w:rPr>
            </w:pPr>
            <w:r>
              <w:rPr>
                <w:b/>
                <w:spacing w:val="-5"/>
                <w:sz w:val="20"/>
              </w:rPr>
              <w:t>10</w:t>
            </w:r>
          </w:p>
        </w:tc>
        <w:tc>
          <w:tcPr>
            <w:tcW w:w="1736" w:type="dxa"/>
          </w:tcPr>
          <w:p w14:paraId="2D85F8B7" w14:textId="77777777" w:rsidR="00201221" w:rsidRDefault="00855637">
            <w:pPr>
              <w:pStyle w:val="TableParagraph"/>
              <w:spacing w:line="210" w:lineRule="exact"/>
              <w:ind w:right="109"/>
              <w:jc w:val="right"/>
              <w:rPr>
                <w:sz w:val="20"/>
              </w:rPr>
            </w:pPr>
            <w:r>
              <w:rPr>
                <w:spacing w:val="-2"/>
                <w:sz w:val="20"/>
              </w:rPr>
              <w:t>48,680</w:t>
            </w:r>
          </w:p>
        </w:tc>
        <w:tc>
          <w:tcPr>
            <w:tcW w:w="1721" w:type="dxa"/>
            <w:shd w:val="clear" w:color="auto" w:fill="E4E4E4"/>
          </w:tcPr>
          <w:p w14:paraId="07A34D77" w14:textId="77777777" w:rsidR="00201221" w:rsidRDefault="00855637">
            <w:pPr>
              <w:pStyle w:val="TableParagraph"/>
              <w:spacing w:line="210" w:lineRule="exact"/>
              <w:ind w:right="106"/>
              <w:jc w:val="right"/>
              <w:rPr>
                <w:sz w:val="20"/>
              </w:rPr>
            </w:pPr>
            <w:r>
              <w:rPr>
                <w:spacing w:val="-2"/>
                <w:sz w:val="20"/>
              </w:rPr>
              <w:t>78,428</w:t>
            </w:r>
          </w:p>
        </w:tc>
      </w:tr>
      <w:tr w:rsidR="00D172CE" w14:paraId="410D6564" w14:textId="77777777">
        <w:trPr>
          <w:trHeight w:val="230"/>
        </w:trPr>
        <w:tc>
          <w:tcPr>
            <w:tcW w:w="5546" w:type="dxa"/>
          </w:tcPr>
          <w:p w14:paraId="7F0713DB" w14:textId="77777777" w:rsidR="00201221" w:rsidRDefault="00855637">
            <w:pPr>
              <w:pStyle w:val="TableParagraph"/>
              <w:spacing w:line="210" w:lineRule="exact"/>
              <w:ind w:left="50"/>
              <w:rPr>
                <w:sz w:val="20"/>
              </w:rPr>
            </w:pPr>
            <w:r>
              <w:rPr>
                <w:sz w:val="20"/>
              </w:rPr>
              <w:t>Teicneolaíocht Faisnéise agus Cumarsáide</w:t>
            </w:r>
          </w:p>
        </w:tc>
        <w:tc>
          <w:tcPr>
            <w:tcW w:w="1327" w:type="dxa"/>
          </w:tcPr>
          <w:p w14:paraId="4D91A594" w14:textId="77777777" w:rsidR="00201221" w:rsidRDefault="00855637">
            <w:pPr>
              <w:pStyle w:val="TableParagraph"/>
              <w:spacing w:line="210" w:lineRule="exact"/>
              <w:ind w:left="242" w:right="2"/>
              <w:jc w:val="center"/>
              <w:rPr>
                <w:b/>
                <w:sz w:val="20"/>
              </w:rPr>
            </w:pPr>
            <w:r>
              <w:rPr>
                <w:b/>
                <w:spacing w:val="-5"/>
                <w:sz w:val="20"/>
              </w:rPr>
              <w:t>11</w:t>
            </w:r>
          </w:p>
        </w:tc>
        <w:tc>
          <w:tcPr>
            <w:tcW w:w="1736" w:type="dxa"/>
          </w:tcPr>
          <w:p w14:paraId="678A03B1" w14:textId="77777777" w:rsidR="00201221" w:rsidRDefault="00855637">
            <w:pPr>
              <w:pStyle w:val="TableParagraph"/>
              <w:spacing w:line="210" w:lineRule="exact"/>
              <w:ind w:right="109"/>
              <w:jc w:val="right"/>
              <w:rPr>
                <w:sz w:val="20"/>
              </w:rPr>
            </w:pPr>
            <w:r>
              <w:rPr>
                <w:spacing w:val="-2"/>
                <w:sz w:val="20"/>
              </w:rPr>
              <w:t>3,873,523</w:t>
            </w:r>
          </w:p>
        </w:tc>
        <w:tc>
          <w:tcPr>
            <w:tcW w:w="1721" w:type="dxa"/>
            <w:shd w:val="clear" w:color="auto" w:fill="E4E4E4"/>
          </w:tcPr>
          <w:p w14:paraId="34BC90D7" w14:textId="77777777" w:rsidR="00201221" w:rsidRDefault="00855637">
            <w:pPr>
              <w:pStyle w:val="TableParagraph"/>
              <w:spacing w:line="210" w:lineRule="exact"/>
              <w:ind w:right="107"/>
              <w:jc w:val="right"/>
              <w:rPr>
                <w:sz w:val="20"/>
              </w:rPr>
            </w:pPr>
            <w:r>
              <w:rPr>
                <w:spacing w:val="-2"/>
                <w:sz w:val="20"/>
              </w:rPr>
              <w:t>3,416,966</w:t>
            </w:r>
          </w:p>
        </w:tc>
      </w:tr>
      <w:tr w:rsidR="00D172CE" w14:paraId="71895FBD" w14:textId="77777777">
        <w:trPr>
          <w:trHeight w:val="229"/>
        </w:trPr>
        <w:tc>
          <w:tcPr>
            <w:tcW w:w="5546" w:type="dxa"/>
          </w:tcPr>
          <w:p w14:paraId="39F78CA3" w14:textId="77777777" w:rsidR="00201221" w:rsidRDefault="00855637">
            <w:pPr>
              <w:pStyle w:val="TableParagraph"/>
              <w:spacing w:line="209" w:lineRule="exact"/>
              <w:ind w:left="50"/>
              <w:rPr>
                <w:sz w:val="20"/>
              </w:rPr>
            </w:pPr>
            <w:r>
              <w:rPr>
                <w:spacing w:val="-2"/>
                <w:sz w:val="20"/>
              </w:rPr>
              <w:t>Abhcóideacht</w:t>
            </w:r>
          </w:p>
        </w:tc>
        <w:tc>
          <w:tcPr>
            <w:tcW w:w="1327" w:type="dxa"/>
          </w:tcPr>
          <w:p w14:paraId="68DB24DA" w14:textId="77777777" w:rsidR="00201221" w:rsidRDefault="00855637">
            <w:pPr>
              <w:pStyle w:val="TableParagraph"/>
              <w:spacing w:line="209" w:lineRule="exact"/>
              <w:ind w:left="242" w:right="2"/>
              <w:jc w:val="center"/>
              <w:rPr>
                <w:b/>
                <w:sz w:val="20"/>
              </w:rPr>
            </w:pPr>
            <w:r>
              <w:rPr>
                <w:b/>
                <w:spacing w:val="-5"/>
                <w:sz w:val="20"/>
              </w:rPr>
              <w:t>12</w:t>
            </w:r>
          </w:p>
        </w:tc>
        <w:tc>
          <w:tcPr>
            <w:tcW w:w="1736" w:type="dxa"/>
          </w:tcPr>
          <w:p w14:paraId="3A219EA8" w14:textId="77777777" w:rsidR="00201221" w:rsidRDefault="00855637">
            <w:pPr>
              <w:pStyle w:val="TableParagraph"/>
              <w:spacing w:line="209" w:lineRule="exact"/>
              <w:ind w:right="109"/>
              <w:jc w:val="right"/>
              <w:rPr>
                <w:sz w:val="20"/>
              </w:rPr>
            </w:pPr>
            <w:r>
              <w:rPr>
                <w:spacing w:val="-2"/>
                <w:sz w:val="20"/>
              </w:rPr>
              <w:t>4,195,279</w:t>
            </w:r>
          </w:p>
        </w:tc>
        <w:tc>
          <w:tcPr>
            <w:tcW w:w="1721" w:type="dxa"/>
            <w:shd w:val="clear" w:color="auto" w:fill="E4E4E4"/>
          </w:tcPr>
          <w:p w14:paraId="36D0563E" w14:textId="77777777" w:rsidR="00201221" w:rsidRDefault="00855637">
            <w:pPr>
              <w:pStyle w:val="TableParagraph"/>
              <w:spacing w:line="209" w:lineRule="exact"/>
              <w:ind w:right="107"/>
              <w:jc w:val="right"/>
              <w:rPr>
                <w:sz w:val="20"/>
              </w:rPr>
            </w:pPr>
            <w:r>
              <w:rPr>
                <w:spacing w:val="-2"/>
                <w:sz w:val="20"/>
              </w:rPr>
              <w:t>3,768,347</w:t>
            </w:r>
          </w:p>
        </w:tc>
      </w:tr>
      <w:tr w:rsidR="00D172CE" w14:paraId="734F7B94" w14:textId="77777777">
        <w:trPr>
          <w:trHeight w:val="226"/>
        </w:trPr>
        <w:tc>
          <w:tcPr>
            <w:tcW w:w="5546" w:type="dxa"/>
          </w:tcPr>
          <w:p w14:paraId="3E2ABFFC" w14:textId="77777777" w:rsidR="00201221" w:rsidRDefault="00855637">
            <w:pPr>
              <w:pStyle w:val="TableParagraph"/>
              <w:spacing w:line="206" w:lineRule="exact"/>
              <w:ind w:left="50"/>
              <w:rPr>
                <w:sz w:val="20"/>
              </w:rPr>
            </w:pPr>
            <w:r>
              <w:rPr>
                <w:spacing w:val="-2"/>
                <w:sz w:val="20"/>
              </w:rPr>
              <w:t>Oiliúint/rFhoghlaim</w:t>
            </w:r>
          </w:p>
        </w:tc>
        <w:tc>
          <w:tcPr>
            <w:tcW w:w="1327" w:type="dxa"/>
          </w:tcPr>
          <w:p w14:paraId="0913F6CC" w14:textId="77777777" w:rsidR="00201221" w:rsidRDefault="00855637">
            <w:pPr>
              <w:pStyle w:val="TableParagraph"/>
              <w:spacing w:line="206" w:lineRule="exact"/>
              <w:ind w:left="242" w:right="2"/>
              <w:jc w:val="center"/>
              <w:rPr>
                <w:b/>
                <w:sz w:val="20"/>
              </w:rPr>
            </w:pPr>
            <w:r>
              <w:rPr>
                <w:b/>
                <w:spacing w:val="-5"/>
                <w:sz w:val="20"/>
              </w:rPr>
              <w:t>13</w:t>
            </w:r>
          </w:p>
        </w:tc>
        <w:tc>
          <w:tcPr>
            <w:tcW w:w="1736" w:type="dxa"/>
            <w:tcBorders>
              <w:bottom w:val="single" w:sz="4" w:space="0" w:color="000000"/>
            </w:tcBorders>
          </w:tcPr>
          <w:p w14:paraId="5DEFB830" w14:textId="77777777" w:rsidR="00201221" w:rsidRDefault="00855637">
            <w:pPr>
              <w:pStyle w:val="TableParagraph"/>
              <w:spacing w:line="206" w:lineRule="exact"/>
              <w:ind w:right="109"/>
              <w:jc w:val="right"/>
              <w:rPr>
                <w:sz w:val="20"/>
              </w:rPr>
            </w:pPr>
            <w:r>
              <w:rPr>
                <w:spacing w:val="-2"/>
                <w:sz w:val="20"/>
              </w:rPr>
              <w:t>182,264</w:t>
            </w:r>
          </w:p>
        </w:tc>
        <w:tc>
          <w:tcPr>
            <w:tcW w:w="1721" w:type="dxa"/>
            <w:tcBorders>
              <w:bottom w:val="single" w:sz="4" w:space="0" w:color="000000"/>
            </w:tcBorders>
            <w:shd w:val="clear" w:color="auto" w:fill="E4E4E4"/>
          </w:tcPr>
          <w:p w14:paraId="5079FF99" w14:textId="77777777" w:rsidR="00201221" w:rsidRDefault="00855637">
            <w:pPr>
              <w:pStyle w:val="TableParagraph"/>
              <w:spacing w:line="206" w:lineRule="exact"/>
              <w:ind w:right="107"/>
              <w:jc w:val="right"/>
              <w:rPr>
                <w:sz w:val="20"/>
              </w:rPr>
            </w:pPr>
            <w:r>
              <w:rPr>
                <w:spacing w:val="-2"/>
                <w:sz w:val="20"/>
              </w:rPr>
              <w:t>147,357</w:t>
            </w:r>
          </w:p>
        </w:tc>
      </w:tr>
      <w:tr w:rsidR="00D172CE" w14:paraId="7836F4C3" w14:textId="77777777">
        <w:trPr>
          <w:trHeight w:val="230"/>
        </w:trPr>
        <w:tc>
          <w:tcPr>
            <w:tcW w:w="5546" w:type="dxa"/>
          </w:tcPr>
          <w:p w14:paraId="4B44C54A" w14:textId="77777777" w:rsidR="00201221" w:rsidRDefault="00855637">
            <w:pPr>
              <w:pStyle w:val="TableParagraph"/>
              <w:spacing w:line="210" w:lineRule="exact"/>
              <w:ind w:left="50"/>
              <w:rPr>
                <w:b/>
                <w:sz w:val="20"/>
              </w:rPr>
            </w:pPr>
            <w:r>
              <w:rPr>
                <w:b/>
                <w:sz w:val="20"/>
              </w:rPr>
              <w:t>Caiteachas Iomlán</w:t>
            </w:r>
          </w:p>
        </w:tc>
        <w:tc>
          <w:tcPr>
            <w:tcW w:w="1327" w:type="dxa"/>
          </w:tcPr>
          <w:p w14:paraId="285190B6"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5C294E03" w14:textId="77777777" w:rsidR="00201221" w:rsidRDefault="00855637">
            <w:pPr>
              <w:pStyle w:val="TableParagraph"/>
              <w:spacing w:line="210" w:lineRule="exact"/>
              <w:ind w:right="109"/>
              <w:jc w:val="right"/>
              <w:rPr>
                <w:b/>
                <w:sz w:val="20"/>
              </w:rPr>
            </w:pPr>
            <w:r>
              <w:rPr>
                <w:b/>
                <w:spacing w:val="-2"/>
                <w:sz w:val="20"/>
              </w:rPr>
              <w:t>59,834,910</w:t>
            </w:r>
          </w:p>
        </w:tc>
        <w:tc>
          <w:tcPr>
            <w:tcW w:w="1721" w:type="dxa"/>
            <w:tcBorders>
              <w:top w:val="single" w:sz="4" w:space="0" w:color="000000"/>
              <w:bottom w:val="single" w:sz="4" w:space="0" w:color="000000"/>
            </w:tcBorders>
            <w:shd w:val="clear" w:color="auto" w:fill="E4E4E4"/>
          </w:tcPr>
          <w:p w14:paraId="37A2B643" w14:textId="77777777" w:rsidR="00201221" w:rsidRDefault="00855637">
            <w:pPr>
              <w:pStyle w:val="TableParagraph"/>
              <w:spacing w:line="210" w:lineRule="exact"/>
              <w:ind w:right="107"/>
              <w:jc w:val="right"/>
              <w:rPr>
                <w:b/>
                <w:sz w:val="20"/>
              </w:rPr>
            </w:pPr>
            <w:r>
              <w:rPr>
                <w:b/>
                <w:spacing w:val="-2"/>
                <w:sz w:val="20"/>
              </w:rPr>
              <w:t>57,035,352</w:t>
            </w:r>
          </w:p>
        </w:tc>
      </w:tr>
      <w:tr w:rsidR="00D172CE" w14:paraId="0938B36F" w14:textId="77777777">
        <w:trPr>
          <w:trHeight w:val="578"/>
        </w:trPr>
        <w:tc>
          <w:tcPr>
            <w:tcW w:w="5546" w:type="dxa"/>
          </w:tcPr>
          <w:p w14:paraId="6F58E788" w14:textId="77777777" w:rsidR="00201221" w:rsidRDefault="00855637">
            <w:pPr>
              <w:pStyle w:val="TableParagraph"/>
              <w:spacing w:before="230"/>
              <w:ind w:left="50"/>
              <w:rPr>
                <w:b/>
                <w:sz w:val="20"/>
              </w:rPr>
            </w:pPr>
            <w:r>
              <w:rPr>
                <w:b/>
                <w:sz w:val="20"/>
              </w:rPr>
              <w:t>Barrachas / (Easnamh) don Bhliain roimh Leithreasaí</w:t>
            </w:r>
          </w:p>
        </w:tc>
        <w:tc>
          <w:tcPr>
            <w:tcW w:w="1327" w:type="dxa"/>
          </w:tcPr>
          <w:p w14:paraId="40B72EA3" w14:textId="77777777" w:rsidR="00201221" w:rsidRDefault="00201221">
            <w:pPr>
              <w:pStyle w:val="TableParagraph"/>
              <w:rPr>
                <w:rFonts w:ascii="Times New Roman"/>
                <w:sz w:val="20"/>
              </w:rPr>
            </w:pPr>
          </w:p>
        </w:tc>
        <w:tc>
          <w:tcPr>
            <w:tcW w:w="1736" w:type="dxa"/>
            <w:tcBorders>
              <w:top w:val="single" w:sz="4" w:space="0" w:color="000000"/>
            </w:tcBorders>
          </w:tcPr>
          <w:p w14:paraId="4E850226" w14:textId="77777777" w:rsidR="00201221" w:rsidRDefault="00855637">
            <w:pPr>
              <w:pStyle w:val="TableParagraph"/>
              <w:spacing w:before="230"/>
              <w:ind w:right="109"/>
              <w:jc w:val="right"/>
              <w:rPr>
                <w:b/>
                <w:sz w:val="20"/>
              </w:rPr>
            </w:pPr>
            <w:r>
              <w:rPr>
                <w:b/>
                <w:spacing w:val="-2"/>
                <w:sz w:val="20"/>
              </w:rPr>
              <w:t>548,213</w:t>
            </w:r>
          </w:p>
        </w:tc>
        <w:tc>
          <w:tcPr>
            <w:tcW w:w="1721" w:type="dxa"/>
            <w:tcBorders>
              <w:top w:val="single" w:sz="4" w:space="0" w:color="000000"/>
            </w:tcBorders>
            <w:shd w:val="clear" w:color="auto" w:fill="E4E4E4"/>
          </w:tcPr>
          <w:p w14:paraId="5FB04AF6" w14:textId="77777777" w:rsidR="00201221" w:rsidRDefault="00855637">
            <w:pPr>
              <w:pStyle w:val="TableParagraph"/>
              <w:spacing w:before="230"/>
              <w:ind w:right="106"/>
              <w:jc w:val="right"/>
              <w:rPr>
                <w:b/>
                <w:sz w:val="20"/>
              </w:rPr>
            </w:pPr>
            <w:r>
              <w:rPr>
                <w:b/>
                <w:spacing w:val="-2"/>
                <w:sz w:val="20"/>
              </w:rPr>
              <w:t>(1,440,670)</w:t>
            </w:r>
          </w:p>
        </w:tc>
      </w:tr>
      <w:tr w:rsidR="00D172CE" w14:paraId="0A1FF012" w14:textId="77777777">
        <w:trPr>
          <w:trHeight w:val="345"/>
        </w:trPr>
        <w:tc>
          <w:tcPr>
            <w:tcW w:w="5546" w:type="dxa"/>
          </w:tcPr>
          <w:p w14:paraId="5F486AA9" w14:textId="77777777" w:rsidR="00201221" w:rsidRDefault="00855637">
            <w:pPr>
              <w:pStyle w:val="TableParagraph"/>
              <w:spacing w:before="112" w:line="214" w:lineRule="exact"/>
              <w:ind w:left="50"/>
              <w:rPr>
                <w:sz w:val="20"/>
              </w:rPr>
            </w:pPr>
            <w:r>
              <w:rPr>
                <w:sz w:val="20"/>
              </w:rPr>
              <w:t>Brabús ar dhiúscairt Sócmhainní Seasta</w:t>
            </w:r>
          </w:p>
        </w:tc>
        <w:tc>
          <w:tcPr>
            <w:tcW w:w="1327" w:type="dxa"/>
          </w:tcPr>
          <w:p w14:paraId="7830BE37" w14:textId="77777777" w:rsidR="00201221" w:rsidRDefault="00201221">
            <w:pPr>
              <w:pStyle w:val="TableParagraph"/>
              <w:rPr>
                <w:rFonts w:ascii="Times New Roman"/>
                <w:sz w:val="20"/>
              </w:rPr>
            </w:pPr>
          </w:p>
        </w:tc>
        <w:tc>
          <w:tcPr>
            <w:tcW w:w="1736" w:type="dxa"/>
          </w:tcPr>
          <w:p w14:paraId="00FE489C" w14:textId="77777777" w:rsidR="00201221" w:rsidRDefault="00855637">
            <w:pPr>
              <w:pStyle w:val="TableParagraph"/>
              <w:spacing w:before="112" w:line="214" w:lineRule="exact"/>
              <w:ind w:right="106"/>
              <w:jc w:val="right"/>
              <w:rPr>
                <w:sz w:val="20"/>
              </w:rPr>
            </w:pPr>
            <w:r>
              <w:rPr>
                <w:spacing w:val="-10"/>
                <w:sz w:val="20"/>
              </w:rPr>
              <w:t>0</w:t>
            </w:r>
          </w:p>
        </w:tc>
        <w:tc>
          <w:tcPr>
            <w:tcW w:w="1721" w:type="dxa"/>
            <w:shd w:val="clear" w:color="auto" w:fill="E4E4E4"/>
          </w:tcPr>
          <w:p w14:paraId="36342944" w14:textId="77777777" w:rsidR="00201221" w:rsidRDefault="00855637">
            <w:pPr>
              <w:pStyle w:val="TableParagraph"/>
              <w:spacing w:before="112" w:line="214" w:lineRule="exact"/>
              <w:ind w:right="107"/>
              <w:jc w:val="right"/>
              <w:rPr>
                <w:sz w:val="20"/>
              </w:rPr>
            </w:pPr>
            <w:r>
              <w:rPr>
                <w:spacing w:val="-5"/>
                <w:sz w:val="20"/>
              </w:rPr>
              <w:t>93</w:t>
            </w:r>
          </w:p>
        </w:tc>
      </w:tr>
      <w:tr w:rsidR="00D172CE" w14:paraId="3D3D5891" w14:textId="77777777">
        <w:trPr>
          <w:trHeight w:val="227"/>
        </w:trPr>
        <w:tc>
          <w:tcPr>
            <w:tcW w:w="5546" w:type="dxa"/>
          </w:tcPr>
          <w:p w14:paraId="0649A3BB" w14:textId="77777777" w:rsidR="00201221" w:rsidRDefault="00855637">
            <w:pPr>
              <w:pStyle w:val="TableParagraph"/>
              <w:spacing w:line="207" w:lineRule="exact"/>
              <w:ind w:left="50"/>
              <w:rPr>
                <w:sz w:val="20"/>
              </w:rPr>
            </w:pPr>
            <w:r>
              <w:rPr>
                <w:sz w:val="20"/>
              </w:rPr>
              <w:t>Aistriú ó / (chuig) an Chuntas Caipitil</w:t>
            </w:r>
          </w:p>
        </w:tc>
        <w:tc>
          <w:tcPr>
            <w:tcW w:w="1327" w:type="dxa"/>
          </w:tcPr>
          <w:p w14:paraId="521AF175" w14:textId="77777777" w:rsidR="00201221" w:rsidRDefault="00855637">
            <w:pPr>
              <w:pStyle w:val="TableParagraph"/>
              <w:spacing w:line="207" w:lineRule="exact"/>
              <w:ind w:left="242" w:right="2"/>
              <w:jc w:val="center"/>
              <w:rPr>
                <w:b/>
                <w:sz w:val="20"/>
              </w:rPr>
            </w:pPr>
            <w:r>
              <w:rPr>
                <w:b/>
                <w:spacing w:val="-5"/>
                <w:sz w:val="20"/>
              </w:rPr>
              <w:t>20</w:t>
            </w:r>
          </w:p>
        </w:tc>
        <w:tc>
          <w:tcPr>
            <w:tcW w:w="1736" w:type="dxa"/>
            <w:tcBorders>
              <w:bottom w:val="single" w:sz="4" w:space="0" w:color="000000"/>
            </w:tcBorders>
          </w:tcPr>
          <w:p w14:paraId="6EADFC01" w14:textId="77777777" w:rsidR="00201221" w:rsidRDefault="00855637">
            <w:pPr>
              <w:pStyle w:val="TableParagraph"/>
              <w:spacing w:line="207" w:lineRule="exact"/>
              <w:ind w:right="110"/>
              <w:jc w:val="right"/>
              <w:rPr>
                <w:sz w:val="20"/>
              </w:rPr>
            </w:pPr>
            <w:r>
              <w:rPr>
                <w:spacing w:val="-2"/>
                <w:sz w:val="20"/>
              </w:rPr>
              <w:t>178,907</w:t>
            </w:r>
          </w:p>
        </w:tc>
        <w:tc>
          <w:tcPr>
            <w:tcW w:w="1721" w:type="dxa"/>
            <w:tcBorders>
              <w:bottom w:val="single" w:sz="4" w:space="0" w:color="000000"/>
            </w:tcBorders>
            <w:shd w:val="clear" w:color="auto" w:fill="E4E4E4"/>
          </w:tcPr>
          <w:p w14:paraId="23A99EC9" w14:textId="77777777" w:rsidR="00201221" w:rsidRDefault="00855637">
            <w:pPr>
              <w:pStyle w:val="TableParagraph"/>
              <w:spacing w:line="207" w:lineRule="exact"/>
              <w:ind w:right="107"/>
              <w:jc w:val="right"/>
              <w:rPr>
                <w:sz w:val="20"/>
              </w:rPr>
            </w:pPr>
            <w:r>
              <w:rPr>
                <w:spacing w:val="-2"/>
                <w:sz w:val="20"/>
              </w:rPr>
              <w:t>398,809</w:t>
            </w:r>
          </w:p>
        </w:tc>
      </w:tr>
      <w:tr w:rsidR="00D172CE" w14:paraId="2316CC6E" w14:textId="77777777">
        <w:trPr>
          <w:trHeight w:val="577"/>
        </w:trPr>
        <w:tc>
          <w:tcPr>
            <w:tcW w:w="5546" w:type="dxa"/>
          </w:tcPr>
          <w:p w14:paraId="757B7A74" w14:textId="77777777" w:rsidR="00201221" w:rsidRDefault="00855637">
            <w:pPr>
              <w:pStyle w:val="TableParagraph"/>
              <w:spacing w:before="230"/>
              <w:ind w:left="50"/>
              <w:rPr>
                <w:b/>
                <w:sz w:val="20"/>
              </w:rPr>
            </w:pPr>
            <w:r>
              <w:rPr>
                <w:b/>
                <w:sz w:val="20"/>
              </w:rPr>
              <w:t>Barrachas / (Easnamh) don Bhliain tar éis Leithreasaí</w:t>
            </w:r>
          </w:p>
        </w:tc>
        <w:tc>
          <w:tcPr>
            <w:tcW w:w="1327" w:type="dxa"/>
          </w:tcPr>
          <w:p w14:paraId="1D15B4CC" w14:textId="77777777" w:rsidR="00201221" w:rsidRDefault="00201221">
            <w:pPr>
              <w:pStyle w:val="TableParagraph"/>
              <w:rPr>
                <w:rFonts w:ascii="Times New Roman"/>
                <w:sz w:val="20"/>
              </w:rPr>
            </w:pPr>
          </w:p>
        </w:tc>
        <w:tc>
          <w:tcPr>
            <w:tcW w:w="1736" w:type="dxa"/>
            <w:tcBorders>
              <w:top w:val="single" w:sz="4" w:space="0" w:color="000000"/>
            </w:tcBorders>
          </w:tcPr>
          <w:p w14:paraId="64C5A4F0" w14:textId="77777777" w:rsidR="00201221" w:rsidRDefault="00855637">
            <w:pPr>
              <w:pStyle w:val="TableParagraph"/>
              <w:spacing w:before="230"/>
              <w:ind w:right="109"/>
              <w:jc w:val="right"/>
              <w:rPr>
                <w:b/>
                <w:sz w:val="20"/>
              </w:rPr>
            </w:pPr>
            <w:r>
              <w:rPr>
                <w:b/>
                <w:spacing w:val="-2"/>
                <w:sz w:val="20"/>
              </w:rPr>
              <w:t>727,120</w:t>
            </w:r>
          </w:p>
        </w:tc>
        <w:tc>
          <w:tcPr>
            <w:tcW w:w="1721" w:type="dxa"/>
            <w:tcBorders>
              <w:top w:val="single" w:sz="4" w:space="0" w:color="000000"/>
            </w:tcBorders>
            <w:shd w:val="clear" w:color="auto" w:fill="E4E4E4"/>
          </w:tcPr>
          <w:p w14:paraId="0D557930" w14:textId="77777777" w:rsidR="00201221" w:rsidRDefault="00855637">
            <w:pPr>
              <w:pStyle w:val="TableParagraph"/>
              <w:spacing w:before="230"/>
              <w:ind w:right="106"/>
              <w:jc w:val="right"/>
              <w:rPr>
                <w:b/>
                <w:sz w:val="20"/>
              </w:rPr>
            </w:pPr>
            <w:r>
              <w:rPr>
                <w:b/>
                <w:spacing w:val="-2"/>
                <w:sz w:val="20"/>
              </w:rPr>
              <w:t>(1,041,768)</w:t>
            </w:r>
          </w:p>
        </w:tc>
      </w:tr>
      <w:tr w:rsidR="00D172CE" w14:paraId="40B07F7A" w14:textId="77777777">
        <w:trPr>
          <w:trHeight w:val="572"/>
        </w:trPr>
        <w:tc>
          <w:tcPr>
            <w:tcW w:w="5546" w:type="dxa"/>
          </w:tcPr>
          <w:p w14:paraId="3CAD4EF5" w14:textId="77777777" w:rsidR="00201221" w:rsidRDefault="00855637">
            <w:pPr>
              <w:pStyle w:val="TableParagraph"/>
              <w:spacing w:before="110"/>
              <w:ind w:left="50"/>
              <w:rPr>
                <w:sz w:val="20"/>
              </w:rPr>
            </w:pPr>
            <w:r>
              <w:rPr>
                <w:sz w:val="20"/>
              </w:rPr>
              <w:t>Iarmhéid tugtha ar Aghaidh ar 1 Eanáir</w:t>
            </w:r>
          </w:p>
        </w:tc>
        <w:tc>
          <w:tcPr>
            <w:tcW w:w="1327" w:type="dxa"/>
          </w:tcPr>
          <w:p w14:paraId="5FBAF348" w14:textId="77777777" w:rsidR="00201221" w:rsidRDefault="00201221">
            <w:pPr>
              <w:pStyle w:val="TableParagraph"/>
              <w:rPr>
                <w:rFonts w:ascii="Times New Roman"/>
                <w:sz w:val="20"/>
              </w:rPr>
            </w:pPr>
          </w:p>
        </w:tc>
        <w:tc>
          <w:tcPr>
            <w:tcW w:w="1736" w:type="dxa"/>
            <w:tcBorders>
              <w:bottom w:val="single" w:sz="4" w:space="0" w:color="000000"/>
            </w:tcBorders>
          </w:tcPr>
          <w:p w14:paraId="2213E8AD" w14:textId="77777777" w:rsidR="00201221" w:rsidRDefault="00855637">
            <w:pPr>
              <w:pStyle w:val="TableParagraph"/>
              <w:spacing w:before="110"/>
              <w:ind w:right="109"/>
              <w:jc w:val="right"/>
              <w:rPr>
                <w:sz w:val="20"/>
              </w:rPr>
            </w:pPr>
            <w:r>
              <w:rPr>
                <w:spacing w:val="-2"/>
                <w:sz w:val="20"/>
              </w:rPr>
              <w:t>1,435,443</w:t>
            </w:r>
          </w:p>
        </w:tc>
        <w:tc>
          <w:tcPr>
            <w:tcW w:w="1721" w:type="dxa"/>
            <w:tcBorders>
              <w:bottom w:val="single" w:sz="4" w:space="0" w:color="000000"/>
            </w:tcBorders>
            <w:shd w:val="clear" w:color="auto" w:fill="E4E4E4"/>
          </w:tcPr>
          <w:p w14:paraId="70D1EE51" w14:textId="77777777" w:rsidR="00201221" w:rsidRDefault="00855637">
            <w:pPr>
              <w:pStyle w:val="TableParagraph"/>
              <w:spacing w:before="110"/>
              <w:ind w:right="107"/>
              <w:jc w:val="right"/>
              <w:rPr>
                <w:sz w:val="20"/>
              </w:rPr>
            </w:pPr>
            <w:r>
              <w:rPr>
                <w:spacing w:val="-2"/>
                <w:sz w:val="20"/>
              </w:rPr>
              <w:t>2,477,211</w:t>
            </w:r>
          </w:p>
        </w:tc>
      </w:tr>
      <w:tr w:rsidR="00D172CE" w14:paraId="17F5C352" w14:textId="77777777">
        <w:trPr>
          <w:trHeight w:val="232"/>
        </w:trPr>
        <w:tc>
          <w:tcPr>
            <w:tcW w:w="5546" w:type="dxa"/>
          </w:tcPr>
          <w:p w14:paraId="4E175472" w14:textId="77777777" w:rsidR="00201221" w:rsidRDefault="00855637">
            <w:pPr>
              <w:pStyle w:val="TableParagraph"/>
              <w:spacing w:line="212" w:lineRule="exact"/>
              <w:ind w:left="50"/>
              <w:rPr>
                <w:b/>
                <w:sz w:val="20"/>
              </w:rPr>
            </w:pPr>
            <w:r>
              <w:rPr>
                <w:b/>
                <w:sz w:val="20"/>
              </w:rPr>
              <w:t>Iarmhéid tugtha ar Aghaidh ar 31 Nollaig</w:t>
            </w:r>
          </w:p>
        </w:tc>
        <w:tc>
          <w:tcPr>
            <w:tcW w:w="1327" w:type="dxa"/>
          </w:tcPr>
          <w:p w14:paraId="700F6D2E" w14:textId="77777777" w:rsidR="00201221" w:rsidRDefault="00201221">
            <w:pPr>
              <w:pStyle w:val="TableParagraph"/>
              <w:rPr>
                <w:rFonts w:ascii="Times New Roman"/>
                <w:sz w:val="16"/>
              </w:rPr>
            </w:pPr>
          </w:p>
        </w:tc>
        <w:tc>
          <w:tcPr>
            <w:tcW w:w="1736" w:type="dxa"/>
            <w:tcBorders>
              <w:top w:val="single" w:sz="4" w:space="0" w:color="000000"/>
              <w:bottom w:val="double" w:sz="4" w:space="0" w:color="000000"/>
            </w:tcBorders>
          </w:tcPr>
          <w:p w14:paraId="1ADC80C3" w14:textId="77777777" w:rsidR="00201221" w:rsidRDefault="00855637">
            <w:pPr>
              <w:pStyle w:val="TableParagraph"/>
              <w:spacing w:line="212" w:lineRule="exact"/>
              <w:ind w:right="109"/>
              <w:jc w:val="right"/>
              <w:rPr>
                <w:b/>
                <w:sz w:val="20"/>
              </w:rPr>
            </w:pPr>
            <w:r>
              <w:rPr>
                <w:b/>
                <w:spacing w:val="-2"/>
                <w:sz w:val="20"/>
              </w:rPr>
              <w:t>2,162,563</w:t>
            </w:r>
          </w:p>
        </w:tc>
        <w:tc>
          <w:tcPr>
            <w:tcW w:w="1721" w:type="dxa"/>
            <w:tcBorders>
              <w:top w:val="single" w:sz="4" w:space="0" w:color="000000"/>
              <w:bottom w:val="double" w:sz="4" w:space="0" w:color="000000"/>
            </w:tcBorders>
            <w:shd w:val="clear" w:color="auto" w:fill="E4E4E4"/>
          </w:tcPr>
          <w:p w14:paraId="184486D8" w14:textId="77777777" w:rsidR="00201221" w:rsidRDefault="00855637">
            <w:pPr>
              <w:pStyle w:val="TableParagraph"/>
              <w:spacing w:line="212" w:lineRule="exact"/>
              <w:ind w:right="107"/>
              <w:jc w:val="right"/>
              <w:rPr>
                <w:b/>
                <w:sz w:val="20"/>
              </w:rPr>
            </w:pPr>
            <w:r>
              <w:rPr>
                <w:b/>
                <w:spacing w:val="-2"/>
                <w:sz w:val="20"/>
              </w:rPr>
              <w:t>1,435,443</w:t>
            </w:r>
          </w:p>
        </w:tc>
      </w:tr>
    </w:tbl>
    <w:p w14:paraId="4A52D2C4" w14:textId="77777777" w:rsidR="00201221" w:rsidRDefault="00201221">
      <w:pPr>
        <w:pStyle w:val="BodyText"/>
        <w:spacing w:before="148"/>
        <w:rPr>
          <w:b/>
          <w:sz w:val="28"/>
        </w:rPr>
      </w:pPr>
    </w:p>
    <w:p w14:paraId="666C88F6" w14:textId="77777777" w:rsidR="00201221" w:rsidRDefault="00855637">
      <w:pPr>
        <w:pStyle w:val="BodyText"/>
        <w:spacing w:before="1" w:line="480" w:lineRule="auto"/>
        <w:ind w:left="140" w:right="2629"/>
      </w:pPr>
      <w:r>
        <w:t>Tá an Ráiteas ar Shreabhadh Airgid agus nótaí 1 go 23 mar chuid de na ráitis airgeadais seo. Ar son Bhord an Bhoird um Fhaisnéis do Shaoránaigh.</w:t>
      </w:r>
    </w:p>
    <w:p w14:paraId="6CCF2473" w14:textId="77777777" w:rsidR="00201221" w:rsidRDefault="00201221">
      <w:pPr>
        <w:pStyle w:val="BodyText"/>
      </w:pPr>
    </w:p>
    <w:p w14:paraId="61B63CDF" w14:textId="77777777" w:rsidR="00201221" w:rsidRDefault="00855637">
      <w:pPr>
        <w:pStyle w:val="BodyText"/>
        <w:spacing w:before="196"/>
      </w:pPr>
      <w:r>
        <w:rPr>
          <w:noProof/>
        </w:rPr>
        <mc:AlternateContent>
          <mc:Choice Requires="wps">
            <w:drawing>
              <wp:anchor distT="0" distB="0" distL="0" distR="0" simplePos="0" relativeHeight="251669504" behindDoc="1" locked="0" layoutInCell="1" allowOverlap="1" wp14:anchorId="6675E64D" wp14:editId="5410F87B">
                <wp:simplePos x="0" y="0"/>
                <wp:positionH relativeFrom="page">
                  <wp:posOffset>457200</wp:posOffset>
                </wp:positionH>
                <wp:positionV relativeFrom="paragraph">
                  <wp:posOffset>286315</wp:posOffset>
                </wp:positionV>
                <wp:extent cx="119888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17830C03" id="Graphic 18" o:spid="_x0000_s1026" style="position:absolute;margin-left:36pt;margin-top:22.55pt;width:94.4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B3tmrj4AAAAAgBAAAPAAAA&#10;ZHJzL2Rvd25yZXYueG1sTI9NT8MwDIbvSPyHyEhcEEvXwUCl6YQmIZB22vgSN7cxbbUmKUm6tf8e&#10;7wRH+7VeP0++Gk0nDuRD66yC+SwBQbZyurW1grfXp+t7ECGi1dg5SwomCrAqzs9yzLQ72i0ddrEW&#10;XGJDhgqaGPtMylA1ZDDMXE+Ws2/nDUYefS21xyOXm06mSbKUBlvLHxrsad1Qtd8NRsH+a/NyhZ+T&#10;/tl8vE+lD4vtsH5W6vJifHwAEWmMf8dwwmd0KJipdIPVQXQK7lJWiQpubucgOE+XCauUp8UCZJHL&#10;/wLFLwAAAP//AwBQSwECLQAUAAYACAAAACEAtoM4kv4AAADhAQAAEwAAAAAAAAAAAAAAAAAAAAAA&#10;W0NvbnRlbnRfVHlwZXNdLnhtbFBLAQItABQABgAIAAAAIQA4/SH/1gAAAJQBAAALAAAAAAAAAAAA&#10;AAAAAC8BAABfcmVscy8ucmVsc1BLAQItABQABgAIAAAAIQD8y0nJ/AEAADQEAAAOAAAAAAAAAAAA&#10;AAAAAC4CAABkcnMvZTJvRG9jLnhtbFBLAQItABQABgAIAAAAIQB3tmrj4AAAAAgBAAAPAAAAAAAA&#10;AAAAAAAAAFYEAABkcnMvZG93bnJldi54bWxQSwUGAAAAAAQABADzAAAAYwU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2A195EBA" wp14:editId="2A53C975">
                <wp:simplePos x="0" y="0"/>
                <wp:positionH relativeFrom="page">
                  <wp:posOffset>2743835</wp:posOffset>
                </wp:positionH>
                <wp:positionV relativeFrom="paragraph">
                  <wp:posOffset>286315</wp:posOffset>
                </wp:positionV>
                <wp:extent cx="119888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18817E56" id="Graphic 19" o:spid="_x0000_s1026" style="position:absolute;margin-left:216.05pt;margin-top:22.55pt;width:94.4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DlDiJw4AAAAAkBAAAPAAAA&#10;ZHJzL2Rvd25yZXYueG1sTI9PS8NAEMXvgt9hGcGL2E0TLRqzKVIQhZ5abcXbJLsmodnZmN20ybd3&#10;etLT/Hu895tsOdpWHE3vG0cK5rMIhKHS6YYqBR/vL7cPIHxA0tg6Mgom42GZX15kmGp3oo05bkMl&#10;2IR8igrqELpUSl/WxqKfuc4Q375dbzHw2FdS93hic9vKOIoW0mJDnFBjZ1a1KQ/bwSo4fK3fbvBz&#10;0j/r/W4qep9shtWrUtdX4/MTiGDG8CeGMz6jQ85MhRtIe9EquEviOUu5uefKgkUcPYIozosEZJ7J&#10;/x/kvwAAAP//AwBQSwECLQAUAAYACAAAACEAtoM4kv4AAADhAQAAEwAAAAAAAAAAAAAAAAAAAAAA&#10;W0NvbnRlbnRfVHlwZXNdLnhtbFBLAQItABQABgAIAAAAIQA4/SH/1gAAAJQBAAALAAAAAAAAAAAA&#10;AAAAAC8BAABfcmVscy8ucmVsc1BLAQItABQABgAIAAAAIQD8y0nJ/AEAADQEAAAOAAAAAAAAAAAA&#10;AAAAAC4CAABkcnMvZTJvRG9jLnhtbFBLAQItABQABgAIAAAAIQDlDiJw4AAAAAkBAAAPAAAAAAAA&#10;AAAAAAAAAFYEAABkcnMvZG93bnJldi54bWxQSwUGAAAAAAQABADzAAAAYwUAAAAA&#10;" path="m,l1198764,e" filled="f" strokeweight=".22133mm">
                <v:path arrowok="t"/>
                <w10:wrap type="topAndBottom" anchorx="page"/>
              </v:shape>
            </w:pict>
          </mc:Fallback>
        </mc:AlternateContent>
      </w:r>
    </w:p>
    <w:p w14:paraId="274A22D6" w14:textId="77777777" w:rsidR="00201221" w:rsidRDefault="00855637">
      <w:pPr>
        <w:pStyle w:val="BodyText"/>
        <w:tabs>
          <w:tab w:val="left" w:pos="3740"/>
        </w:tabs>
        <w:spacing w:before="3"/>
        <w:ind w:left="140"/>
      </w:pPr>
      <w:r>
        <w:t>Catherine Heaney</w:t>
      </w:r>
      <w:r>
        <w:tab/>
        <w:t xml:space="preserve">Claire </w:t>
      </w:r>
      <w:r>
        <w:t>Byrne</w:t>
      </w:r>
    </w:p>
    <w:p w14:paraId="62272DD4" w14:textId="77777777" w:rsidR="00201221" w:rsidRDefault="00855637">
      <w:pPr>
        <w:pStyle w:val="BodyText"/>
        <w:tabs>
          <w:tab w:val="left" w:pos="3740"/>
        </w:tabs>
        <w:spacing w:line="229" w:lineRule="exact"/>
        <w:ind w:left="140"/>
      </w:pPr>
      <w:r>
        <w:rPr>
          <w:spacing w:val="-2"/>
        </w:rPr>
        <w:t>Cathaoirleach</w:t>
      </w:r>
      <w:r>
        <w:rPr>
          <w:spacing w:val="-2"/>
        </w:rPr>
        <w:tab/>
        <w:t>Comhalta Boird</w:t>
      </w:r>
    </w:p>
    <w:p w14:paraId="1415FFCD" w14:textId="77777777" w:rsidR="00201221" w:rsidRDefault="00855637">
      <w:pPr>
        <w:pStyle w:val="BodyText"/>
        <w:tabs>
          <w:tab w:val="left" w:pos="3740"/>
        </w:tabs>
        <w:spacing w:line="229" w:lineRule="exact"/>
        <w:ind w:left="140"/>
      </w:pPr>
      <w:r>
        <w:t>Dáta: 20/12/2024</w:t>
      </w:r>
      <w:r>
        <w:tab/>
        <w:t>Dáta: 20/12/2024</w:t>
      </w:r>
    </w:p>
    <w:p w14:paraId="2B031086" w14:textId="77777777" w:rsidR="00201221" w:rsidRDefault="00201221">
      <w:pPr>
        <w:spacing w:line="229" w:lineRule="exact"/>
        <w:sectPr w:rsidR="00201221">
          <w:headerReference w:type="default" r:id="rId21"/>
          <w:footerReference w:type="default" r:id="rId22"/>
          <w:pgSz w:w="11910" w:h="16840"/>
          <w:pgMar w:top="780" w:right="620" w:bottom="680" w:left="580" w:header="443" w:footer="497" w:gutter="0"/>
          <w:cols w:space="720"/>
        </w:sectPr>
      </w:pPr>
    </w:p>
    <w:p w14:paraId="2F9DAF3C" w14:textId="77777777" w:rsidR="00201221" w:rsidRDefault="00855637">
      <w:pPr>
        <w:pStyle w:val="Heading2"/>
        <w:ind w:left="2859" w:right="2629" w:firstLine="38"/>
        <w:jc w:val="left"/>
      </w:pPr>
      <w:r>
        <w:lastRenderedPageBreak/>
        <w:t>Ráiteas ar Ioncam Cuimsitheach Don bhliain dar críoch 31 Nollaig 2023</w:t>
      </w:r>
    </w:p>
    <w:p w14:paraId="4F58605F" w14:textId="77777777" w:rsidR="00201221" w:rsidRDefault="00201221">
      <w:pPr>
        <w:pStyle w:val="BodyText"/>
        <w:spacing w:before="5" w:after="1"/>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5834"/>
        <w:gridCol w:w="1038"/>
        <w:gridCol w:w="1738"/>
        <w:gridCol w:w="1716"/>
      </w:tblGrid>
      <w:tr w:rsidR="00D172CE" w14:paraId="306D1EDA" w14:textId="77777777">
        <w:trPr>
          <w:trHeight w:val="808"/>
        </w:trPr>
        <w:tc>
          <w:tcPr>
            <w:tcW w:w="5834" w:type="dxa"/>
          </w:tcPr>
          <w:p w14:paraId="0C75F29C" w14:textId="77777777" w:rsidR="00201221" w:rsidRDefault="00201221">
            <w:pPr>
              <w:pStyle w:val="TableParagraph"/>
              <w:rPr>
                <w:rFonts w:ascii="Times New Roman"/>
                <w:sz w:val="20"/>
              </w:rPr>
            </w:pPr>
          </w:p>
        </w:tc>
        <w:tc>
          <w:tcPr>
            <w:tcW w:w="1038" w:type="dxa"/>
          </w:tcPr>
          <w:p w14:paraId="23E8F2D6" w14:textId="77777777" w:rsidR="00201221" w:rsidRDefault="00201221">
            <w:pPr>
              <w:pStyle w:val="TableParagraph"/>
              <w:rPr>
                <w:b/>
                <w:sz w:val="20"/>
              </w:rPr>
            </w:pPr>
          </w:p>
          <w:p w14:paraId="3AB8BD01" w14:textId="77777777" w:rsidR="00201221" w:rsidRDefault="00855637">
            <w:pPr>
              <w:pStyle w:val="TableParagraph"/>
              <w:ind w:right="42"/>
              <w:jc w:val="center"/>
              <w:rPr>
                <w:b/>
                <w:sz w:val="20"/>
              </w:rPr>
            </w:pPr>
            <w:r>
              <w:rPr>
                <w:b/>
                <w:spacing w:val="-4"/>
                <w:sz w:val="20"/>
              </w:rPr>
              <w:t>Nóta</w:t>
            </w:r>
          </w:p>
        </w:tc>
        <w:tc>
          <w:tcPr>
            <w:tcW w:w="1738" w:type="dxa"/>
          </w:tcPr>
          <w:p w14:paraId="5C37B138" w14:textId="77777777" w:rsidR="00201221" w:rsidRDefault="00855637">
            <w:pPr>
              <w:pStyle w:val="TableParagraph"/>
              <w:ind w:right="107"/>
              <w:jc w:val="right"/>
              <w:rPr>
                <w:b/>
                <w:sz w:val="20"/>
              </w:rPr>
            </w:pPr>
            <w:r>
              <w:rPr>
                <w:b/>
                <w:spacing w:val="-4"/>
                <w:sz w:val="20"/>
              </w:rPr>
              <w:t xml:space="preserve"> 2023</w:t>
            </w:r>
          </w:p>
          <w:p w14:paraId="5F9693B9" w14:textId="77777777" w:rsidR="00201221" w:rsidRDefault="00201221">
            <w:pPr>
              <w:pStyle w:val="TableParagraph"/>
              <w:rPr>
                <w:b/>
                <w:sz w:val="20"/>
              </w:rPr>
            </w:pPr>
          </w:p>
          <w:p w14:paraId="2EAE0D01" w14:textId="77777777" w:rsidR="00201221" w:rsidRDefault="00855637">
            <w:pPr>
              <w:pStyle w:val="TableParagraph"/>
              <w:spacing w:before="1"/>
              <w:ind w:right="105"/>
              <w:jc w:val="right"/>
              <w:rPr>
                <w:b/>
                <w:sz w:val="20"/>
              </w:rPr>
            </w:pPr>
            <w:r>
              <w:rPr>
                <w:b/>
                <w:spacing w:val="-10"/>
                <w:sz w:val="20"/>
              </w:rPr>
              <w:t>€</w:t>
            </w:r>
          </w:p>
        </w:tc>
        <w:tc>
          <w:tcPr>
            <w:tcW w:w="1716" w:type="dxa"/>
            <w:shd w:val="clear" w:color="auto" w:fill="E4E4E4"/>
          </w:tcPr>
          <w:p w14:paraId="6635AF4F" w14:textId="77777777" w:rsidR="00201221" w:rsidRDefault="00855637">
            <w:pPr>
              <w:pStyle w:val="TableParagraph"/>
              <w:ind w:right="107"/>
              <w:jc w:val="right"/>
              <w:rPr>
                <w:b/>
                <w:sz w:val="20"/>
              </w:rPr>
            </w:pPr>
            <w:r>
              <w:rPr>
                <w:b/>
                <w:spacing w:val="-4"/>
                <w:sz w:val="20"/>
              </w:rPr>
              <w:t>2022</w:t>
            </w:r>
          </w:p>
          <w:p w14:paraId="349362A2" w14:textId="77777777" w:rsidR="00201221" w:rsidRDefault="00201221">
            <w:pPr>
              <w:pStyle w:val="TableParagraph"/>
              <w:rPr>
                <w:b/>
                <w:sz w:val="20"/>
              </w:rPr>
            </w:pPr>
          </w:p>
          <w:p w14:paraId="153BC123" w14:textId="77777777" w:rsidR="00201221" w:rsidRDefault="00855637">
            <w:pPr>
              <w:pStyle w:val="TableParagraph"/>
              <w:spacing w:before="1"/>
              <w:ind w:right="105"/>
              <w:jc w:val="right"/>
              <w:rPr>
                <w:b/>
                <w:sz w:val="20"/>
              </w:rPr>
            </w:pPr>
            <w:r>
              <w:rPr>
                <w:b/>
                <w:spacing w:val="-10"/>
                <w:sz w:val="20"/>
              </w:rPr>
              <w:t>€</w:t>
            </w:r>
          </w:p>
        </w:tc>
      </w:tr>
      <w:tr w:rsidR="00D172CE" w14:paraId="2945A0D1" w14:textId="77777777">
        <w:trPr>
          <w:trHeight w:val="459"/>
        </w:trPr>
        <w:tc>
          <w:tcPr>
            <w:tcW w:w="5834" w:type="dxa"/>
          </w:tcPr>
          <w:p w14:paraId="65456171" w14:textId="77777777" w:rsidR="00201221" w:rsidRDefault="00855637">
            <w:pPr>
              <w:pStyle w:val="TableParagraph"/>
              <w:spacing w:before="110"/>
              <w:ind w:left="50"/>
              <w:rPr>
                <w:b/>
                <w:sz w:val="20"/>
              </w:rPr>
            </w:pPr>
            <w:r>
              <w:rPr>
                <w:b/>
                <w:sz w:val="20"/>
              </w:rPr>
              <w:t>Barrachas / (Easnamh) tar éis leithreasaí</w:t>
            </w:r>
          </w:p>
        </w:tc>
        <w:tc>
          <w:tcPr>
            <w:tcW w:w="1038" w:type="dxa"/>
          </w:tcPr>
          <w:p w14:paraId="31B81A7F" w14:textId="77777777" w:rsidR="00201221" w:rsidRDefault="00201221">
            <w:pPr>
              <w:pStyle w:val="TableParagraph"/>
              <w:rPr>
                <w:rFonts w:ascii="Times New Roman"/>
                <w:sz w:val="20"/>
              </w:rPr>
            </w:pPr>
          </w:p>
        </w:tc>
        <w:tc>
          <w:tcPr>
            <w:tcW w:w="1738" w:type="dxa"/>
          </w:tcPr>
          <w:p w14:paraId="7EDD49EF" w14:textId="77777777" w:rsidR="00201221" w:rsidRDefault="00855637">
            <w:pPr>
              <w:pStyle w:val="TableParagraph"/>
              <w:spacing w:before="110"/>
              <w:ind w:right="108"/>
              <w:jc w:val="right"/>
              <w:rPr>
                <w:b/>
                <w:sz w:val="20"/>
              </w:rPr>
            </w:pPr>
            <w:r>
              <w:rPr>
                <w:b/>
                <w:spacing w:val="-2"/>
                <w:sz w:val="20"/>
              </w:rPr>
              <w:t>727,120</w:t>
            </w:r>
          </w:p>
        </w:tc>
        <w:tc>
          <w:tcPr>
            <w:tcW w:w="1716" w:type="dxa"/>
            <w:shd w:val="clear" w:color="auto" w:fill="E4E4E4"/>
          </w:tcPr>
          <w:p w14:paraId="0A6A40D3" w14:textId="77777777" w:rsidR="00201221" w:rsidRDefault="00855637">
            <w:pPr>
              <w:pStyle w:val="TableParagraph"/>
              <w:spacing w:before="110"/>
              <w:ind w:right="106"/>
              <w:jc w:val="right"/>
              <w:rPr>
                <w:b/>
                <w:sz w:val="20"/>
              </w:rPr>
            </w:pPr>
            <w:r>
              <w:rPr>
                <w:b/>
                <w:spacing w:val="-2"/>
                <w:sz w:val="20"/>
              </w:rPr>
              <w:t>(1,041,768)</w:t>
            </w:r>
          </w:p>
        </w:tc>
      </w:tr>
      <w:tr w:rsidR="00D172CE" w14:paraId="3A141D1D" w14:textId="77777777">
        <w:trPr>
          <w:trHeight w:val="459"/>
        </w:trPr>
        <w:tc>
          <w:tcPr>
            <w:tcW w:w="5834" w:type="dxa"/>
          </w:tcPr>
          <w:p w14:paraId="6F37344F" w14:textId="77777777" w:rsidR="00201221" w:rsidRDefault="00855637">
            <w:pPr>
              <w:pStyle w:val="TableParagraph"/>
              <w:spacing w:before="112"/>
              <w:ind w:left="50"/>
              <w:rPr>
                <w:sz w:val="20"/>
              </w:rPr>
            </w:pPr>
            <w:r>
              <w:rPr>
                <w:sz w:val="20"/>
              </w:rPr>
              <w:t>Gnóthachan / (Caillteanas) ar Athluacháil Talún agus Foirgneamh</w:t>
            </w:r>
          </w:p>
        </w:tc>
        <w:tc>
          <w:tcPr>
            <w:tcW w:w="1038" w:type="dxa"/>
          </w:tcPr>
          <w:p w14:paraId="33DEB85B" w14:textId="77777777" w:rsidR="00201221" w:rsidRDefault="00201221">
            <w:pPr>
              <w:pStyle w:val="TableParagraph"/>
              <w:rPr>
                <w:rFonts w:ascii="Times New Roman"/>
                <w:sz w:val="20"/>
              </w:rPr>
            </w:pPr>
          </w:p>
        </w:tc>
        <w:tc>
          <w:tcPr>
            <w:tcW w:w="1738" w:type="dxa"/>
          </w:tcPr>
          <w:p w14:paraId="02534611" w14:textId="77777777" w:rsidR="00201221" w:rsidRDefault="00855637">
            <w:pPr>
              <w:pStyle w:val="TableParagraph"/>
              <w:spacing w:before="112"/>
              <w:ind w:right="108"/>
              <w:jc w:val="right"/>
              <w:rPr>
                <w:sz w:val="20"/>
              </w:rPr>
            </w:pPr>
            <w:r>
              <w:rPr>
                <w:spacing w:val="-2"/>
                <w:sz w:val="20"/>
              </w:rPr>
              <w:t>245,000</w:t>
            </w:r>
          </w:p>
        </w:tc>
        <w:tc>
          <w:tcPr>
            <w:tcW w:w="1716" w:type="dxa"/>
            <w:shd w:val="clear" w:color="auto" w:fill="E4E4E4"/>
          </w:tcPr>
          <w:p w14:paraId="4FB3A6D5" w14:textId="77777777" w:rsidR="00201221" w:rsidRDefault="00855637">
            <w:pPr>
              <w:pStyle w:val="TableParagraph"/>
              <w:spacing w:before="112"/>
              <w:ind w:right="105"/>
              <w:jc w:val="right"/>
              <w:rPr>
                <w:sz w:val="20"/>
              </w:rPr>
            </w:pPr>
            <w:r>
              <w:rPr>
                <w:spacing w:val="-10"/>
                <w:sz w:val="20"/>
              </w:rPr>
              <w:t>0</w:t>
            </w:r>
          </w:p>
        </w:tc>
      </w:tr>
      <w:tr w:rsidR="00D172CE" w14:paraId="6FBBA5C7" w14:textId="77777777">
        <w:trPr>
          <w:trHeight w:val="344"/>
        </w:trPr>
        <w:tc>
          <w:tcPr>
            <w:tcW w:w="5834" w:type="dxa"/>
          </w:tcPr>
          <w:p w14:paraId="30ADA2F3" w14:textId="77777777" w:rsidR="00201221" w:rsidRDefault="00855637">
            <w:pPr>
              <w:pStyle w:val="TableParagraph"/>
              <w:spacing w:before="110" w:line="214" w:lineRule="exact"/>
              <w:ind w:left="50"/>
              <w:rPr>
                <w:sz w:val="20"/>
              </w:rPr>
            </w:pPr>
            <w:r>
              <w:rPr>
                <w:sz w:val="20"/>
              </w:rPr>
              <w:t>Gnóthachain / (Caillteanais) Taithí ar Oibleagáidí Sochar Scoir</w:t>
            </w:r>
          </w:p>
        </w:tc>
        <w:tc>
          <w:tcPr>
            <w:tcW w:w="1038" w:type="dxa"/>
          </w:tcPr>
          <w:p w14:paraId="10510DB6" w14:textId="77777777" w:rsidR="00201221" w:rsidRDefault="00855637">
            <w:pPr>
              <w:pStyle w:val="TableParagraph"/>
              <w:spacing w:before="110" w:line="214" w:lineRule="exact"/>
              <w:ind w:left="3" w:right="42"/>
              <w:jc w:val="center"/>
              <w:rPr>
                <w:b/>
                <w:sz w:val="20"/>
              </w:rPr>
            </w:pPr>
            <w:r>
              <w:rPr>
                <w:b/>
                <w:sz w:val="20"/>
              </w:rPr>
              <w:t>14 (d)</w:t>
            </w:r>
          </w:p>
        </w:tc>
        <w:tc>
          <w:tcPr>
            <w:tcW w:w="1738" w:type="dxa"/>
          </w:tcPr>
          <w:p w14:paraId="1087B2E5" w14:textId="77777777" w:rsidR="00201221" w:rsidRDefault="00855637">
            <w:pPr>
              <w:pStyle w:val="TableParagraph"/>
              <w:spacing w:before="110" w:line="214" w:lineRule="exact"/>
              <w:ind w:right="108"/>
              <w:jc w:val="right"/>
              <w:rPr>
                <w:sz w:val="20"/>
              </w:rPr>
            </w:pPr>
            <w:r>
              <w:rPr>
                <w:spacing w:val="-2"/>
                <w:sz w:val="20"/>
              </w:rPr>
              <w:t>509,000</w:t>
            </w:r>
          </w:p>
        </w:tc>
        <w:tc>
          <w:tcPr>
            <w:tcW w:w="1716" w:type="dxa"/>
            <w:shd w:val="clear" w:color="auto" w:fill="E4E4E4"/>
          </w:tcPr>
          <w:p w14:paraId="40E6C260" w14:textId="77777777" w:rsidR="00201221" w:rsidRDefault="00855637">
            <w:pPr>
              <w:pStyle w:val="TableParagraph"/>
              <w:spacing w:before="110" w:line="214" w:lineRule="exact"/>
              <w:ind w:right="106"/>
              <w:jc w:val="right"/>
              <w:rPr>
                <w:sz w:val="20"/>
              </w:rPr>
            </w:pPr>
            <w:r>
              <w:rPr>
                <w:spacing w:val="-2"/>
                <w:sz w:val="20"/>
              </w:rPr>
              <w:t>(2,050,000)</w:t>
            </w:r>
          </w:p>
        </w:tc>
      </w:tr>
      <w:tr w:rsidR="00D172CE" w14:paraId="656D6FA4" w14:textId="77777777">
        <w:trPr>
          <w:trHeight w:val="457"/>
        </w:trPr>
        <w:tc>
          <w:tcPr>
            <w:tcW w:w="5834" w:type="dxa"/>
          </w:tcPr>
          <w:p w14:paraId="0CD3B962" w14:textId="77777777" w:rsidR="00201221" w:rsidRDefault="00855637">
            <w:pPr>
              <w:pStyle w:val="TableParagraph"/>
              <w:spacing w:line="230" w:lineRule="exact"/>
              <w:ind w:left="50"/>
              <w:rPr>
                <w:sz w:val="20"/>
              </w:rPr>
            </w:pPr>
            <w:r>
              <w:rPr>
                <w:sz w:val="20"/>
              </w:rPr>
              <w:t xml:space="preserve">Athrú ar </w:t>
            </w:r>
            <w:r>
              <w:rPr>
                <w:sz w:val="20"/>
              </w:rPr>
              <w:t>Thoimhdí a Bhunaíonn Luach Reatha na nOibleagáidí Sochair Scoir</w:t>
            </w:r>
          </w:p>
        </w:tc>
        <w:tc>
          <w:tcPr>
            <w:tcW w:w="1038" w:type="dxa"/>
          </w:tcPr>
          <w:p w14:paraId="317BA245" w14:textId="77777777" w:rsidR="00201221" w:rsidRDefault="00201221">
            <w:pPr>
              <w:pStyle w:val="TableParagraph"/>
              <w:rPr>
                <w:rFonts w:ascii="Times New Roman"/>
                <w:sz w:val="20"/>
              </w:rPr>
            </w:pPr>
          </w:p>
        </w:tc>
        <w:tc>
          <w:tcPr>
            <w:tcW w:w="1738" w:type="dxa"/>
            <w:tcBorders>
              <w:bottom w:val="single" w:sz="4" w:space="0" w:color="000000"/>
            </w:tcBorders>
          </w:tcPr>
          <w:p w14:paraId="6F0CF759" w14:textId="77777777" w:rsidR="00201221" w:rsidRDefault="00855637">
            <w:pPr>
              <w:pStyle w:val="TableParagraph"/>
              <w:spacing w:line="227" w:lineRule="exact"/>
              <w:ind w:right="107"/>
              <w:jc w:val="right"/>
              <w:rPr>
                <w:sz w:val="20"/>
              </w:rPr>
            </w:pPr>
            <w:r>
              <w:rPr>
                <w:spacing w:val="-2"/>
                <w:sz w:val="20"/>
              </w:rPr>
              <w:t>(2,632,000)</w:t>
            </w:r>
          </w:p>
        </w:tc>
        <w:tc>
          <w:tcPr>
            <w:tcW w:w="1716" w:type="dxa"/>
            <w:tcBorders>
              <w:bottom w:val="single" w:sz="4" w:space="0" w:color="000000"/>
            </w:tcBorders>
            <w:shd w:val="clear" w:color="auto" w:fill="E4E4E4"/>
          </w:tcPr>
          <w:p w14:paraId="5F79F9B5" w14:textId="77777777" w:rsidR="00201221" w:rsidRDefault="00855637">
            <w:pPr>
              <w:pStyle w:val="TableParagraph"/>
              <w:spacing w:line="227" w:lineRule="exact"/>
              <w:ind w:right="108"/>
              <w:jc w:val="right"/>
              <w:rPr>
                <w:sz w:val="20"/>
              </w:rPr>
            </w:pPr>
            <w:r>
              <w:rPr>
                <w:spacing w:val="-2"/>
                <w:sz w:val="20"/>
              </w:rPr>
              <w:t>17,281,000</w:t>
            </w:r>
          </w:p>
        </w:tc>
      </w:tr>
      <w:tr w:rsidR="00D172CE" w14:paraId="59CAA06A" w14:textId="77777777">
        <w:trPr>
          <w:trHeight w:val="346"/>
        </w:trPr>
        <w:tc>
          <w:tcPr>
            <w:tcW w:w="5834" w:type="dxa"/>
          </w:tcPr>
          <w:p w14:paraId="3260CD15" w14:textId="77777777" w:rsidR="00201221" w:rsidRDefault="00855637">
            <w:pPr>
              <w:pStyle w:val="TableParagraph"/>
              <w:spacing w:line="227" w:lineRule="exact"/>
              <w:ind w:left="50"/>
              <w:rPr>
                <w:b/>
                <w:sz w:val="20"/>
              </w:rPr>
            </w:pPr>
            <w:r>
              <w:rPr>
                <w:b/>
                <w:sz w:val="20"/>
              </w:rPr>
              <w:t>Gnóthachan / (Caillteanas) Achtúireacha Iomlán sa bhliain</w:t>
            </w:r>
          </w:p>
        </w:tc>
        <w:tc>
          <w:tcPr>
            <w:tcW w:w="1038" w:type="dxa"/>
          </w:tcPr>
          <w:p w14:paraId="46A864B0" w14:textId="77777777" w:rsidR="00201221" w:rsidRDefault="00201221">
            <w:pPr>
              <w:pStyle w:val="TableParagraph"/>
              <w:rPr>
                <w:rFonts w:ascii="Times New Roman"/>
                <w:sz w:val="20"/>
              </w:rPr>
            </w:pPr>
          </w:p>
        </w:tc>
        <w:tc>
          <w:tcPr>
            <w:tcW w:w="1738" w:type="dxa"/>
            <w:tcBorders>
              <w:top w:val="single" w:sz="4" w:space="0" w:color="000000"/>
            </w:tcBorders>
          </w:tcPr>
          <w:p w14:paraId="452B8768" w14:textId="77777777" w:rsidR="00201221" w:rsidRDefault="00855637">
            <w:pPr>
              <w:pStyle w:val="TableParagraph"/>
              <w:spacing w:line="227" w:lineRule="exact"/>
              <w:ind w:right="107"/>
              <w:jc w:val="right"/>
              <w:rPr>
                <w:b/>
                <w:sz w:val="20"/>
              </w:rPr>
            </w:pPr>
            <w:r>
              <w:rPr>
                <w:b/>
                <w:spacing w:val="-2"/>
                <w:sz w:val="20"/>
              </w:rPr>
              <w:t>(2,123,000)</w:t>
            </w:r>
          </w:p>
        </w:tc>
        <w:tc>
          <w:tcPr>
            <w:tcW w:w="1716" w:type="dxa"/>
            <w:tcBorders>
              <w:top w:val="single" w:sz="4" w:space="0" w:color="000000"/>
            </w:tcBorders>
            <w:shd w:val="clear" w:color="auto" w:fill="E4E4E4"/>
          </w:tcPr>
          <w:p w14:paraId="31F687F5" w14:textId="77777777" w:rsidR="00201221" w:rsidRDefault="00855637">
            <w:pPr>
              <w:pStyle w:val="TableParagraph"/>
              <w:spacing w:line="227" w:lineRule="exact"/>
              <w:ind w:right="108"/>
              <w:jc w:val="right"/>
              <w:rPr>
                <w:b/>
                <w:sz w:val="20"/>
              </w:rPr>
            </w:pPr>
            <w:r>
              <w:rPr>
                <w:b/>
                <w:spacing w:val="-2"/>
                <w:sz w:val="20"/>
              </w:rPr>
              <w:t>15,231,000</w:t>
            </w:r>
          </w:p>
        </w:tc>
      </w:tr>
      <w:tr w:rsidR="00D172CE" w14:paraId="4D8ECD44" w14:textId="77777777">
        <w:trPr>
          <w:trHeight w:val="572"/>
        </w:trPr>
        <w:tc>
          <w:tcPr>
            <w:tcW w:w="5834" w:type="dxa"/>
          </w:tcPr>
          <w:p w14:paraId="4D78D740" w14:textId="77777777" w:rsidR="00201221" w:rsidRDefault="00855637">
            <w:pPr>
              <w:pStyle w:val="TableParagraph"/>
              <w:spacing w:before="112"/>
              <w:ind w:left="50"/>
              <w:rPr>
                <w:sz w:val="20"/>
              </w:rPr>
            </w:pPr>
            <w:r>
              <w:rPr>
                <w:sz w:val="20"/>
              </w:rPr>
              <w:t>Coigeartú ar Mhaoiniú Sochar Scoir Iarchurtha</w:t>
            </w:r>
          </w:p>
        </w:tc>
        <w:tc>
          <w:tcPr>
            <w:tcW w:w="1038" w:type="dxa"/>
          </w:tcPr>
          <w:p w14:paraId="2FE69CCD" w14:textId="77777777" w:rsidR="00201221" w:rsidRDefault="00201221">
            <w:pPr>
              <w:pStyle w:val="TableParagraph"/>
              <w:rPr>
                <w:rFonts w:ascii="Times New Roman"/>
                <w:sz w:val="20"/>
              </w:rPr>
            </w:pPr>
          </w:p>
        </w:tc>
        <w:tc>
          <w:tcPr>
            <w:tcW w:w="1738" w:type="dxa"/>
            <w:tcBorders>
              <w:bottom w:val="single" w:sz="4" w:space="0" w:color="000000"/>
            </w:tcBorders>
          </w:tcPr>
          <w:p w14:paraId="3D1A2330" w14:textId="77777777" w:rsidR="00201221" w:rsidRDefault="00855637">
            <w:pPr>
              <w:pStyle w:val="TableParagraph"/>
              <w:spacing w:before="112"/>
              <w:ind w:right="108"/>
              <w:jc w:val="right"/>
              <w:rPr>
                <w:sz w:val="20"/>
              </w:rPr>
            </w:pPr>
            <w:r>
              <w:rPr>
                <w:spacing w:val="-2"/>
                <w:sz w:val="20"/>
              </w:rPr>
              <w:t>2,123,000</w:t>
            </w:r>
          </w:p>
        </w:tc>
        <w:tc>
          <w:tcPr>
            <w:tcW w:w="1716" w:type="dxa"/>
            <w:tcBorders>
              <w:bottom w:val="single" w:sz="4" w:space="0" w:color="000000"/>
            </w:tcBorders>
            <w:shd w:val="clear" w:color="auto" w:fill="E4E4E4"/>
          </w:tcPr>
          <w:p w14:paraId="2EC4C38D" w14:textId="77777777" w:rsidR="00201221" w:rsidRDefault="00855637">
            <w:pPr>
              <w:pStyle w:val="TableParagraph"/>
              <w:spacing w:before="112"/>
              <w:ind w:right="109"/>
              <w:jc w:val="right"/>
              <w:rPr>
                <w:sz w:val="20"/>
              </w:rPr>
            </w:pPr>
            <w:r>
              <w:rPr>
                <w:spacing w:val="-2"/>
                <w:sz w:val="20"/>
              </w:rPr>
              <w:t>(15,231,000)</w:t>
            </w:r>
          </w:p>
        </w:tc>
      </w:tr>
      <w:tr w:rsidR="00D172CE" w14:paraId="386DDDB2" w14:textId="77777777">
        <w:trPr>
          <w:trHeight w:val="229"/>
        </w:trPr>
        <w:tc>
          <w:tcPr>
            <w:tcW w:w="5834" w:type="dxa"/>
          </w:tcPr>
          <w:p w14:paraId="7A6589C2" w14:textId="77777777" w:rsidR="00201221" w:rsidRDefault="00855637">
            <w:pPr>
              <w:pStyle w:val="TableParagraph"/>
              <w:spacing w:line="210" w:lineRule="exact"/>
              <w:ind w:left="50"/>
              <w:rPr>
                <w:b/>
                <w:sz w:val="20"/>
              </w:rPr>
            </w:pPr>
            <w:r>
              <w:rPr>
                <w:b/>
                <w:sz w:val="20"/>
              </w:rPr>
              <w:t xml:space="preserve">Ioncam </w:t>
            </w:r>
            <w:r>
              <w:rPr>
                <w:b/>
                <w:sz w:val="20"/>
              </w:rPr>
              <w:t>Cuimsitheach Eile don bhliain</w:t>
            </w:r>
          </w:p>
        </w:tc>
        <w:tc>
          <w:tcPr>
            <w:tcW w:w="1038" w:type="dxa"/>
          </w:tcPr>
          <w:p w14:paraId="2462D270" w14:textId="77777777" w:rsidR="00201221" w:rsidRDefault="00201221">
            <w:pPr>
              <w:pStyle w:val="TableParagraph"/>
              <w:rPr>
                <w:rFonts w:ascii="Times New Roman"/>
                <w:sz w:val="16"/>
              </w:rPr>
            </w:pPr>
          </w:p>
        </w:tc>
        <w:tc>
          <w:tcPr>
            <w:tcW w:w="1738" w:type="dxa"/>
            <w:tcBorders>
              <w:top w:val="single" w:sz="4" w:space="0" w:color="000000"/>
              <w:bottom w:val="double" w:sz="4" w:space="0" w:color="000000"/>
            </w:tcBorders>
          </w:tcPr>
          <w:p w14:paraId="7E2FC902" w14:textId="77777777" w:rsidR="00201221" w:rsidRDefault="00855637">
            <w:pPr>
              <w:pStyle w:val="TableParagraph"/>
              <w:spacing w:line="210" w:lineRule="exact"/>
              <w:ind w:right="108"/>
              <w:jc w:val="right"/>
              <w:rPr>
                <w:b/>
                <w:sz w:val="20"/>
              </w:rPr>
            </w:pPr>
            <w:r>
              <w:rPr>
                <w:b/>
                <w:spacing w:val="-2"/>
                <w:sz w:val="20"/>
              </w:rPr>
              <w:t>972,120</w:t>
            </w:r>
          </w:p>
        </w:tc>
        <w:tc>
          <w:tcPr>
            <w:tcW w:w="1716" w:type="dxa"/>
            <w:tcBorders>
              <w:top w:val="single" w:sz="4" w:space="0" w:color="000000"/>
              <w:bottom w:val="double" w:sz="4" w:space="0" w:color="000000"/>
            </w:tcBorders>
            <w:shd w:val="clear" w:color="auto" w:fill="E4E4E4"/>
          </w:tcPr>
          <w:p w14:paraId="0A3F4605" w14:textId="77777777" w:rsidR="00201221" w:rsidRDefault="00855637">
            <w:pPr>
              <w:pStyle w:val="TableParagraph"/>
              <w:spacing w:line="210" w:lineRule="exact"/>
              <w:ind w:right="106"/>
              <w:jc w:val="right"/>
              <w:rPr>
                <w:b/>
                <w:sz w:val="20"/>
              </w:rPr>
            </w:pPr>
            <w:r>
              <w:rPr>
                <w:b/>
                <w:spacing w:val="-2"/>
                <w:sz w:val="20"/>
              </w:rPr>
              <w:t>(1,041,768)</w:t>
            </w:r>
          </w:p>
        </w:tc>
      </w:tr>
    </w:tbl>
    <w:p w14:paraId="69DED220" w14:textId="77777777" w:rsidR="00201221" w:rsidRDefault="00201221">
      <w:pPr>
        <w:pStyle w:val="BodyText"/>
        <w:spacing w:before="147"/>
        <w:rPr>
          <w:b/>
          <w:sz w:val="28"/>
        </w:rPr>
      </w:pPr>
    </w:p>
    <w:p w14:paraId="242FF503" w14:textId="77777777" w:rsidR="00201221" w:rsidRDefault="00855637">
      <w:pPr>
        <w:pStyle w:val="BodyText"/>
        <w:spacing w:before="1" w:line="477" w:lineRule="auto"/>
        <w:ind w:left="140" w:right="2629"/>
      </w:pPr>
      <w:r>
        <w:t>Tá an Ráiteas ar Shreabhadh Airgid agus nótaí 1 go 23 mar chuid de na ráitis airgeadais seo. Ar son Bhord an Bhoird um Fhaisnéis do Shaoránaigh.</w:t>
      </w:r>
    </w:p>
    <w:p w14:paraId="5ED73055" w14:textId="77777777" w:rsidR="00201221" w:rsidRDefault="00201221">
      <w:pPr>
        <w:pStyle w:val="BodyText"/>
      </w:pPr>
    </w:p>
    <w:p w14:paraId="00660838" w14:textId="77777777" w:rsidR="00201221" w:rsidRDefault="00855637">
      <w:pPr>
        <w:pStyle w:val="BodyText"/>
        <w:spacing w:before="201"/>
      </w:pPr>
      <w:r>
        <w:rPr>
          <w:noProof/>
        </w:rPr>
        <mc:AlternateContent>
          <mc:Choice Requires="wps">
            <w:drawing>
              <wp:anchor distT="0" distB="0" distL="0" distR="0" simplePos="0" relativeHeight="251673600" behindDoc="1" locked="0" layoutInCell="1" allowOverlap="1" wp14:anchorId="6B6456B5" wp14:editId="035F495B">
                <wp:simplePos x="0" y="0"/>
                <wp:positionH relativeFrom="page">
                  <wp:posOffset>457200</wp:posOffset>
                </wp:positionH>
                <wp:positionV relativeFrom="paragraph">
                  <wp:posOffset>289287</wp:posOffset>
                </wp:positionV>
                <wp:extent cx="119888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2DD89DFF" id="Graphic 20" o:spid="_x0000_s1026" style="position:absolute;margin-left:36pt;margin-top:22.8pt;width:94.4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AyDi0V4AAAAAgBAAAPAAAA&#10;ZHJzL2Rvd25yZXYueG1sTI/BTsMwDIbvSLxDZCQuaEspUKbSdEKTEEg7bTAQt7QxbbXGKU26tW8/&#10;7wRH+7d+f1+2HG0rDtj7xpGC23kEAql0pqFKwcf7y2wBwgdNRreOUMGEHpb55UWmU+OOtMHDNlSC&#10;S8inWkEdQpdK6csarfZz1yFx9uN6qwOPfSVNr49cblsZR1EirW6IP9S6w1WN5X47WAX77/Xbjf6a&#10;zO/6czcVvb/bDKtXpa6vxucnEAHH8HcMZ3xGh5yZCjeQ8aJV8BizSlBw/5CA4DxOIlYpzosFyDyT&#10;/wXyEwAAAP//AwBQSwECLQAUAAYACAAAACEAtoM4kv4AAADhAQAAEwAAAAAAAAAAAAAAAAAAAAAA&#10;W0NvbnRlbnRfVHlwZXNdLnhtbFBLAQItABQABgAIAAAAIQA4/SH/1gAAAJQBAAALAAAAAAAAAAAA&#10;AAAAAC8BAABfcmVscy8ucmVsc1BLAQItABQABgAIAAAAIQD8y0nJ/AEAADQEAAAOAAAAAAAAAAAA&#10;AAAAAC4CAABkcnMvZTJvRG9jLnhtbFBLAQItABQABgAIAAAAIQAyDi0V4AAAAAgBAAAPAAAAAAAA&#10;AAAAAAAAAFYEAABkcnMvZG93bnJldi54bWxQSwUGAAAAAAQABADzAAAAYwU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798DD53D" wp14:editId="513A734E">
                <wp:simplePos x="0" y="0"/>
                <wp:positionH relativeFrom="page">
                  <wp:posOffset>2743835</wp:posOffset>
                </wp:positionH>
                <wp:positionV relativeFrom="paragraph">
                  <wp:posOffset>289287</wp:posOffset>
                </wp:positionV>
                <wp:extent cx="119888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2CD99EBF" id="Graphic 21" o:spid="_x0000_s1026" style="position:absolute;margin-left:216.05pt;margin-top:22.8pt;width:94.4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CgtmWG4AAAAAkBAAAPAAAA&#10;ZHJzL2Rvd25yZXYueG1sTI9NS8NAEIbvgv9hGcGL2E1TDTVmU6QgCj21fuFtkx2T0OxszG7a5N93&#10;etLbfDy880y2Gm0rDtj7xpGC+SwCgVQ601Cl4P3t+XYJwgdNRreOUMGEHlb55UWmU+OOtMXDLlSC&#10;Q8inWkEdQpdK6csarfYz1yHx7sf1Vgdu+0qaXh853LYyjqJEWt0QX6h1h+say/1usAr235vXG/01&#10;md/N58dU9H6xHdYvSl1fjU+PIAKO4Q+Gsz6rQ85OhRvIeNEquFvEc0a5uE9AMJDE0QOI4jxYgswz&#10;+f+D/AQAAP//AwBQSwECLQAUAAYACAAAACEAtoM4kv4AAADhAQAAEwAAAAAAAAAAAAAAAAAAAAAA&#10;W0NvbnRlbnRfVHlwZXNdLnhtbFBLAQItABQABgAIAAAAIQA4/SH/1gAAAJQBAAALAAAAAAAAAAAA&#10;AAAAAC8BAABfcmVscy8ucmVsc1BLAQItABQABgAIAAAAIQD8y0nJ/AEAADQEAAAOAAAAAAAAAAAA&#10;AAAAAC4CAABkcnMvZTJvRG9jLnhtbFBLAQItABQABgAIAAAAIQCgtmWG4AAAAAkBAAAPAAAAAAAA&#10;AAAAAAAAAFYEAABkcnMvZG93bnJldi54bWxQSwUGAAAAAAQABADzAAAAYwUAAAAA&#10;" path="m,l1198764,e" filled="f" strokeweight=".22133mm">
                <v:path arrowok="t"/>
                <w10:wrap type="topAndBottom" anchorx="page"/>
              </v:shape>
            </w:pict>
          </mc:Fallback>
        </mc:AlternateContent>
      </w:r>
    </w:p>
    <w:p w14:paraId="65560FED" w14:textId="77777777" w:rsidR="00201221" w:rsidRDefault="00855637">
      <w:pPr>
        <w:pStyle w:val="BodyText"/>
        <w:tabs>
          <w:tab w:val="left" w:pos="3740"/>
        </w:tabs>
        <w:ind w:left="140"/>
      </w:pPr>
      <w:r>
        <w:t>Catherine Heaney</w:t>
      </w:r>
      <w:r>
        <w:tab/>
        <w:t>Claire Byrne</w:t>
      </w:r>
    </w:p>
    <w:p w14:paraId="31ADF129" w14:textId="77777777" w:rsidR="00201221" w:rsidRDefault="00855637">
      <w:pPr>
        <w:pStyle w:val="BodyText"/>
        <w:tabs>
          <w:tab w:val="left" w:pos="3740"/>
        </w:tabs>
        <w:spacing w:before="1"/>
        <w:ind w:left="140"/>
      </w:pPr>
      <w:r>
        <w:rPr>
          <w:spacing w:val="-2"/>
        </w:rPr>
        <w:t>Cathaoirleach</w:t>
      </w:r>
      <w:r>
        <w:rPr>
          <w:spacing w:val="-2"/>
        </w:rPr>
        <w:tab/>
        <w:t>Comhalta Boird</w:t>
      </w:r>
    </w:p>
    <w:p w14:paraId="79096FA2" w14:textId="77777777" w:rsidR="00201221" w:rsidRDefault="00855637">
      <w:pPr>
        <w:pStyle w:val="BodyText"/>
        <w:tabs>
          <w:tab w:val="left" w:pos="3740"/>
        </w:tabs>
        <w:ind w:left="140"/>
      </w:pPr>
      <w:r>
        <w:t>Dáta: 20/12/2024</w:t>
      </w:r>
      <w:r>
        <w:tab/>
        <w:t>Dáta: 20/12/2024</w:t>
      </w:r>
    </w:p>
    <w:p w14:paraId="7A0C8D76" w14:textId="77777777" w:rsidR="00201221" w:rsidRDefault="00201221">
      <w:pPr>
        <w:sectPr w:rsidR="00201221">
          <w:pgSz w:w="11910" w:h="16840"/>
          <w:pgMar w:top="780" w:right="620" w:bottom="680" w:left="580" w:header="443" w:footer="497" w:gutter="0"/>
          <w:cols w:space="720"/>
        </w:sectPr>
      </w:pPr>
    </w:p>
    <w:p w14:paraId="4E9BF28F" w14:textId="77777777" w:rsidR="00201221" w:rsidRDefault="00855637">
      <w:pPr>
        <w:pStyle w:val="Heading2"/>
        <w:ind w:left="3769" w:right="2957" w:hanging="490"/>
        <w:jc w:val="left"/>
      </w:pPr>
      <w:r>
        <w:lastRenderedPageBreak/>
        <w:t>Ráiteas ar an Staid Airgeadais amhail an 31 Nollaig 2023</w:t>
      </w:r>
    </w:p>
    <w:p w14:paraId="4FB53A2E" w14:textId="77777777" w:rsidR="00201221" w:rsidRDefault="00201221">
      <w:pPr>
        <w:pStyle w:val="BodyText"/>
        <w:spacing w:before="112"/>
        <w:rPr>
          <w:b/>
        </w:rPr>
      </w:pPr>
    </w:p>
    <w:tbl>
      <w:tblPr>
        <w:tblW w:w="0" w:type="auto"/>
        <w:tblInd w:w="205" w:type="dxa"/>
        <w:tblLayout w:type="fixed"/>
        <w:tblCellMar>
          <w:left w:w="0" w:type="dxa"/>
          <w:right w:w="0" w:type="dxa"/>
        </w:tblCellMar>
        <w:tblLook w:val="01E0" w:firstRow="1" w:lastRow="1" w:firstColumn="1" w:lastColumn="1" w:noHBand="0" w:noVBand="0"/>
      </w:tblPr>
      <w:tblGrid>
        <w:gridCol w:w="4967"/>
        <w:gridCol w:w="1905"/>
        <w:gridCol w:w="1736"/>
        <w:gridCol w:w="1721"/>
      </w:tblGrid>
      <w:tr w:rsidR="00D172CE" w14:paraId="6AA717E1" w14:textId="77777777">
        <w:trPr>
          <w:trHeight w:val="691"/>
        </w:trPr>
        <w:tc>
          <w:tcPr>
            <w:tcW w:w="4967" w:type="dxa"/>
          </w:tcPr>
          <w:p w14:paraId="7685D591" w14:textId="77777777" w:rsidR="00201221" w:rsidRDefault="00201221">
            <w:pPr>
              <w:pStyle w:val="TableParagraph"/>
              <w:rPr>
                <w:rFonts w:ascii="Times New Roman"/>
                <w:sz w:val="20"/>
              </w:rPr>
            </w:pPr>
          </w:p>
        </w:tc>
        <w:tc>
          <w:tcPr>
            <w:tcW w:w="1905" w:type="dxa"/>
          </w:tcPr>
          <w:p w14:paraId="075F1A3C" w14:textId="77777777" w:rsidR="00201221" w:rsidRDefault="00855637">
            <w:pPr>
              <w:pStyle w:val="TableParagraph"/>
              <w:spacing w:before="227"/>
              <w:ind w:left="825" w:right="3"/>
              <w:jc w:val="center"/>
              <w:rPr>
                <w:b/>
                <w:sz w:val="20"/>
              </w:rPr>
            </w:pPr>
            <w:r>
              <w:rPr>
                <w:b/>
                <w:spacing w:val="-4"/>
                <w:sz w:val="20"/>
              </w:rPr>
              <w:t>Nóta</w:t>
            </w:r>
          </w:p>
        </w:tc>
        <w:tc>
          <w:tcPr>
            <w:tcW w:w="1736" w:type="dxa"/>
          </w:tcPr>
          <w:p w14:paraId="667E1B54" w14:textId="77777777" w:rsidR="00201221" w:rsidRDefault="00855637">
            <w:pPr>
              <w:pStyle w:val="TableParagraph"/>
              <w:spacing w:line="230" w:lineRule="exact"/>
              <w:ind w:right="105"/>
              <w:jc w:val="right"/>
              <w:rPr>
                <w:b/>
                <w:sz w:val="20"/>
              </w:rPr>
            </w:pPr>
            <w:r>
              <w:rPr>
                <w:b/>
                <w:spacing w:val="-4"/>
                <w:sz w:val="20"/>
              </w:rPr>
              <w:t xml:space="preserve"> 2023</w:t>
            </w:r>
          </w:p>
          <w:p w14:paraId="0EEB53D0" w14:textId="77777777" w:rsidR="00201221" w:rsidRDefault="00855637">
            <w:pPr>
              <w:pStyle w:val="TableParagraph"/>
              <w:spacing w:before="228" w:line="214" w:lineRule="exact"/>
              <w:ind w:right="103"/>
              <w:jc w:val="right"/>
              <w:rPr>
                <w:b/>
                <w:sz w:val="20"/>
              </w:rPr>
            </w:pPr>
            <w:r>
              <w:rPr>
                <w:b/>
                <w:spacing w:val="-10"/>
                <w:sz w:val="20"/>
              </w:rPr>
              <w:t>€</w:t>
            </w:r>
          </w:p>
        </w:tc>
        <w:tc>
          <w:tcPr>
            <w:tcW w:w="1721" w:type="dxa"/>
            <w:shd w:val="clear" w:color="auto" w:fill="E4E4E4"/>
          </w:tcPr>
          <w:p w14:paraId="74FB146C" w14:textId="77777777" w:rsidR="00201221" w:rsidRDefault="00855637">
            <w:pPr>
              <w:pStyle w:val="TableParagraph"/>
              <w:spacing w:line="230" w:lineRule="exact"/>
              <w:ind w:right="108"/>
              <w:jc w:val="right"/>
              <w:rPr>
                <w:b/>
                <w:sz w:val="20"/>
              </w:rPr>
            </w:pPr>
            <w:r>
              <w:rPr>
                <w:b/>
                <w:spacing w:val="-4"/>
                <w:sz w:val="20"/>
              </w:rPr>
              <w:t>2022</w:t>
            </w:r>
          </w:p>
          <w:p w14:paraId="5F4B6679" w14:textId="77777777" w:rsidR="00201221" w:rsidRDefault="00855637">
            <w:pPr>
              <w:pStyle w:val="TableParagraph"/>
              <w:spacing w:before="228" w:line="214" w:lineRule="exact"/>
              <w:ind w:right="105"/>
              <w:jc w:val="right"/>
              <w:rPr>
                <w:b/>
                <w:sz w:val="20"/>
              </w:rPr>
            </w:pPr>
            <w:r>
              <w:rPr>
                <w:b/>
                <w:spacing w:val="-10"/>
                <w:sz w:val="20"/>
              </w:rPr>
              <w:t>€</w:t>
            </w:r>
          </w:p>
        </w:tc>
      </w:tr>
      <w:tr w:rsidR="00D172CE" w14:paraId="64F2F959" w14:textId="77777777">
        <w:trPr>
          <w:trHeight w:val="230"/>
        </w:trPr>
        <w:tc>
          <w:tcPr>
            <w:tcW w:w="4967" w:type="dxa"/>
          </w:tcPr>
          <w:p w14:paraId="274C1078" w14:textId="77777777" w:rsidR="00201221" w:rsidRDefault="00855637">
            <w:pPr>
              <w:pStyle w:val="TableParagraph"/>
              <w:spacing w:line="210" w:lineRule="exact"/>
              <w:ind w:left="50"/>
              <w:rPr>
                <w:b/>
                <w:sz w:val="20"/>
              </w:rPr>
            </w:pPr>
            <w:r>
              <w:rPr>
                <w:b/>
                <w:sz w:val="20"/>
              </w:rPr>
              <w:t>Sócmhainní Neamh-Reatha</w:t>
            </w:r>
          </w:p>
        </w:tc>
        <w:tc>
          <w:tcPr>
            <w:tcW w:w="1905" w:type="dxa"/>
          </w:tcPr>
          <w:p w14:paraId="2C209D7E" w14:textId="77777777" w:rsidR="00201221" w:rsidRDefault="00201221">
            <w:pPr>
              <w:pStyle w:val="TableParagraph"/>
              <w:rPr>
                <w:rFonts w:ascii="Times New Roman"/>
                <w:sz w:val="16"/>
              </w:rPr>
            </w:pPr>
          </w:p>
        </w:tc>
        <w:tc>
          <w:tcPr>
            <w:tcW w:w="1736" w:type="dxa"/>
          </w:tcPr>
          <w:p w14:paraId="7A46B2B4" w14:textId="77777777" w:rsidR="00201221" w:rsidRDefault="00201221">
            <w:pPr>
              <w:pStyle w:val="TableParagraph"/>
              <w:rPr>
                <w:rFonts w:ascii="Times New Roman"/>
                <w:sz w:val="16"/>
              </w:rPr>
            </w:pPr>
          </w:p>
        </w:tc>
        <w:tc>
          <w:tcPr>
            <w:tcW w:w="1721" w:type="dxa"/>
            <w:shd w:val="clear" w:color="auto" w:fill="E4E4E4"/>
          </w:tcPr>
          <w:p w14:paraId="05428B9F" w14:textId="77777777" w:rsidR="00201221" w:rsidRDefault="00201221">
            <w:pPr>
              <w:pStyle w:val="TableParagraph"/>
              <w:rPr>
                <w:rFonts w:ascii="Times New Roman"/>
                <w:sz w:val="16"/>
              </w:rPr>
            </w:pPr>
          </w:p>
        </w:tc>
      </w:tr>
      <w:tr w:rsidR="00D172CE" w14:paraId="60AE93A5" w14:textId="77777777">
        <w:trPr>
          <w:trHeight w:val="227"/>
        </w:trPr>
        <w:tc>
          <w:tcPr>
            <w:tcW w:w="4967" w:type="dxa"/>
          </w:tcPr>
          <w:p w14:paraId="5854BA13" w14:textId="77777777" w:rsidR="00201221" w:rsidRDefault="00855637">
            <w:pPr>
              <w:pStyle w:val="TableParagraph"/>
              <w:spacing w:line="207" w:lineRule="exact"/>
              <w:ind w:left="50"/>
              <w:rPr>
                <w:sz w:val="20"/>
              </w:rPr>
            </w:pPr>
            <w:r>
              <w:rPr>
                <w:sz w:val="20"/>
              </w:rPr>
              <w:t>Maoin, Gléasra agus Trealamh</w:t>
            </w:r>
          </w:p>
        </w:tc>
        <w:tc>
          <w:tcPr>
            <w:tcW w:w="1905" w:type="dxa"/>
          </w:tcPr>
          <w:p w14:paraId="45735693" w14:textId="77777777" w:rsidR="00201221" w:rsidRDefault="00855637">
            <w:pPr>
              <w:pStyle w:val="TableParagraph"/>
              <w:spacing w:line="207" w:lineRule="exact"/>
              <w:ind w:left="825" w:right="5"/>
              <w:jc w:val="center"/>
              <w:rPr>
                <w:b/>
                <w:sz w:val="20"/>
              </w:rPr>
            </w:pPr>
            <w:r>
              <w:rPr>
                <w:b/>
                <w:spacing w:val="-5"/>
                <w:sz w:val="20"/>
              </w:rPr>
              <w:t>15</w:t>
            </w:r>
          </w:p>
        </w:tc>
        <w:tc>
          <w:tcPr>
            <w:tcW w:w="1736" w:type="dxa"/>
            <w:tcBorders>
              <w:bottom w:val="single" w:sz="4" w:space="0" w:color="000000"/>
            </w:tcBorders>
          </w:tcPr>
          <w:p w14:paraId="74CD1FEA" w14:textId="77777777" w:rsidR="00201221" w:rsidRDefault="00855637">
            <w:pPr>
              <w:pStyle w:val="TableParagraph"/>
              <w:spacing w:line="207" w:lineRule="exact"/>
              <w:ind w:right="103"/>
              <w:jc w:val="right"/>
              <w:rPr>
                <w:sz w:val="20"/>
              </w:rPr>
            </w:pPr>
            <w:r>
              <w:rPr>
                <w:spacing w:val="-2"/>
                <w:sz w:val="20"/>
              </w:rPr>
              <w:t>3,441,610</w:t>
            </w:r>
          </w:p>
        </w:tc>
        <w:tc>
          <w:tcPr>
            <w:tcW w:w="1721" w:type="dxa"/>
            <w:tcBorders>
              <w:bottom w:val="single" w:sz="4" w:space="0" w:color="000000"/>
            </w:tcBorders>
            <w:shd w:val="clear" w:color="auto" w:fill="E4E4E4"/>
          </w:tcPr>
          <w:p w14:paraId="7C4E3E07" w14:textId="77777777" w:rsidR="00201221" w:rsidRDefault="00855637">
            <w:pPr>
              <w:pStyle w:val="TableParagraph"/>
              <w:spacing w:line="207" w:lineRule="exact"/>
              <w:ind w:right="108"/>
              <w:jc w:val="right"/>
              <w:rPr>
                <w:sz w:val="20"/>
              </w:rPr>
            </w:pPr>
            <w:r>
              <w:rPr>
                <w:spacing w:val="-2"/>
                <w:sz w:val="20"/>
              </w:rPr>
              <w:t>3,375,517</w:t>
            </w:r>
          </w:p>
        </w:tc>
      </w:tr>
      <w:tr w:rsidR="00D172CE" w14:paraId="3AFC0E13" w14:textId="77777777">
        <w:trPr>
          <w:trHeight w:val="230"/>
        </w:trPr>
        <w:tc>
          <w:tcPr>
            <w:tcW w:w="4967" w:type="dxa"/>
          </w:tcPr>
          <w:p w14:paraId="2462F995" w14:textId="77777777" w:rsidR="00201221" w:rsidRDefault="00855637">
            <w:pPr>
              <w:pStyle w:val="TableParagraph"/>
              <w:spacing w:line="210" w:lineRule="exact"/>
              <w:ind w:left="50"/>
              <w:rPr>
                <w:b/>
                <w:sz w:val="20"/>
              </w:rPr>
            </w:pPr>
            <w:r>
              <w:rPr>
                <w:b/>
                <w:sz w:val="20"/>
              </w:rPr>
              <w:t>Sócmhainní Neamh-Reatha Iomlána</w:t>
            </w:r>
          </w:p>
        </w:tc>
        <w:tc>
          <w:tcPr>
            <w:tcW w:w="1905" w:type="dxa"/>
          </w:tcPr>
          <w:p w14:paraId="040D9E67"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19827DA8" w14:textId="77777777" w:rsidR="00201221" w:rsidRDefault="00855637">
            <w:pPr>
              <w:pStyle w:val="TableParagraph"/>
              <w:spacing w:line="210" w:lineRule="exact"/>
              <w:ind w:right="106"/>
              <w:jc w:val="right"/>
              <w:rPr>
                <w:b/>
                <w:sz w:val="20"/>
              </w:rPr>
            </w:pPr>
            <w:r>
              <w:rPr>
                <w:b/>
                <w:spacing w:val="-2"/>
                <w:sz w:val="20"/>
              </w:rPr>
              <w:t>3,441,610</w:t>
            </w:r>
          </w:p>
        </w:tc>
        <w:tc>
          <w:tcPr>
            <w:tcW w:w="1721" w:type="dxa"/>
            <w:tcBorders>
              <w:top w:val="single" w:sz="4" w:space="0" w:color="000000"/>
              <w:bottom w:val="single" w:sz="4" w:space="0" w:color="000000"/>
            </w:tcBorders>
            <w:shd w:val="clear" w:color="auto" w:fill="E4E4E4"/>
          </w:tcPr>
          <w:p w14:paraId="3E1B5E43" w14:textId="77777777" w:rsidR="00201221" w:rsidRDefault="00855637">
            <w:pPr>
              <w:pStyle w:val="TableParagraph"/>
              <w:spacing w:line="210" w:lineRule="exact"/>
              <w:ind w:right="108"/>
              <w:jc w:val="right"/>
              <w:rPr>
                <w:b/>
                <w:sz w:val="20"/>
              </w:rPr>
            </w:pPr>
            <w:r>
              <w:rPr>
                <w:b/>
                <w:spacing w:val="-2"/>
                <w:sz w:val="20"/>
              </w:rPr>
              <w:t>3,375,517</w:t>
            </w:r>
          </w:p>
        </w:tc>
      </w:tr>
      <w:tr w:rsidR="00D172CE" w14:paraId="4C7B2A9E" w14:textId="77777777">
        <w:trPr>
          <w:trHeight w:val="463"/>
        </w:trPr>
        <w:tc>
          <w:tcPr>
            <w:tcW w:w="4967" w:type="dxa"/>
          </w:tcPr>
          <w:p w14:paraId="72B4D1A8" w14:textId="77777777" w:rsidR="00201221" w:rsidRDefault="00855637">
            <w:pPr>
              <w:pStyle w:val="TableParagraph"/>
              <w:spacing w:before="230" w:line="214" w:lineRule="exact"/>
              <w:ind w:left="50"/>
              <w:rPr>
                <w:b/>
                <w:sz w:val="20"/>
              </w:rPr>
            </w:pPr>
            <w:r>
              <w:rPr>
                <w:b/>
                <w:sz w:val="20"/>
              </w:rPr>
              <w:t>Sócmhainní Reatha</w:t>
            </w:r>
          </w:p>
        </w:tc>
        <w:tc>
          <w:tcPr>
            <w:tcW w:w="1905" w:type="dxa"/>
          </w:tcPr>
          <w:p w14:paraId="1DDC034F" w14:textId="77777777" w:rsidR="00201221" w:rsidRDefault="00201221">
            <w:pPr>
              <w:pStyle w:val="TableParagraph"/>
              <w:rPr>
                <w:rFonts w:ascii="Times New Roman"/>
                <w:sz w:val="20"/>
              </w:rPr>
            </w:pPr>
          </w:p>
        </w:tc>
        <w:tc>
          <w:tcPr>
            <w:tcW w:w="1736" w:type="dxa"/>
            <w:tcBorders>
              <w:top w:val="single" w:sz="4" w:space="0" w:color="000000"/>
            </w:tcBorders>
          </w:tcPr>
          <w:p w14:paraId="1C77A91F" w14:textId="77777777" w:rsidR="00201221" w:rsidRDefault="00201221">
            <w:pPr>
              <w:pStyle w:val="TableParagraph"/>
              <w:rPr>
                <w:rFonts w:ascii="Times New Roman"/>
                <w:sz w:val="20"/>
              </w:rPr>
            </w:pPr>
          </w:p>
        </w:tc>
        <w:tc>
          <w:tcPr>
            <w:tcW w:w="1721" w:type="dxa"/>
            <w:tcBorders>
              <w:top w:val="single" w:sz="4" w:space="0" w:color="000000"/>
            </w:tcBorders>
            <w:shd w:val="clear" w:color="auto" w:fill="E4E4E4"/>
          </w:tcPr>
          <w:p w14:paraId="359FBF50" w14:textId="77777777" w:rsidR="00201221" w:rsidRDefault="00201221">
            <w:pPr>
              <w:pStyle w:val="TableParagraph"/>
              <w:rPr>
                <w:rFonts w:ascii="Times New Roman"/>
                <w:sz w:val="20"/>
              </w:rPr>
            </w:pPr>
          </w:p>
        </w:tc>
      </w:tr>
      <w:tr w:rsidR="00D172CE" w14:paraId="7A7AE2F1" w14:textId="77777777">
        <w:trPr>
          <w:trHeight w:val="229"/>
        </w:trPr>
        <w:tc>
          <w:tcPr>
            <w:tcW w:w="4967" w:type="dxa"/>
          </w:tcPr>
          <w:p w14:paraId="2C1EBEF9" w14:textId="77777777" w:rsidR="00201221" w:rsidRDefault="00855637">
            <w:pPr>
              <w:pStyle w:val="TableParagraph"/>
              <w:spacing w:line="209" w:lineRule="exact"/>
              <w:ind w:left="50"/>
              <w:rPr>
                <w:sz w:val="20"/>
              </w:rPr>
            </w:pPr>
            <w:r>
              <w:rPr>
                <w:spacing w:val="-2"/>
                <w:sz w:val="20"/>
              </w:rPr>
              <w:t>Infháltais</w:t>
            </w:r>
          </w:p>
        </w:tc>
        <w:tc>
          <w:tcPr>
            <w:tcW w:w="1905" w:type="dxa"/>
          </w:tcPr>
          <w:p w14:paraId="32912C8D" w14:textId="77777777" w:rsidR="00201221" w:rsidRDefault="00855637">
            <w:pPr>
              <w:pStyle w:val="TableParagraph"/>
              <w:spacing w:line="209" w:lineRule="exact"/>
              <w:ind w:left="825" w:right="5"/>
              <w:jc w:val="center"/>
              <w:rPr>
                <w:b/>
                <w:sz w:val="20"/>
              </w:rPr>
            </w:pPr>
            <w:r>
              <w:rPr>
                <w:b/>
                <w:spacing w:val="-5"/>
                <w:sz w:val="20"/>
              </w:rPr>
              <w:t>18</w:t>
            </w:r>
          </w:p>
        </w:tc>
        <w:tc>
          <w:tcPr>
            <w:tcW w:w="1736" w:type="dxa"/>
          </w:tcPr>
          <w:p w14:paraId="0666EBC0" w14:textId="77777777" w:rsidR="00201221" w:rsidRDefault="00855637">
            <w:pPr>
              <w:pStyle w:val="TableParagraph"/>
              <w:spacing w:line="209" w:lineRule="exact"/>
              <w:ind w:right="106"/>
              <w:jc w:val="right"/>
              <w:rPr>
                <w:sz w:val="20"/>
              </w:rPr>
            </w:pPr>
            <w:r>
              <w:rPr>
                <w:spacing w:val="-2"/>
                <w:sz w:val="20"/>
              </w:rPr>
              <w:t>1,362,834</w:t>
            </w:r>
          </w:p>
        </w:tc>
        <w:tc>
          <w:tcPr>
            <w:tcW w:w="1721" w:type="dxa"/>
            <w:shd w:val="clear" w:color="auto" w:fill="E4E4E4"/>
          </w:tcPr>
          <w:p w14:paraId="356EE603" w14:textId="77777777" w:rsidR="00201221" w:rsidRDefault="00855637">
            <w:pPr>
              <w:pStyle w:val="TableParagraph"/>
              <w:spacing w:line="209" w:lineRule="exact"/>
              <w:ind w:right="108"/>
              <w:jc w:val="right"/>
              <w:rPr>
                <w:sz w:val="20"/>
              </w:rPr>
            </w:pPr>
            <w:r>
              <w:rPr>
                <w:spacing w:val="-2"/>
                <w:sz w:val="20"/>
              </w:rPr>
              <w:t>990,895</w:t>
            </w:r>
          </w:p>
        </w:tc>
      </w:tr>
      <w:tr w:rsidR="00D172CE" w14:paraId="7BADB287" w14:textId="77777777">
        <w:trPr>
          <w:trHeight w:val="226"/>
        </w:trPr>
        <w:tc>
          <w:tcPr>
            <w:tcW w:w="4967" w:type="dxa"/>
          </w:tcPr>
          <w:p w14:paraId="5761404B" w14:textId="77777777" w:rsidR="00201221" w:rsidRDefault="00855637">
            <w:pPr>
              <w:pStyle w:val="TableParagraph"/>
              <w:spacing w:line="206" w:lineRule="exact"/>
              <w:ind w:left="50"/>
              <w:rPr>
                <w:sz w:val="20"/>
              </w:rPr>
            </w:pPr>
            <w:r>
              <w:rPr>
                <w:sz w:val="20"/>
              </w:rPr>
              <w:t>Airgead Tirim agus Coibhéisí Airgid</w:t>
            </w:r>
          </w:p>
        </w:tc>
        <w:tc>
          <w:tcPr>
            <w:tcW w:w="1905" w:type="dxa"/>
          </w:tcPr>
          <w:p w14:paraId="48EC6A1E" w14:textId="77777777" w:rsidR="00201221" w:rsidRDefault="00201221">
            <w:pPr>
              <w:pStyle w:val="TableParagraph"/>
              <w:rPr>
                <w:rFonts w:ascii="Times New Roman"/>
                <w:sz w:val="16"/>
              </w:rPr>
            </w:pPr>
          </w:p>
        </w:tc>
        <w:tc>
          <w:tcPr>
            <w:tcW w:w="1736" w:type="dxa"/>
            <w:tcBorders>
              <w:bottom w:val="single" w:sz="4" w:space="0" w:color="000000"/>
            </w:tcBorders>
          </w:tcPr>
          <w:p w14:paraId="30AFD7D1" w14:textId="77777777" w:rsidR="00201221" w:rsidRDefault="00855637">
            <w:pPr>
              <w:pStyle w:val="TableParagraph"/>
              <w:spacing w:line="206" w:lineRule="exact"/>
              <w:ind w:right="106"/>
              <w:jc w:val="right"/>
              <w:rPr>
                <w:sz w:val="20"/>
              </w:rPr>
            </w:pPr>
            <w:r>
              <w:rPr>
                <w:spacing w:val="-2"/>
                <w:sz w:val="20"/>
              </w:rPr>
              <w:t>1,265,111</w:t>
            </w:r>
          </w:p>
        </w:tc>
        <w:tc>
          <w:tcPr>
            <w:tcW w:w="1721" w:type="dxa"/>
            <w:tcBorders>
              <w:bottom w:val="single" w:sz="4" w:space="0" w:color="000000"/>
            </w:tcBorders>
            <w:shd w:val="clear" w:color="auto" w:fill="E4E4E4"/>
          </w:tcPr>
          <w:p w14:paraId="64F73B60" w14:textId="77777777" w:rsidR="00201221" w:rsidRDefault="00855637">
            <w:pPr>
              <w:pStyle w:val="TableParagraph"/>
              <w:spacing w:line="206" w:lineRule="exact"/>
              <w:ind w:right="108"/>
              <w:jc w:val="right"/>
              <w:rPr>
                <w:sz w:val="20"/>
              </w:rPr>
            </w:pPr>
            <w:r>
              <w:rPr>
                <w:spacing w:val="-2"/>
                <w:sz w:val="20"/>
              </w:rPr>
              <w:t>980,737</w:t>
            </w:r>
          </w:p>
        </w:tc>
      </w:tr>
      <w:tr w:rsidR="00D172CE" w14:paraId="3D071892" w14:textId="77777777">
        <w:trPr>
          <w:trHeight w:val="463"/>
        </w:trPr>
        <w:tc>
          <w:tcPr>
            <w:tcW w:w="6872" w:type="dxa"/>
            <w:gridSpan w:val="2"/>
          </w:tcPr>
          <w:p w14:paraId="51A6F162" w14:textId="77777777" w:rsidR="00201221" w:rsidRDefault="00855637">
            <w:pPr>
              <w:pStyle w:val="TableParagraph"/>
              <w:spacing w:before="230" w:line="214" w:lineRule="exact"/>
              <w:ind w:left="50"/>
              <w:rPr>
                <w:b/>
                <w:i/>
                <w:sz w:val="20"/>
              </w:rPr>
            </w:pPr>
            <w:r>
              <w:rPr>
                <w:b/>
                <w:sz w:val="20"/>
              </w:rPr>
              <w:t>Dliteanais Reatha</w:t>
            </w:r>
            <w:r>
              <w:rPr>
                <w:b/>
                <w:i/>
                <w:sz w:val="20"/>
              </w:rPr>
              <w:t xml:space="preserve"> (méideanna atá dlite laistigh de bhliain amháin)</w:t>
            </w:r>
          </w:p>
        </w:tc>
        <w:tc>
          <w:tcPr>
            <w:tcW w:w="1736" w:type="dxa"/>
            <w:tcBorders>
              <w:top w:val="single" w:sz="4" w:space="0" w:color="000000"/>
            </w:tcBorders>
          </w:tcPr>
          <w:p w14:paraId="0C871EB0" w14:textId="77777777" w:rsidR="00201221" w:rsidRDefault="00855637">
            <w:pPr>
              <w:pStyle w:val="TableParagraph"/>
              <w:spacing w:line="229" w:lineRule="exact"/>
              <w:ind w:right="106"/>
              <w:jc w:val="right"/>
              <w:rPr>
                <w:b/>
                <w:sz w:val="20"/>
              </w:rPr>
            </w:pPr>
            <w:r>
              <w:rPr>
                <w:b/>
                <w:spacing w:val="-2"/>
                <w:sz w:val="20"/>
              </w:rPr>
              <w:t>2,627,945</w:t>
            </w:r>
          </w:p>
        </w:tc>
        <w:tc>
          <w:tcPr>
            <w:tcW w:w="1721" w:type="dxa"/>
            <w:tcBorders>
              <w:top w:val="single" w:sz="4" w:space="0" w:color="000000"/>
            </w:tcBorders>
            <w:shd w:val="clear" w:color="auto" w:fill="E4E4E4"/>
          </w:tcPr>
          <w:p w14:paraId="36B0F07F" w14:textId="77777777" w:rsidR="00201221" w:rsidRDefault="00855637">
            <w:pPr>
              <w:pStyle w:val="TableParagraph"/>
              <w:spacing w:line="229" w:lineRule="exact"/>
              <w:ind w:right="108"/>
              <w:jc w:val="right"/>
              <w:rPr>
                <w:b/>
                <w:sz w:val="20"/>
              </w:rPr>
            </w:pPr>
            <w:r>
              <w:rPr>
                <w:b/>
                <w:spacing w:val="-2"/>
                <w:sz w:val="20"/>
              </w:rPr>
              <w:t>1,971,632</w:t>
            </w:r>
          </w:p>
        </w:tc>
      </w:tr>
      <w:tr w:rsidR="00D172CE" w14:paraId="232E3138" w14:textId="77777777">
        <w:trPr>
          <w:trHeight w:val="457"/>
        </w:trPr>
        <w:tc>
          <w:tcPr>
            <w:tcW w:w="4967" w:type="dxa"/>
          </w:tcPr>
          <w:p w14:paraId="54466A1C" w14:textId="77777777" w:rsidR="00201221" w:rsidRDefault="00855637">
            <w:pPr>
              <w:pStyle w:val="TableParagraph"/>
              <w:spacing w:line="227" w:lineRule="exact"/>
              <w:ind w:left="50"/>
              <w:rPr>
                <w:sz w:val="20"/>
              </w:rPr>
            </w:pPr>
            <w:r>
              <w:rPr>
                <w:spacing w:val="-2"/>
                <w:sz w:val="20"/>
              </w:rPr>
              <w:t>Iníocthach</w:t>
            </w:r>
          </w:p>
        </w:tc>
        <w:tc>
          <w:tcPr>
            <w:tcW w:w="1905" w:type="dxa"/>
          </w:tcPr>
          <w:p w14:paraId="2C61A28B" w14:textId="77777777" w:rsidR="00201221" w:rsidRDefault="00855637">
            <w:pPr>
              <w:pStyle w:val="TableParagraph"/>
              <w:spacing w:line="227" w:lineRule="exact"/>
              <w:ind w:left="825" w:right="5"/>
              <w:jc w:val="center"/>
              <w:rPr>
                <w:b/>
                <w:sz w:val="20"/>
              </w:rPr>
            </w:pPr>
            <w:r>
              <w:rPr>
                <w:b/>
                <w:spacing w:val="-5"/>
                <w:sz w:val="20"/>
              </w:rPr>
              <w:t>19</w:t>
            </w:r>
          </w:p>
        </w:tc>
        <w:tc>
          <w:tcPr>
            <w:tcW w:w="1736" w:type="dxa"/>
            <w:tcBorders>
              <w:bottom w:val="single" w:sz="4" w:space="0" w:color="000000"/>
            </w:tcBorders>
          </w:tcPr>
          <w:p w14:paraId="38A57754" w14:textId="77777777" w:rsidR="00201221" w:rsidRDefault="00855637">
            <w:pPr>
              <w:pStyle w:val="TableParagraph"/>
              <w:spacing w:line="227" w:lineRule="exact"/>
              <w:ind w:right="107"/>
              <w:jc w:val="right"/>
              <w:rPr>
                <w:sz w:val="20"/>
              </w:rPr>
            </w:pPr>
            <w:r>
              <w:rPr>
                <w:spacing w:val="-2"/>
                <w:sz w:val="20"/>
              </w:rPr>
              <w:t>(465,382)</w:t>
            </w:r>
          </w:p>
        </w:tc>
        <w:tc>
          <w:tcPr>
            <w:tcW w:w="1721" w:type="dxa"/>
            <w:tcBorders>
              <w:bottom w:val="single" w:sz="4" w:space="0" w:color="000000"/>
            </w:tcBorders>
            <w:shd w:val="clear" w:color="auto" w:fill="E4E4E4"/>
          </w:tcPr>
          <w:p w14:paraId="3EDF9A45" w14:textId="77777777" w:rsidR="00201221" w:rsidRDefault="00855637">
            <w:pPr>
              <w:pStyle w:val="TableParagraph"/>
              <w:spacing w:line="227" w:lineRule="exact"/>
              <w:ind w:right="110"/>
              <w:jc w:val="right"/>
              <w:rPr>
                <w:sz w:val="20"/>
              </w:rPr>
            </w:pPr>
            <w:r>
              <w:rPr>
                <w:spacing w:val="-2"/>
                <w:sz w:val="20"/>
              </w:rPr>
              <w:t>(536,189)</w:t>
            </w:r>
          </w:p>
        </w:tc>
      </w:tr>
      <w:tr w:rsidR="00D172CE" w14:paraId="76B090EA" w14:textId="77777777">
        <w:trPr>
          <w:trHeight w:val="230"/>
        </w:trPr>
        <w:tc>
          <w:tcPr>
            <w:tcW w:w="4967" w:type="dxa"/>
          </w:tcPr>
          <w:p w14:paraId="3E22F741" w14:textId="77777777" w:rsidR="00201221" w:rsidRDefault="00855637">
            <w:pPr>
              <w:pStyle w:val="TableParagraph"/>
              <w:spacing w:line="210" w:lineRule="exact"/>
              <w:ind w:left="50"/>
              <w:rPr>
                <w:b/>
                <w:sz w:val="20"/>
              </w:rPr>
            </w:pPr>
            <w:r>
              <w:rPr>
                <w:b/>
                <w:sz w:val="20"/>
              </w:rPr>
              <w:t>Glansócmhainní Reatha</w:t>
            </w:r>
          </w:p>
        </w:tc>
        <w:tc>
          <w:tcPr>
            <w:tcW w:w="1905" w:type="dxa"/>
          </w:tcPr>
          <w:p w14:paraId="5E743E25"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2C8100DC" w14:textId="77777777" w:rsidR="00201221" w:rsidRDefault="00855637">
            <w:pPr>
              <w:pStyle w:val="TableParagraph"/>
              <w:spacing w:line="210" w:lineRule="exact"/>
              <w:ind w:right="103"/>
              <w:jc w:val="right"/>
              <w:rPr>
                <w:b/>
                <w:sz w:val="20"/>
              </w:rPr>
            </w:pPr>
            <w:r>
              <w:rPr>
                <w:b/>
                <w:spacing w:val="-2"/>
                <w:sz w:val="20"/>
              </w:rPr>
              <w:t>2,162,563</w:t>
            </w:r>
          </w:p>
        </w:tc>
        <w:tc>
          <w:tcPr>
            <w:tcW w:w="1721" w:type="dxa"/>
            <w:tcBorders>
              <w:top w:val="single" w:sz="4" w:space="0" w:color="000000"/>
              <w:bottom w:val="single" w:sz="4" w:space="0" w:color="000000"/>
            </w:tcBorders>
            <w:shd w:val="clear" w:color="auto" w:fill="E4E4E4"/>
          </w:tcPr>
          <w:p w14:paraId="6C0AD594" w14:textId="77777777" w:rsidR="00201221" w:rsidRDefault="00855637">
            <w:pPr>
              <w:pStyle w:val="TableParagraph"/>
              <w:spacing w:line="210" w:lineRule="exact"/>
              <w:ind w:right="108"/>
              <w:jc w:val="right"/>
              <w:rPr>
                <w:b/>
                <w:sz w:val="20"/>
              </w:rPr>
            </w:pPr>
            <w:r>
              <w:rPr>
                <w:b/>
                <w:spacing w:val="-2"/>
                <w:sz w:val="20"/>
              </w:rPr>
              <w:t>1,435,443</w:t>
            </w:r>
          </w:p>
        </w:tc>
      </w:tr>
      <w:tr w:rsidR="00D172CE" w14:paraId="70816CF5" w14:textId="77777777">
        <w:trPr>
          <w:trHeight w:val="462"/>
        </w:trPr>
        <w:tc>
          <w:tcPr>
            <w:tcW w:w="4967" w:type="dxa"/>
          </w:tcPr>
          <w:p w14:paraId="6EB44E7A" w14:textId="77777777" w:rsidR="00201221" w:rsidRDefault="00201221">
            <w:pPr>
              <w:pStyle w:val="TableParagraph"/>
              <w:rPr>
                <w:b/>
                <w:sz w:val="20"/>
              </w:rPr>
            </w:pPr>
          </w:p>
          <w:p w14:paraId="163386B3" w14:textId="77777777" w:rsidR="00201221" w:rsidRDefault="00855637">
            <w:pPr>
              <w:pStyle w:val="TableParagraph"/>
              <w:spacing w:line="213" w:lineRule="exact"/>
              <w:ind w:left="50"/>
              <w:rPr>
                <w:b/>
                <w:sz w:val="20"/>
              </w:rPr>
            </w:pPr>
            <w:r>
              <w:rPr>
                <w:b/>
                <w:sz w:val="20"/>
              </w:rPr>
              <w:t>Sochair Scoir</w:t>
            </w:r>
          </w:p>
        </w:tc>
        <w:tc>
          <w:tcPr>
            <w:tcW w:w="1905" w:type="dxa"/>
          </w:tcPr>
          <w:p w14:paraId="51C3358D" w14:textId="77777777" w:rsidR="00201221" w:rsidRDefault="00201221">
            <w:pPr>
              <w:pStyle w:val="TableParagraph"/>
              <w:rPr>
                <w:rFonts w:ascii="Times New Roman"/>
                <w:sz w:val="20"/>
              </w:rPr>
            </w:pPr>
          </w:p>
        </w:tc>
        <w:tc>
          <w:tcPr>
            <w:tcW w:w="1736" w:type="dxa"/>
            <w:tcBorders>
              <w:top w:val="single" w:sz="4" w:space="0" w:color="000000"/>
            </w:tcBorders>
          </w:tcPr>
          <w:p w14:paraId="48EA48B9" w14:textId="77777777" w:rsidR="00201221" w:rsidRDefault="00201221">
            <w:pPr>
              <w:pStyle w:val="TableParagraph"/>
              <w:rPr>
                <w:rFonts w:ascii="Times New Roman"/>
                <w:sz w:val="20"/>
              </w:rPr>
            </w:pPr>
          </w:p>
        </w:tc>
        <w:tc>
          <w:tcPr>
            <w:tcW w:w="1721" w:type="dxa"/>
            <w:tcBorders>
              <w:top w:val="single" w:sz="4" w:space="0" w:color="000000"/>
            </w:tcBorders>
            <w:shd w:val="clear" w:color="auto" w:fill="E4E4E4"/>
          </w:tcPr>
          <w:p w14:paraId="5EF4CDA0" w14:textId="77777777" w:rsidR="00201221" w:rsidRDefault="00201221">
            <w:pPr>
              <w:pStyle w:val="TableParagraph"/>
              <w:rPr>
                <w:rFonts w:ascii="Times New Roman"/>
                <w:sz w:val="20"/>
              </w:rPr>
            </w:pPr>
          </w:p>
        </w:tc>
      </w:tr>
      <w:tr w:rsidR="00D172CE" w14:paraId="465582ED" w14:textId="77777777">
        <w:trPr>
          <w:trHeight w:val="229"/>
        </w:trPr>
        <w:tc>
          <w:tcPr>
            <w:tcW w:w="4967" w:type="dxa"/>
          </w:tcPr>
          <w:p w14:paraId="303DDA2E" w14:textId="77777777" w:rsidR="00201221" w:rsidRDefault="00855637">
            <w:pPr>
              <w:pStyle w:val="TableParagraph"/>
              <w:spacing w:line="209" w:lineRule="exact"/>
              <w:ind w:left="50"/>
              <w:rPr>
                <w:sz w:val="20"/>
              </w:rPr>
            </w:pPr>
            <w:r>
              <w:rPr>
                <w:sz w:val="20"/>
              </w:rPr>
              <w:t>Oibleagáidí Sochair Scoir</w:t>
            </w:r>
          </w:p>
        </w:tc>
        <w:tc>
          <w:tcPr>
            <w:tcW w:w="1905" w:type="dxa"/>
          </w:tcPr>
          <w:p w14:paraId="4FE7F532" w14:textId="77777777" w:rsidR="00201221" w:rsidRDefault="00855637">
            <w:pPr>
              <w:pStyle w:val="TableParagraph"/>
              <w:spacing w:line="209" w:lineRule="exact"/>
              <w:ind w:left="825"/>
              <w:jc w:val="center"/>
              <w:rPr>
                <w:b/>
                <w:sz w:val="20"/>
              </w:rPr>
            </w:pPr>
            <w:r>
              <w:rPr>
                <w:b/>
                <w:sz w:val="20"/>
              </w:rPr>
              <w:t>14 (b)</w:t>
            </w:r>
          </w:p>
        </w:tc>
        <w:tc>
          <w:tcPr>
            <w:tcW w:w="1736" w:type="dxa"/>
          </w:tcPr>
          <w:p w14:paraId="10B65AE1" w14:textId="77777777" w:rsidR="00201221" w:rsidRDefault="00855637">
            <w:pPr>
              <w:pStyle w:val="TableParagraph"/>
              <w:spacing w:line="209" w:lineRule="exact"/>
              <w:ind w:right="106"/>
              <w:jc w:val="right"/>
              <w:rPr>
                <w:sz w:val="20"/>
              </w:rPr>
            </w:pPr>
            <w:r>
              <w:rPr>
                <w:spacing w:val="-2"/>
                <w:sz w:val="20"/>
              </w:rPr>
              <w:t>(53,137,300)</w:t>
            </w:r>
          </w:p>
        </w:tc>
        <w:tc>
          <w:tcPr>
            <w:tcW w:w="1721" w:type="dxa"/>
            <w:shd w:val="clear" w:color="auto" w:fill="E4E4E4"/>
          </w:tcPr>
          <w:p w14:paraId="3EC929CD" w14:textId="77777777" w:rsidR="00201221" w:rsidRDefault="00855637">
            <w:pPr>
              <w:pStyle w:val="TableParagraph"/>
              <w:spacing w:line="209" w:lineRule="exact"/>
              <w:ind w:right="110"/>
              <w:jc w:val="right"/>
              <w:rPr>
                <w:sz w:val="20"/>
              </w:rPr>
            </w:pPr>
            <w:r>
              <w:rPr>
                <w:spacing w:val="-2"/>
                <w:sz w:val="20"/>
              </w:rPr>
              <w:t>(49,414,300)</w:t>
            </w:r>
          </w:p>
        </w:tc>
      </w:tr>
      <w:tr w:rsidR="00D172CE" w14:paraId="7C64B810" w14:textId="77777777">
        <w:trPr>
          <w:trHeight w:val="457"/>
        </w:trPr>
        <w:tc>
          <w:tcPr>
            <w:tcW w:w="4967" w:type="dxa"/>
          </w:tcPr>
          <w:p w14:paraId="598C95B0" w14:textId="77777777" w:rsidR="00201221" w:rsidRDefault="00855637">
            <w:pPr>
              <w:pStyle w:val="TableParagraph"/>
              <w:spacing w:line="227" w:lineRule="exact"/>
              <w:ind w:left="50"/>
              <w:rPr>
                <w:sz w:val="20"/>
              </w:rPr>
            </w:pPr>
            <w:r>
              <w:rPr>
                <w:sz w:val="20"/>
              </w:rPr>
              <w:t xml:space="preserve">Sócmhainn </w:t>
            </w:r>
            <w:r>
              <w:rPr>
                <w:sz w:val="20"/>
              </w:rPr>
              <w:t>Mhaoinithe Sochar Scoir Iarchurtha</w:t>
            </w:r>
          </w:p>
        </w:tc>
        <w:tc>
          <w:tcPr>
            <w:tcW w:w="1905" w:type="dxa"/>
          </w:tcPr>
          <w:p w14:paraId="015767BE" w14:textId="77777777" w:rsidR="00201221" w:rsidRDefault="00855637">
            <w:pPr>
              <w:pStyle w:val="TableParagraph"/>
              <w:spacing w:line="227" w:lineRule="exact"/>
              <w:ind w:left="825"/>
              <w:jc w:val="center"/>
              <w:rPr>
                <w:b/>
                <w:sz w:val="20"/>
              </w:rPr>
            </w:pPr>
            <w:r>
              <w:rPr>
                <w:b/>
                <w:sz w:val="20"/>
              </w:rPr>
              <w:t>14 (b)</w:t>
            </w:r>
          </w:p>
        </w:tc>
        <w:tc>
          <w:tcPr>
            <w:tcW w:w="1736" w:type="dxa"/>
            <w:tcBorders>
              <w:bottom w:val="single" w:sz="4" w:space="0" w:color="000000"/>
            </w:tcBorders>
          </w:tcPr>
          <w:p w14:paraId="11339F98" w14:textId="77777777" w:rsidR="00201221" w:rsidRDefault="00855637">
            <w:pPr>
              <w:pStyle w:val="TableParagraph"/>
              <w:spacing w:line="227" w:lineRule="exact"/>
              <w:ind w:right="106"/>
              <w:jc w:val="right"/>
              <w:rPr>
                <w:sz w:val="20"/>
              </w:rPr>
            </w:pPr>
            <w:r>
              <w:rPr>
                <w:spacing w:val="-2"/>
                <w:sz w:val="20"/>
              </w:rPr>
              <w:t>53,137,300</w:t>
            </w:r>
          </w:p>
        </w:tc>
        <w:tc>
          <w:tcPr>
            <w:tcW w:w="1721" w:type="dxa"/>
            <w:tcBorders>
              <w:bottom w:val="single" w:sz="4" w:space="0" w:color="000000"/>
            </w:tcBorders>
            <w:shd w:val="clear" w:color="auto" w:fill="E4E4E4"/>
          </w:tcPr>
          <w:p w14:paraId="047E4D36" w14:textId="77777777" w:rsidR="00201221" w:rsidRDefault="00855637">
            <w:pPr>
              <w:pStyle w:val="TableParagraph"/>
              <w:spacing w:line="227" w:lineRule="exact"/>
              <w:ind w:right="108"/>
              <w:jc w:val="right"/>
              <w:rPr>
                <w:sz w:val="20"/>
              </w:rPr>
            </w:pPr>
            <w:r>
              <w:rPr>
                <w:spacing w:val="-2"/>
                <w:sz w:val="20"/>
              </w:rPr>
              <w:t>49,414,300</w:t>
            </w:r>
          </w:p>
        </w:tc>
      </w:tr>
      <w:tr w:rsidR="00D172CE" w14:paraId="448054EA" w14:textId="77777777">
        <w:trPr>
          <w:trHeight w:val="229"/>
        </w:trPr>
        <w:tc>
          <w:tcPr>
            <w:tcW w:w="4967" w:type="dxa"/>
          </w:tcPr>
          <w:p w14:paraId="3EF64326" w14:textId="77777777" w:rsidR="00201221" w:rsidRDefault="00855637">
            <w:pPr>
              <w:pStyle w:val="TableParagraph"/>
              <w:spacing w:line="210" w:lineRule="exact"/>
              <w:ind w:left="50"/>
              <w:rPr>
                <w:b/>
                <w:sz w:val="20"/>
              </w:rPr>
            </w:pPr>
            <w:r>
              <w:rPr>
                <w:b/>
                <w:sz w:val="20"/>
              </w:rPr>
              <w:t>Glansócmhainní Iomlána</w:t>
            </w:r>
          </w:p>
        </w:tc>
        <w:tc>
          <w:tcPr>
            <w:tcW w:w="1905" w:type="dxa"/>
          </w:tcPr>
          <w:p w14:paraId="087AD84F" w14:textId="77777777" w:rsidR="00201221" w:rsidRDefault="00201221">
            <w:pPr>
              <w:pStyle w:val="TableParagraph"/>
              <w:rPr>
                <w:rFonts w:ascii="Times New Roman"/>
                <w:sz w:val="16"/>
              </w:rPr>
            </w:pPr>
          </w:p>
        </w:tc>
        <w:tc>
          <w:tcPr>
            <w:tcW w:w="1736" w:type="dxa"/>
            <w:tcBorders>
              <w:top w:val="single" w:sz="4" w:space="0" w:color="000000"/>
              <w:bottom w:val="double" w:sz="4" w:space="0" w:color="000000"/>
            </w:tcBorders>
          </w:tcPr>
          <w:p w14:paraId="6BC8F775" w14:textId="77777777" w:rsidR="00201221" w:rsidRDefault="00855637">
            <w:pPr>
              <w:pStyle w:val="TableParagraph"/>
              <w:spacing w:line="210" w:lineRule="exact"/>
              <w:ind w:right="103"/>
              <w:jc w:val="right"/>
              <w:rPr>
                <w:b/>
                <w:sz w:val="20"/>
              </w:rPr>
            </w:pPr>
            <w:r>
              <w:rPr>
                <w:b/>
                <w:spacing w:val="-2"/>
                <w:sz w:val="20"/>
              </w:rPr>
              <w:t>5,604,173</w:t>
            </w:r>
          </w:p>
        </w:tc>
        <w:tc>
          <w:tcPr>
            <w:tcW w:w="1721" w:type="dxa"/>
            <w:tcBorders>
              <w:top w:val="single" w:sz="4" w:space="0" w:color="000000"/>
              <w:bottom w:val="double" w:sz="4" w:space="0" w:color="000000"/>
            </w:tcBorders>
            <w:shd w:val="clear" w:color="auto" w:fill="E4E4E4"/>
          </w:tcPr>
          <w:p w14:paraId="17CA3C84" w14:textId="77777777" w:rsidR="00201221" w:rsidRDefault="00855637">
            <w:pPr>
              <w:pStyle w:val="TableParagraph"/>
              <w:spacing w:line="210" w:lineRule="exact"/>
              <w:ind w:right="108"/>
              <w:jc w:val="right"/>
              <w:rPr>
                <w:b/>
                <w:sz w:val="20"/>
              </w:rPr>
            </w:pPr>
            <w:r>
              <w:rPr>
                <w:b/>
                <w:spacing w:val="-2"/>
                <w:sz w:val="20"/>
              </w:rPr>
              <w:t>4,810,960</w:t>
            </w:r>
          </w:p>
        </w:tc>
      </w:tr>
      <w:tr w:rsidR="00D172CE" w14:paraId="5F3DE900" w14:textId="77777777">
        <w:trPr>
          <w:trHeight w:val="463"/>
        </w:trPr>
        <w:tc>
          <w:tcPr>
            <w:tcW w:w="4967" w:type="dxa"/>
          </w:tcPr>
          <w:p w14:paraId="0A46815C" w14:textId="77777777" w:rsidR="00201221" w:rsidRDefault="00855637">
            <w:pPr>
              <w:pStyle w:val="TableParagraph"/>
              <w:spacing w:before="229" w:line="214" w:lineRule="exact"/>
              <w:ind w:left="50"/>
              <w:rPr>
                <w:b/>
                <w:sz w:val="20"/>
              </w:rPr>
            </w:pPr>
            <w:r>
              <w:rPr>
                <w:b/>
                <w:spacing w:val="-2"/>
                <w:sz w:val="20"/>
              </w:rPr>
              <w:t>Ag ionadú</w:t>
            </w:r>
          </w:p>
        </w:tc>
        <w:tc>
          <w:tcPr>
            <w:tcW w:w="1905" w:type="dxa"/>
          </w:tcPr>
          <w:p w14:paraId="4DDD4C8F" w14:textId="77777777" w:rsidR="00201221" w:rsidRDefault="00201221">
            <w:pPr>
              <w:pStyle w:val="TableParagraph"/>
              <w:rPr>
                <w:rFonts w:ascii="Times New Roman"/>
                <w:sz w:val="20"/>
              </w:rPr>
            </w:pPr>
          </w:p>
        </w:tc>
        <w:tc>
          <w:tcPr>
            <w:tcW w:w="1736" w:type="dxa"/>
            <w:tcBorders>
              <w:top w:val="double" w:sz="4" w:space="0" w:color="000000"/>
            </w:tcBorders>
          </w:tcPr>
          <w:p w14:paraId="3DCEF53F" w14:textId="77777777" w:rsidR="00201221" w:rsidRDefault="00201221">
            <w:pPr>
              <w:pStyle w:val="TableParagraph"/>
              <w:rPr>
                <w:rFonts w:ascii="Times New Roman"/>
                <w:sz w:val="20"/>
              </w:rPr>
            </w:pPr>
          </w:p>
        </w:tc>
        <w:tc>
          <w:tcPr>
            <w:tcW w:w="1721" w:type="dxa"/>
            <w:tcBorders>
              <w:top w:val="double" w:sz="4" w:space="0" w:color="000000"/>
            </w:tcBorders>
            <w:shd w:val="clear" w:color="auto" w:fill="E4E4E4"/>
          </w:tcPr>
          <w:p w14:paraId="47A34FEC" w14:textId="77777777" w:rsidR="00201221" w:rsidRDefault="00201221">
            <w:pPr>
              <w:pStyle w:val="TableParagraph"/>
              <w:rPr>
                <w:rFonts w:ascii="Times New Roman"/>
                <w:sz w:val="20"/>
              </w:rPr>
            </w:pPr>
          </w:p>
        </w:tc>
      </w:tr>
      <w:tr w:rsidR="00D172CE" w14:paraId="5478960F" w14:textId="77777777">
        <w:trPr>
          <w:trHeight w:val="230"/>
        </w:trPr>
        <w:tc>
          <w:tcPr>
            <w:tcW w:w="4967" w:type="dxa"/>
          </w:tcPr>
          <w:p w14:paraId="65207DCA" w14:textId="77777777" w:rsidR="00201221" w:rsidRDefault="00855637">
            <w:pPr>
              <w:pStyle w:val="TableParagraph"/>
              <w:spacing w:line="210" w:lineRule="exact"/>
              <w:ind w:left="50"/>
              <w:rPr>
                <w:sz w:val="20"/>
              </w:rPr>
            </w:pPr>
            <w:r>
              <w:rPr>
                <w:sz w:val="20"/>
              </w:rPr>
              <w:t>Cuntas Caipitil</w:t>
            </w:r>
          </w:p>
        </w:tc>
        <w:tc>
          <w:tcPr>
            <w:tcW w:w="1905" w:type="dxa"/>
          </w:tcPr>
          <w:p w14:paraId="2A869197" w14:textId="77777777" w:rsidR="00201221" w:rsidRDefault="00855637">
            <w:pPr>
              <w:pStyle w:val="TableParagraph"/>
              <w:spacing w:line="210" w:lineRule="exact"/>
              <w:ind w:left="825" w:right="5"/>
              <w:jc w:val="center"/>
              <w:rPr>
                <w:b/>
                <w:sz w:val="20"/>
              </w:rPr>
            </w:pPr>
            <w:r>
              <w:rPr>
                <w:b/>
                <w:spacing w:val="-5"/>
                <w:sz w:val="20"/>
              </w:rPr>
              <w:t>20</w:t>
            </w:r>
          </w:p>
        </w:tc>
        <w:tc>
          <w:tcPr>
            <w:tcW w:w="1736" w:type="dxa"/>
          </w:tcPr>
          <w:p w14:paraId="078C1438" w14:textId="77777777" w:rsidR="00201221" w:rsidRDefault="00855637">
            <w:pPr>
              <w:pStyle w:val="TableParagraph"/>
              <w:spacing w:line="210" w:lineRule="exact"/>
              <w:ind w:right="106"/>
              <w:jc w:val="right"/>
              <w:rPr>
                <w:sz w:val="20"/>
              </w:rPr>
            </w:pPr>
            <w:r>
              <w:rPr>
                <w:spacing w:val="-2"/>
                <w:sz w:val="20"/>
              </w:rPr>
              <w:t>3,441,610</w:t>
            </w:r>
          </w:p>
        </w:tc>
        <w:tc>
          <w:tcPr>
            <w:tcW w:w="1721" w:type="dxa"/>
            <w:shd w:val="clear" w:color="auto" w:fill="E4E4E4"/>
          </w:tcPr>
          <w:p w14:paraId="23F04AF6" w14:textId="77777777" w:rsidR="00201221" w:rsidRDefault="00855637">
            <w:pPr>
              <w:pStyle w:val="TableParagraph"/>
              <w:spacing w:line="210" w:lineRule="exact"/>
              <w:ind w:right="108"/>
              <w:jc w:val="right"/>
              <w:rPr>
                <w:sz w:val="20"/>
              </w:rPr>
            </w:pPr>
            <w:r>
              <w:rPr>
                <w:spacing w:val="-2"/>
                <w:sz w:val="20"/>
              </w:rPr>
              <w:t>3,375,517</w:t>
            </w:r>
          </w:p>
        </w:tc>
      </w:tr>
      <w:tr w:rsidR="00D172CE" w14:paraId="57C97CD1" w14:textId="77777777">
        <w:trPr>
          <w:trHeight w:val="457"/>
        </w:trPr>
        <w:tc>
          <w:tcPr>
            <w:tcW w:w="4967" w:type="dxa"/>
          </w:tcPr>
          <w:p w14:paraId="31219D5C" w14:textId="77777777" w:rsidR="00201221" w:rsidRDefault="00855637">
            <w:pPr>
              <w:pStyle w:val="TableParagraph"/>
              <w:spacing w:line="227" w:lineRule="exact"/>
              <w:ind w:left="50"/>
              <w:rPr>
                <w:sz w:val="20"/>
              </w:rPr>
            </w:pPr>
            <w:r>
              <w:rPr>
                <w:sz w:val="20"/>
              </w:rPr>
              <w:t>Cúlchistí Ioncaim Coimeádta</w:t>
            </w:r>
          </w:p>
        </w:tc>
        <w:tc>
          <w:tcPr>
            <w:tcW w:w="1905" w:type="dxa"/>
          </w:tcPr>
          <w:p w14:paraId="719E9914" w14:textId="77777777" w:rsidR="00201221" w:rsidRDefault="00201221">
            <w:pPr>
              <w:pStyle w:val="TableParagraph"/>
              <w:rPr>
                <w:rFonts w:ascii="Times New Roman"/>
                <w:sz w:val="20"/>
              </w:rPr>
            </w:pPr>
          </w:p>
        </w:tc>
        <w:tc>
          <w:tcPr>
            <w:tcW w:w="1736" w:type="dxa"/>
            <w:tcBorders>
              <w:bottom w:val="single" w:sz="4" w:space="0" w:color="000000"/>
            </w:tcBorders>
          </w:tcPr>
          <w:p w14:paraId="6C63791E" w14:textId="77777777" w:rsidR="00201221" w:rsidRDefault="00855637">
            <w:pPr>
              <w:pStyle w:val="TableParagraph"/>
              <w:spacing w:line="227" w:lineRule="exact"/>
              <w:ind w:right="105"/>
              <w:jc w:val="right"/>
              <w:rPr>
                <w:sz w:val="20"/>
              </w:rPr>
            </w:pPr>
            <w:r>
              <w:rPr>
                <w:spacing w:val="-2"/>
                <w:sz w:val="20"/>
              </w:rPr>
              <w:t>2,162,563</w:t>
            </w:r>
          </w:p>
        </w:tc>
        <w:tc>
          <w:tcPr>
            <w:tcW w:w="1721" w:type="dxa"/>
            <w:tcBorders>
              <w:bottom w:val="single" w:sz="4" w:space="0" w:color="000000"/>
            </w:tcBorders>
            <w:shd w:val="clear" w:color="auto" w:fill="E4E4E4"/>
          </w:tcPr>
          <w:p w14:paraId="3F2A609F" w14:textId="77777777" w:rsidR="00201221" w:rsidRDefault="00855637">
            <w:pPr>
              <w:pStyle w:val="TableParagraph"/>
              <w:spacing w:line="227" w:lineRule="exact"/>
              <w:ind w:right="108"/>
              <w:jc w:val="right"/>
              <w:rPr>
                <w:sz w:val="20"/>
              </w:rPr>
            </w:pPr>
            <w:r>
              <w:rPr>
                <w:spacing w:val="-2"/>
                <w:sz w:val="20"/>
              </w:rPr>
              <w:t>1,435,443</w:t>
            </w:r>
          </w:p>
        </w:tc>
      </w:tr>
      <w:tr w:rsidR="00D172CE" w14:paraId="26229989" w14:textId="77777777">
        <w:trPr>
          <w:trHeight w:val="229"/>
        </w:trPr>
        <w:tc>
          <w:tcPr>
            <w:tcW w:w="4967" w:type="dxa"/>
          </w:tcPr>
          <w:p w14:paraId="67C63B96" w14:textId="77777777" w:rsidR="00201221" w:rsidRDefault="00201221">
            <w:pPr>
              <w:pStyle w:val="TableParagraph"/>
              <w:rPr>
                <w:rFonts w:ascii="Times New Roman"/>
                <w:sz w:val="16"/>
              </w:rPr>
            </w:pPr>
          </w:p>
        </w:tc>
        <w:tc>
          <w:tcPr>
            <w:tcW w:w="1905" w:type="dxa"/>
          </w:tcPr>
          <w:p w14:paraId="3AE8C548" w14:textId="77777777" w:rsidR="00201221" w:rsidRDefault="00201221">
            <w:pPr>
              <w:pStyle w:val="TableParagraph"/>
              <w:rPr>
                <w:rFonts w:ascii="Times New Roman"/>
                <w:sz w:val="16"/>
              </w:rPr>
            </w:pPr>
          </w:p>
        </w:tc>
        <w:tc>
          <w:tcPr>
            <w:tcW w:w="1736" w:type="dxa"/>
            <w:tcBorders>
              <w:top w:val="single" w:sz="4" w:space="0" w:color="000000"/>
              <w:bottom w:val="double" w:sz="4" w:space="0" w:color="000000"/>
            </w:tcBorders>
          </w:tcPr>
          <w:p w14:paraId="0EE52231" w14:textId="77777777" w:rsidR="00201221" w:rsidRDefault="00855637">
            <w:pPr>
              <w:pStyle w:val="TableParagraph"/>
              <w:spacing w:line="210" w:lineRule="exact"/>
              <w:ind w:right="103"/>
              <w:jc w:val="right"/>
              <w:rPr>
                <w:b/>
                <w:sz w:val="20"/>
              </w:rPr>
            </w:pPr>
            <w:r>
              <w:rPr>
                <w:b/>
                <w:spacing w:val="-2"/>
                <w:sz w:val="20"/>
              </w:rPr>
              <w:t>5,604,173</w:t>
            </w:r>
          </w:p>
        </w:tc>
        <w:tc>
          <w:tcPr>
            <w:tcW w:w="1721" w:type="dxa"/>
            <w:tcBorders>
              <w:top w:val="single" w:sz="4" w:space="0" w:color="000000"/>
              <w:bottom w:val="double" w:sz="4" w:space="0" w:color="000000"/>
            </w:tcBorders>
            <w:shd w:val="clear" w:color="auto" w:fill="E4E4E4"/>
          </w:tcPr>
          <w:p w14:paraId="075D6CC6" w14:textId="77777777" w:rsidR="00201221" w:rsidRDefault="00855637">
            <w:pPr>
              <w:pStyle w:val="TableParagraph"/>
              <w:spacing w:line="210" w:lineRule="exact"/>
              <w:ind w:right="108"/>
              <w:jc w:val="right"/>
              <w:rPr>
                <w:b/>
                <w:sz w:val="20"/>
              </w:rPr>
            </w:pPr>
            <w:r>
              <w:rPr>
                <w:b/>
                <w:spacing w:val="-2"/>
                <w:sz w:val="20"/>
              </w:rPr>
              <w:t>4,810,960</w:t>
            </w:r>
          </w:p>
        </w:tc>
      </w:tr>
    </w:tbl>
    <w:p w14:paraId="1868D9B0" w14:textId="77777777" w:rsidR="00201221" w:rsidRDefault="00201221">
      <w:pPr>
        <w:pStyle w:val="BodyText"/>
        <w:spacing w:before="150"/>
        <w:rPr>
          <w:b/>
          <w:sz w:val="28"/>
        </w:rPr>
      </w:pPr>
    </w:p>
    <w:p w14:paraId="09740244" w14:textId="77777777" w:rsidR="00201221" w:rsidRDefault="00855637">
      <w:pPr>
        <w:pStyle w:val="BodyText"/>
        <w:spacing w:line="477" w:lineRule="auto"/>
        <w:ind w:left="140" w:right="2629"/>
      </w:pPr>
      <w:r>
        <w:t xml:space="preserve">Tá an </w:t>
      </w:r>
      <w:r>
        <w:t>Ráiteas ar Shreabhadh Airgid agus nótaí 1 go 23 mar chuid de na ráitis airgeadais seo. Ar son Bhord an Bhoird um Fhaisnéis do Shaoránaigh.</w:t>
      </w:r>
    </w:p>
    <w:p w14:paraId="4287AF90" w14:textId="77777777" w:rsidR="00201221" w:rsidRDefault="00201221">
      <w:pPr>
        <w:pStyle w:val="BodyText"/>
      </w:pPr>
    </w:p>
    <w:p w14:paraId="6A66FE60" w14:textId="77777777" w:rsidR="00201221" w:rsidRDefault="00855637">
      <w:pPr>
        <w:pStyle w:val="BodyText"/>
        <w:spacing w:before="202"/>
      </w:pPr>
      <w:r>
        <w:rPr>
          <w:noProof/>
        </w:rPr>
        <mc:AlternateContent>
          <mc:Choice Requires="wps">
            <w:drawing>
              <wp:anchor distT="0" distB="0" distL="0" distR="0" simplePos="0" relativeHeight="251677696" behindDoc="1" locked="0" layoutInCell="1" allowOverlap="1" wp14:anchorId="4A6651C6" wp14:editId="525BFBFC">
                <wp:simplePos x="0" y="0"/>
                <wp:positionH relativeFrom="page">
                  <wp:posOffset>457200</wp:posOffset>
                </wp:positionH>
                <wp:positionV relativeFrom="paragraph">
                  <wp:posOffset>289744</wp:posOffset>
                </wp:positionV>
                <wp:extent cx="119888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24D4A99A" id="Graphic 22" o:spid="_x0000_s1026" style="position:absolute;margin-left:36pt;margin-top:22.8pt;width:94.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AyDi0V4AAAAAgBAAAPAAAA&#10;ZHJzL2Rvd25yZXYueG1sTI/BTsMwDIbvSLxDZCQuaEspUKbSdEKTEEg7bTAQt7QxbbXGKU26tW8/&#10;7wRH+7d+f1+2HG0rDtj7xpGC23kEAql0pqFKwcf7y2wBwgdNRreOUMGEHpb55UWmU+OOtMHDNlSC&#10;S8inWkEdQpdK6csarfZz1yFx9uN6qwOPfSVNr49cblsZR1EirW6IP9S6w1WN5X47WAX77/Xbjf6a&#10;zO/6czcVvb/bDKtXpa6vxucnEAHH8HcMZ3xGh5yZCjeQ8aJV8BizSlBw/5CA4DxOIlYpzosFyDyT&#10;/wXyEwAAAP//AwBQSwECLQAUAAYACAAAACEAtoM4kv4AAADhAQAAEwAAAAAAAAAAAAAAAAAAAAAA&#10;W0NvbnRlbnRfVHlwZXNdLnhtbFBLAQItABQABgAIAAAAIQA4/SH/1gAAAJQBAAALAAAAAAAAAAAA&#10;AAAAAC8BAABfcmVscy8ucmVsc1BLAQItABQABgAIAAAAIQD8y0nJ/AEAADQEAAAOAAAAAAAAAAAA&#10;AAAAAC4CAABkcnMvZTJvRG9jLnhtbFBLAQItABQABgAIAAAAIQAyDi0V4AAAAAgBAAAPAAAAAAAA&#10;AAAAAAAAAFYEAABkcnMvZG93bnJldi54bWxQSwUGAAAAAAQABADzAAAAYwU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2DDED155" wp14:editId="58117B1A">
                <wp:simplePos x="0" y="0"/>
                <wp:positionH relativeFrom="page">
                  <wp:posOffset>2743835</wp:posOffset>
                </wp:positionH>
                <wp:positionV relativeFrom="paragraph">
                  <wp:posOffset>289744</wp:posOffset>
                </wp:positionV>
                <wp:extent cx="119888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wps:bodyPr>
                    </wps:wsp>
                  </a:graphicData>
                </a:graphic>
              </wp:anchor>
            </w:drawing>
          </mc:Choice>
          <mc:Fallback>
            <w:pict>
              <v:shape w14:anchorId="1D8BFAE8" id="Graphic 23" o:spid="_x0000_s1026" style="position:absolute;margin-left:216.05pt;margin-top:22.8pt;width:94.4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nJ/AEAADQEAAAOAAAAZHJzL2Uyb0RvYy54bWysU8Fu2zAMvQ/YPwi6L06CIXGNOD006DBg&#10;6Ao0w86KLMcGZEkjFdv5+1GyHWfdbZgP8pNIke+R1O6xbzRrFWBtTc5XiyVnykhb1Oac8x/H508p&#10;Z+iFKYS2RuX8qpA/7j9+2HUuU2tbWV0oYBTEYNa5nFfeuyxJUFaqEbiwThkylhYa4WkL56QA0VH0&#10;Rifr5XKTdBYKB1YqRDo9DEa+j/HLUkn/vSxReaZzTtx8XCGup7Am+53IziBcVcuRhvgHFo2oDSW9&#10;hToIL9gF6r9CNbUEi7b0C2mbxJZlLVXUQGpWy3dq3irhVNRCxUF3KxP+v7DypX1zr0Bl6BxmSDCo&#10;6Etowp/4sT4W63orluo9k3S4Wj2kaUo1lWRbrbexlsl8V17Qf1E2xhHtN/RDqYsJiWpCsjcTBGpY&#10;aJWOrfKcUauAM2rVaWiVEz7cC+QCZN1MJJw1tlVHG63+HXOiNlu1ufcKUrabz5xNKsl38CAQ0ux3&#10;I4ipCd+L0yaw2D5s0jgBaHVdPNdaBxYI59OTBtaKMH/xCzoowh9uDtAfBFaDXzSNbtqQ99yagE62&#10;uL4C62hoc46/LgIUZ/qroakIEz4BmMBpAuD1k43vIBaIch77nwIcC+lz7qmzL3aaOZFNTQvSb74j&#10;m4HDuKHRjJLGZxRm/34fvebHvv8NAAD//wMAUEsDBBQABgAIAAAAIQCgtmWG4AAAAAkBAAAPAAAA&#10;ZHJzL2Rvd25yZXYueG1sTI9NS8NAEIbvgv9hGcGL2E1TDTVmU6QgCj21fuFtkx2T0OxszG7a5N93&#10;etLbfDy880y2Gm0rDtj7xpGC+SwCgVQ601Cl4P3t+XYJwgdNRreOUMGEHlb55UWmU+OOtMXDLlSC&#10;Q8inWkEdQpdK6csarfYz1yHx7sf1Vgdu+0qaXh853LYyjqJEWt0QX6h1h+say/1usAr235vXG/01&#10;md/N58dU9H6xHdYvSl1fjU+PIAKO4Q+Gsz6rQ85OhRvIeNEquFvEc0a5uE9AMJDE0QOI4jxYgswz&#10;+f+D/AQAAP//AwBQSwECLQAUAAYACAAAACEAtoM4kv4AAADhAQAAEwAAAAAAAAAAAAAAAAAAAAAA&#10;W0NvbnRlbnRfVHlwZXNdLnhtbFBLAQItABQABgAIAAAAIQA4/SH/1gAAAJQBAAALAAAAAAAAAAAA&#10;AAAAAC8BAABfcmVscy8ucmVsc1BLAQItABQABgAIAAAAIQD8y0nJ/AEAADQEAAAOAAAAAAAAAAAA&#10;AAAAAC4CAABkcnMvZTJvRG9jLnhtbFBLAQItABQABgAIAAAAIQCgtmWG4AAAAAkBAAAPAAAAAAAA&#10;AAAAAAAAAFYEAABkcnMvZG93bnJldi54bWxQSwUGAAAAAAQABADzAAAAYwUAAAAA&#10;" path="m,l1198764,e" filled="f" strokeweight=".22133mm">
                <v:path arrowok="t"/>
                <w10:wrap type="topAndBottom" anchorx="page"/>
              </v:shape>
            </w:pict>
          </mc:Fallback>
        </mc:AlternateContent>
      </w:r>
    </w:p>
    <w:p w14:paraId="0C39ABA1" w14:textId="77777777" w:rsidR="00201221" w:rsidRDefault="00855637">
      <w:pPr>
        <w:pStyle w:val="BodyText"/>
        <w:tabs>
          <w:tab w:val="left" w:pos="3740"/>
        </w:tabs>
        <w:ind w:left="140"/>
      </w:pPr>
      <w:r>
        <w:t>Catherine Heaney</w:t>
      </w:r>
      <w:r>
        <w:tab/>
        <w:t>Claire Byrne</w:t>
      </w:r>
    </w:p>
    <w:p w14:paraId="1B79F18B" w14:textId="77777777" w:rsidR="00201221" w:rsidRDefault="00855637">
      <w:pPr>
        <w:pStyle w:val="BodyText"/>
        <w:tabs>
          <w:tab w:val="left" w:pos="3740"/>
        </w:tabs>
        <w:spacing w:before="1"/>
        <w:ind w:left="140"/>
      </w:pPr>
      <w:r>
        <w:rPr>
          <w:spacing w:val="-2"/>
        </w:rPr>
        <w:t>Cathaoirleach</w:t>
      </w:r>
      <w:r>
        <w:rPr>
          <w:spacing w:val="-2"/>
        </w:rPr>
        <w:tab/>
        <w:t>Comhalta Boird</w:t>
      </w:r>
    </w:p>
    <w:p w14:paraId="303421DC" w14:textId="77777777" w:rsidR="00201221" w:rsidRDefault="00855637">
      <w:pPr>
        <w:pStyle w:val="BodyText"/>
        <w:tabs>
          <w:tab w:val="left" w:pos="3740"/>
        </w:tabs>
        <w:ind w:left="140"/>
      </w:pPr>
      <w:r>
        <w:t>Dáta: 20/12/2024</w:t>
      </w:r>
      <w:r>
        <w:tab/>
        <w:t>Dáta: 20/12/2024</w:t>
      </w:r>
    </w:p>
    <w:p w14:paraId="5B03CFE2" w14:textId="77777777" w:rsidR="00201221" w:rsidRDefault="00201221">
      <w:pPr>
        <w:sectPr w:rsidR="00201221">
          <w:pgSz w:w="11910" w:h="16840"/>
          <w:pgMar w:top="780" w:right="620" w:bottom="680" w:left="580" w:header="443" w:footer="497" w:gutter="0"/>
          <w:cols w:space="720"/>
        </w:sectPr>
      </w:pPr>
    </w:p>
    <w:p w14:paraId="3C4AFE93" w14:textId="77777777" w:rsidR="00201221" w:rsidRDefault="00855637">
      <w:pPr>
        <w:pStyle w:val="Heading2"/>
        <w:spacing w:line="320" w:lineRule="exact"/>
        <w:ind w:left="41" w:right="18"/>
      </w:pPr>
      <w:r>
        <w:lastRenderedPageBreak/>
        <w:t>Ráiteas ar Shreabhadh Airgid</w:t>
      </w:r>
    </w:p>
    <w:p w14:paraId="24150F57" w14:textId="77777777" w:rsidR="00201221" w:rsidRDefault="00855637">
      <w:pPr>
        <w:ind w:left="41"/>
        <w:jc w:val="center"/>
        <w:rPr>
          <w:b/>
          <w:sz w:val="28"/>
        </w:rPr>
      </w:pPr>
      <w:r>
        <w:rPr>
          <w:b/>
          <w:sz w:val="28"/>
        </w:rPr>
        <w:t>Don bhliain dar críoch 31 Nollaig 2023</w:t>
      </w:r>
    </w:p>
    <w:p w14:paraId="56FA5073" w14:textId="77777777" w:rsidR="00201221" w:rsidRDefault="00201221">
      <w:pPr>
        <w:pStyle w:val="BodyText"/>
        <w:spacing w:before="7"/>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6846"/>
        <w:gridCol w:w="1750"/>
        <w:gridCol w:w="1737"/>
      </w:tblGrid>
      <w:tr w:rsidR="00D172CE" w14:paraId="339F1421" w14:textId="77777777">
        <w:trPr>
          <w:trHeight w:val="922"/>
        </w:trPr>
        <w:tc>
          <w:tcPr>
            <w:tcW w:w="6846" w:type="dxa"/>
          </w:tcPr>
          <w:p w14:paraId="5BED2F6E" w14:textId="77777777" w:rsidR="00201221" w:rsidRDefault="00201221">
            <w:pPr>
              <w:pStyle w:val="TableParagraph"/>
              <w:rPr>
                <w:b/>
                <w:sz w:val="20"/>
              </w:rPr>
            </w:pPr>
          </w:p>
          <w:p w14:paraId="35417F21" w14:textId="77777777" w:rsidR="00201221" w:rsidRDefault="00201221">
            <w:pPr>
              <w:pStyle w:val="TableParagraph"/>
              <w:spacing w:before="228"/>
              <w:rPr>
                <w:b/>
                <w:sz w:val="20"/>
              </w:rPr>
            </w:pPr>
          </w:p>
          <w:p w14:paraId="2CB6EB9B" w14:textId="77777777" w:rsidR="00201221" w:rsidRDefault="00855637">
            <w:pPr>
              <w:pStyle w:val="TableParagraph"/>
              <w:spacing w:before="1" w:line="214" w:lineRule="exact"/>
              <w:ind w:left="50"/>
              <w:rPr>
                <w:b/>
                <w:sz w:val="20"/>
              </w:rPr>
            </w:pPr>
            <w:r>
              <w:rPr>
                <w:b/>
                <w:sz w:val="20"/>
              </w:rPr>
              <w:t>Glansreafaí Airgid ó Ghníomhaíochtaí Oibriúcháin</w:t>
            </w:r>
          </w:p>
        </w:tc>
        <w:tc>
          <w:tcPr>
            <w:tcW w:w="1750" w:type="dxa"/>
          </w:tcPr>
          <w:p w14:paraId="00797241" w14:textId="77777777" w:rsidR="00201221" w:rsidRDefault="00855637">
            <w:pPr>
              <w:pStyle w:val="TableParagraph"/>
              <w:ind w:right="105"/>
              <w:jc w:val="right"/>
              <w:rPr>
                <w:b/>
                <w:sz w:val="20"/>
              </w:rPr>
            </w:pPr>
            <w:r>
              <w:rPr>
                <w:b/>
                <w:spacing w:val="-4"/>
                <w:sz w:val="20"/>
              </w:rPr>
              <w:t xml:space="preserve"> 2023</w:t>
            </w:r>
          </w:p>
          <w:p w14:paraId="4E20CC07" w14:textId="77777777" w:rsidR="00201221" w:rsidRDefault="00201221">
            <w:pPr>
              <w:pStyle w:val="TableParagraph"/>
              <w:rPr>
                <w:b/>
                <w:sz w:val="20"/>
              </w:rPr>
            </w:pPr>
          </w:p>
          <w:p w14:paraId="5B400D06" w14:textId="77777777" w:rsidR="00201221" w:rsidRDefault="00855637">
            <w:pPr>
              <w:pStyle w:val="TableParagraph"/>
              <w:spacing w:before="1"/>
              <w:ind w:right="103"/>
              <w:jc w:val="right"/>
              <w:rPr>
                <w:b/>
                <w:sz w:val="20"/>
              </w:rPr>
            </w:pPr>
            <w:r>
              <w:rPr>
                <w:b/>
                <w:spacing w:val="-10"/>
                <w:sz w:val="20"/>
              </w:rPr>
              <w:t>€</w:t>
            </w:r>
          </w:p>
        </w:tc>
        <w:tc>
          <w:tcPr>
            <w:tcW w:w="1737" w:type="dxa"/>
            <w:shd w:val="clear" w:color="auto" w:fill="E4E4E4"/>
          </w:tcPr>
          <w:p w14:paraId="43407460" w14:textId="77777777" w:rsidR="00201221" w:rsidRDefault="00855637">
            <w:pPr>
              <w:pStyle w:val="TableParagraph"/>
              <w:ind w:right="107"/>
              <w:jc w:val="right"/>
              <w:rPr>
                <w:b/>
                <w:sz w:val="20"/>
              </w:rPr>
            </w:pPr>
            <w:r>
              <w:rPr>
                <w:b/>
                <w:spacing w:val="-4"/>
                <w:sz w:val="20"/>
              </w:rPr>
              <w:t>2022</w:t>
            </w:r>
          </w:p>
          <w:p w14:paraId="1ABD4E82" w14:textId="77777777" w:rsidR="00201221" w:rsidRDefault="00201221">
            <w:pPr>
              <w:pStyle w:val="TableParagraph"/>
              <w:rPr>
                <w:b/>
                <w:sz w:val="20"/>
              </w:rPr>
            </w:pPr>
          </w:p>
          <w:p w14:paraId="6B799D93" w14:textId="77777777" w:rsidR="00201221" w:rsidRDefault="00855637">
            <w:pPr>
              <w:pStyle w:val="TableParagraph"/>
              <w:spacing w:before="1"/>
              <w:ind w:right="105"/>
              <w:jc w:val="right"/>
              <w:rPr>
                <w:b/>
                <w:sz w:val="20"/>
              </w:rPr>
            </w:pPr>
            <w:r>
              <w:rPr>
                <w:b/>
                <w:spacing w:val="-10"/>
                <w:sz w:val="20"/>
              </w:rPr>
              <w:t>€</w:t>
            </w:r>
          </w:p>
        </w:tc>
      </w:tr>
      <w:tr w:rsidR="00D172CE" w14:paraId="6BE524CE" w14:textId="77777777">
        <w:trPr>
          <w:trHeight w:val="230"/>
        </w:trPr>
        <w:tc>
          <w:tcPr>
            <w:tcW w:w="6846" w:type="dxa"/>
          </w:tcPr>
          <w:p w14:paraId="78D3F60D" w14:textId="77777777" w:rsidR="00201221" w:rsidRDefault="00855637">
            <w:pPr>
              <w:pStyle w:val="TableParagraph"/>
              <w:spacing w:line="210" w:lineRule="exact"/>
              <w:ind w:left="50"/>
              <w:rPr>
                <w:sz w:val="20"/>
              </w:rPr>
            </w:pPr>
            <w:r>
              <w:rPr>
                <w:sz w:val="20"/>
              </w:rPr>
              <w:t>Ioncam Barrachais thar Chaiteachais / (Caiteachas Barrachais thar Ioncam)</w:t>
            </w:r>
          </w:p>
        </w:tc>
        <w:tc>
          <w:tcPr>
            <w:tcW w:w="1750" w:type="dxa"/>
          </w:tcPr>
          <w:p w14:paraId="7693362C" w14:textId="77777777" w:rsidR="00201221" w:rsidRDefault="00855637">
            <w:pPr>
              <w:pStyle w:val="TableParagraph"/>
              <w:spacing w:line="210" w:lineRule="exact"/>
              <w:ind w:right="106"/>
              <w:jc w:val="right"/>
              <w:rPr>
                <w:sz w:val="20"/>
              </w:rPr>
            </w:pPr>
            <w:r>
              <w:rPr>
                <w:spacing w:val="-2"/>
                <w:sz w:val="20"/>
              </w:rPr>
              <w:t>727,120</w:t>
            </w:r>
          </w:p>
        </w:tc>
        <w:tc>
          <w:tcPr>
            <w:tcW w:w="1737" w:type="dxa"/>
            <w:shd w:val="clear" w:color="auto" w:fill="E4E4E4"/>
          </w:tcPr>
          <w:p w14:paraId="08923418" w14:textId="77777777" w:rsidR="00201221" w:rsidRDefault="00855637">
            <w:pPr>
              <w:pStyle w:val="TableParagraph"/>
              <w:spacing w:line="210" w:lineRule="exact"/>
              <w:ind w:right="106"/>
              <w:jc w:val="right"/>
              <w:rPr>
                <w:sz w:val="20"/>
              </w:rPr>
            </w:pPr>
            <w:r>
              <w:rPr>
                <w:spacing w:val="-2"/>
                <w:sz w:val="20"/>
              </w:rPr>
              <w:t>(1,041,768)</w:t>
            </w:r>
          </w:p>
        </w:tc>
      </w:tr>
      <w:tr w:rsidR="00D172CE" w14:paraId="2921B937" w14:textId="77777777">
        <w:trPr>
          <w:trHeight w:val="230"/>
        </w:trPr>
        <w:tc>
          <w:tcPr>
            <w:tcW w:w="6846" w:type="dxa"/>
          </w:tcPr>
          <w:p w14:paraId="50C1D37E" w14:textId="77777777" w:rsidR="00201221" w:rsidRDefault="00855637">
            <w:pPr>
              <w:pStyle w:val="TableParagraph"/>
              <w:spacing w:line="210" w:lineRule="exact"/>
              <w:ind w:left="50"/>
              <w:rPr>
                <w:sz w:val="20"/>
              </w:rPr>
            </w:pPr>
            <w:r>
              <w:rPr>
                <w:sz w:val="20"/>
              </w:rPr>
              <w:t xml:space="preserve">Dímheas agus Lagú ar </w:t>
            </w:r>
            <w:r>
              <w:rPr>
                <w:sz w:val="20"/>
              </w:rPr>
              <w:t>Shócmhainní Seasta</w:t>
            </w:r>
          </w:p>
        </w:tc>
        <w:tc>
          <w:tcPr>
            <w:tcW w:w="1750" w:type="dxa"/>
          </w:tcPr>
          <w:p w14:paraId="36DB6EE7" w14:textId="77777777" w:rsidR="00201221" w:rsidRDefault="00855637">
            <w:pPr>
              <w:pStyle w:val="TableParagraph"/>
              <w:spacing w:line="210" w:lineRule="exact"/>
              <w:ind w:right="106"/>
              <w:jc w:val="right"/>
              <w:rPr>
                <w:sz w:val="20"/>
              </w:rPr>
            </w:pPr>
            <w:r>
              <w:rPr>
                <w:spacing w:val="-2"/>
                <w:sz w:val="20"/>
              </w:rPr>
              <w:t>490,161</w:t>
            </w:r>
          </w:p>
        </w:tc>
        <w:tc>
          <w:tcPr>
            <w:tcW w:w="1737" w:type="dxa"/>
            <w:shd w:val="clear" w:color="auto" w:fill="E4E4E4"/>
          </w:tcPr>
          <w:p w14:paraId="1B3A5D80" w14:textId="77777777" w:rsidR="00201221" w:rsidRDefault="00855637">
            <w:pPr>
              <w:pStyle w:val="TableParagraph"/>
              <w:spacing w:line="210" w:lineRule="exact"/>
              <w:ind w:right="107"/>
              <w:jc w:val="right"/>
              <w:rPr>
                <w:sz w:val="20"/>
              </w:rPr>
            </w:pPr>
            <w:r>
              <w:rPr>
                <w:spacing w:val="-2"/>
                <w:sz w:val="20"/>
              </w:rPr>
              <w:t>721,281</w:t>
            </w:r>
          </w:p>
        </w:tc>
      </w:tr>
      <w:tr w:rsidR="00D172CE" w14:paraId="783B52E8" w14:textId="77777777">
        <w:trPr>
          <w:trHeight w:val="230"/>
        </w:trPr>
        <w:tc>
          <w:tcPr>
            <w:tcW w:w="6846" w:type="dxa"/>
          </w:tcPr>
          <w:p w14:paraId="0DCB31EC" w14:textId="77777777" w:rsidR="00201221" w:rsidRDefault="00855637">
            <w:pPr>
              <w:pStyle w:val="TableParagraph"/>
              <w:spacing w:line="210" w:lineRule="exact"/>
              <w:ind w:left="50"/>
              <w:rPr>
                <w:sz w:val="20"/>
              </w:rPr>
            </w:pPr>
            <w:r>
              <w:rPr>
                <w:sz w:val="20"/>
              </w:rPr>
              <w:t>(Méadú) / Laghdú ar Infhaighte</w:t>
            </w:r>
          </w:p>
        </w:tc>
        <w:tc>
          <w:tcPr>
            <w:tcW w:w="1750" w:type="dxa"/>
          </w:tcPr>
          <w:p w14:paraId="4746F464" w14:textId="77777777" w:rsidR="00201221" w:rsidRDefault="00855637">
            <w:pPr>
              <w:pStyle w:val="TableParagraph"/>
              <w:spacing w:line="210" w:lineRule="exact"/>
              <w:ind w:right="108"/>
              <w:jc w:val="right"/>
              <w:rPr>
                <w:sz w:val="20"/>
              </w:rPr>
            </w:pPr>
            <w:r>
              <w:rPr>
                <w:spacing w:val="-2"/>
                <w:sz w:val="20"/>
              </w:rPr>
              <w:t>(371,939)</w:t>
            </w:r>
          </w:p>
        </w:tc>
        <w:tc>
          <w:tcPr>
            <w:tcW w:w="1737" w:type="dxa"/>
            <w:shd w:val="clear" w:color="auto" w:fill="E4E4E4"/>
          </w:tcPr>
          <w:p w14:paraId="081A6903" w14:textId="77777777" w:rsidR="00201221" w:rsidRDefault="00855637">
            <w:pPr>
              <w:pStyle w:val="TableParagraph"/>
              <w:spacing w:line="210" w:lineRule="exact"/>
              <w:ind w:right="109"/>
              <w:jc w:val="right"/>
              <w:rPr>
                <w:sz w:val="20"/>
              </w:rPr>
            </w:pPr>
            <w:r>
              <w:rPr>
                <w:spacing w:val="-2"/>
                <w:sz w:val="20"/>
              </w:rPr>
              <w:t>(267,289)</w:t>
            </w:r>
          </w:p>
        </w:tc>
      </w:tr>
      <w:tr w:rsidR="00D172CE" w14:paraId="0056C964" w14:textId="77777777">
        <w:trPr>
          <w:trHeight w:val="229"/>
        </w:trPr>
        <w:tc>
          <w:tcPr>
            <w:tcW w:w="6846" w:type="dxa"/>
          </w:tcPr>
          <w:p w14:paraId="16E87EAD" w14:textId="77777777" w:rsidR="00201221" w:rsidRDefault="00855637">
            <w:pPr>
              <w:pStyle w:val="TableParagraph"/>
              <w:spacing w:line="209" w:lineRule="exact"/>
              <w:ind w:left="50"/>
              <w:rPr>
                <w:sz w:val="20"/>
              </w:rPr>
            </w:pPr>
            <w:r>
              <w:rPr>
                <w:sz w:val="20"/>
              </w:rPr>
              <w:t>Méadú / (Laghdú) ar Nithe iníoctha</w:t>
            </w:r>
          </w:p>
        </w:tc>
        <w:tc>
          <w:tcPr>
            <w:tcW w:w="1750" w:type="dxa"/>
          </w:tcPr>
          <w:p w14:paraId="70507801" w14:textId="77777777" w:rsidR="00201221" w:rsidRDefault="00855637">
            <w:pPr>
              <w:pStyle w:val="TableParagraph"/>
              <w:spacing w:line="209" w:lineRule="exact"/>
              <w:ind w:right="104"/>
              <w:jc w:val="right"/>
              <w:rPr>
                <w:sz w:val="20"/>
              </w:rPr>
            </w:pPr>
            <w:r>
              <w:rPr>
                <w:spacing w:val="-2"/>
                <w:sz w:val="20"/>
              </w:rPr>
              <w:t>(70,807)</w:t>
            </w:r>
          </w:p>
        </w:tc>
        <w:tc>
          <w:tcPr>
            <w:tcW w:w="1737" w:type="dxa"/>
            <w:shd w:val="clear" w:color="auto" w:fill="E4E4E4"/>
          </w:tcPr>
          <w:p w14:paraId="5A18B14D" w14:textId="77777777" w:rsidR="00201221" w:rsidRDefault="00855637">
            <w:pPr>
              <w:pStyle w:val="TableParagraph"/>
              <w:spacing w:line="209" w:lineRule="exact"/>
              <w:ind w:right="107"/>
              <w:jc w:val="right"/>
              <w:rPr>
                <w:sz w:val="20"/>
              </w:rPr>
            </w:pPr>
            <w:r>
              <w:rPr>
                <w:spacing w:val="-2"/>
                <w:sz w:val="20"/>
              </w:rPr>
              <w:t>81,732</w:t>
            </w:r>
          </w:p>
        </w:tc>
      </w:tr>
      <w:tr w:rsidR="00D172CE" w14:paraId="4A7A30B6" w14:textId="77777777">
        <w:trPr>
          <w:trHeight w:val="229"/>
        </w:trPr>
        <w:tc>
          <w:tcPr>
            <w:tcW w:w="6846" w:type="dxa"/>
          </w:tcPr>
          <w:p w14:paraId="1C78C2D1" w14:textId="77777777" w:rsidR="00201221" w:rsidRDefault="00855637">
            <w:pPr>
              <w:pStyle w:val="TableParagraph"/>
              <w:spacing w:line="209" w:lineRule="exact"/>
              <w:ind w:left="50"/>
              <w:rPr>
                <w:sz w:val="20"/>
              </w:rPr>
            </w:pPr>
            <w:r>
              <w:rPr>
                <w:sz w:val="20"/>
              </w:rPr>
              <w:t>Aistriú (ón) Chuntas Caipitil</w:t>
            </w:r>
          </w:p>
        </w:tc>
        <w:tc>
          <w:tcPr>
            <w:tcW w:w="1750" w:type="dxa"/>
          </w:tcPr>
          <w:p w14:paraId="5FD69C53" w14:textId="77777777" w:rsidR="00201221" w:rsidRDefault="00855637">
            <w:pPr>
              <w:pStyle w:val="TableParagraph"/>
              <w:spacing w:line="209" w:lineRule="exact"/>
              <w:ind w:right="108"/>
              <w:jc w:val="right"/>
              <w:rPr>
                <w:sz w:val="20"/>
              </w:rPr>
            </w:pPr>
            <w:r>
              <w:rPr>
                <w:spacing w:val="-2"/>
                <w:sz w:val="20"/>
              </w:rPr>
              <w:t>(178,907)</w:t>
            </w:r>
          </w:p>
        </w:tc>
        <w:tc>
          <w:tcPr>
            <w:tcW w:w="1737" w:type="dxa"/>
            <w:shd w:val="clear" w:color="auto" w:fill="E4E4E4"/>
          </w:tcPr>
          <w:p w14:paraId="4738008E" w14:textId="77777777" w:rsidR="00201221" w:rsidRDefault="00855637">
            <w:pPr>
              <w:pStyle w:val="TableParagraph"/>
              <w:spacing w:line="209" w:lineRule="exact"/>
              <w:ind w:right="109"/>
              <w:jc w:val="right"/>
              <w:rPr>
                <w:sz w:val="20"/>
              </w:rPr>
            </w:pPr>
            <w:r>
              <w:rPr>
                <w:spacing w:val="-2"/>
                <w:sz w:val="20"/>
              </w:rPr>
              <w:t>(398,809)</w:t>
            </w:r>
          </w:p>
        </w:tc>
      </w:tr>
      <w:tr w:rsidR="00D172CE" w14:paraId="75C812F5" w14:textId="77777777">
        <w:trPr>
          <w:trHeight w:val="230"/>
        </w:trPr>
        <w:tc>
          <w:tcPr>
            <w:tcW w:w="6846" w:type="dxa"/>
          </w:tcPr>
          <w:p w14:paraId="4CAB89E3" w14:textId="77777777" w:rsidR="00201221" w:rsidRDefault="00855637">
            <w:pPr>
              <w:pStyle w:val="TableParagraph"/>
              <w:spacing w:line="210" w:lineRule="exact"/>
              <w:ind w:left="50"/>
              <w:rPr>
                <w:sz w:val="20"/>
              </w:rPr>
            </w:pPr>
            <w:r>
              <w:rPr>
                <w:sz w:val="20"/>
              </w:rPr>
              <w:t>Brabús ar dhiúscairt Sócmhainní Seasta</w:t>
            </w:r>
          </w:p>
        </w:tc>
        <w:tc>
          <w:tcPr>
            <w:tcW w:w="1750" w:type="dxa"/>
          </w:tcPr>
          <w:p w14:paraId="6BD5A626" w14:textId="77777777" w:rsidR="00201221" w:rsidRDefault="00855637">
            <w:pPr>
              <w:pStyle w:val="TableParagraph"/>
              <w:spacing w:line="210" w:lineRule="exact"/>
              <w:ind w:right="103"/>
              <w:jc w:val="right"/>
              <w:rPr>
                <w:sz w:val="20"/>
              </w:rPr>
            </w:pPr>
            <w:r>
              <w:rPr>
                <w:spacing w:val="-10"/>
                <w:sz w:val="20"/>
              </w:rPr>
              <w:t>0</w:t>
            </w:r>
          </w:p>
        </w:tc>
        <w:tc>
          <w:tcPr>
            <w:tcW w:w="1737" w:type="dxa"/>
            <w:shd w:val="clear" w:color="auto" w:fill="E4E4E4"/>
          </w:tcPr>
          <w:p w14:paraId="7E53F417" w14:textId="77777777" w:rsidR="00201221" w:rsidRDefault="00855637">
            <w:pPr>
              <w:pStyle w:val="TableParagraph"/>
              <w:spacing w:line="210" w:lineRule="exact"/>
              <w:ind w:right="106"/>
              <w:jc w:val="right"/>
              <w:rPr>
                <w:sz w:val="20"/>
              </w:rPr>
            </w:pPr>
            <w:r>
              <w:rPr>
                <w:spacing w:val="-4"/>
                <w:sz w:val="20"/>
              </w:rPr>
              <w:t>(93)</w:t>
            </w:r>
          </w:p>
        </w:tc>
      </w:tr>
      <w:tr w:rsidR="00D172CE" w14:paraId="7E8C9AF9" w14:textId="77777777">
        <w:trPr>
          <w:trHeight w:val="227"/>
        </w:trPr>
        <w:tc>
          <w:tcPr>
            <w:tcW w:w="6846" w:type="dxa"/>
          </w:tcPr>
          <w:p w14:paraId="178C43E8" w14:textId="77777777" w:rsidR="00201221" w:rsidRDefault="00855637">
            <w:pPr>
              <w:pStyle w:val="TableParagraph"/>
              <w:spacing w:line="207" w:lineRule="exact"/>
              <w:ind w:left="50"/>
              <w:rPr>
                <w:sz w:val="20"/>
              </w:rPr>
            </w:pPr>
            <w:r>
              <w:rPr>
                <w:sz w:val="20"/>
              </w:rPr>
              <w:t xml:space="preserve">Admháil ó </w:t>
            </w:r>
            <w:r>
              <w:rPr>
                <w:sz w:val="20"/>
              </w:rPr>
              <w:t>dhiúscairt na Sócmhainne Seasta</w:t>
            </w:r>
          </w:p>
        </w:tc>
        <w:tc>
          <w:tcPr>
            <w:tcW w:w="1750" w:type="dxa"/>
            <w:tcBorders>
              <w:bottom w:val="single" w:sz="4" w:space="0" w:color="000000"/>
            </w:tcBorders>
          </w:tcPr>
          <w:p w14:paraId="7B15DB57" w14:textId="77777777" w:rsidR="00201221" w:rsidRDefault="00855637">
            <w:pPr>
              <w:pStyle w:val="TableParagraph"/>
              <w:spacing w:line="207" w:lineRule="exact"/>
              <w:ind w:right="103"/>
              <w:jc w:val="right"/>
              <w:rPr>
                <w:sz w:val="20"/>
              </w:rPr>
            </w:pPr>
            <w:r>
              <w:rPr>
                <w:spacing w:val="-10"/>
                <w:sz w:val="20"/>
              </w:rPr>
              <w:t>0</w:t>
            </w:r>
          </w:p>
        </w:tc>
        <w:tc>
          <w:tcPr>
            <w:tcW w:w="1737" w:type="dxa"/>
            <w:tcBorders>
              <w:bottom w:val="single" w:sz="4" w:space="0" w:color="000000"/>
            </w:tcBorders>
            <w:shd w:val="clear" w:color="auto" w:fill="E4E4E4"/>
          </w:tcPr>
          <w:p w14:paraId="108CA46D" w14:textId="77777777" w:rsidR="00201221" w:rsidRDefault="00855637">
            <w:pPr>
              <w:pStyle w:val="TableParagraph"/>
              <w:spacing w:line="207" w:lineRule="exact"/>
              <w:ind w:right="107"/>
              <w:jc w:val="right"/>
              <w:rPr>
                <w:sz w:val="20"/>
              </w:rPr>
            </w:pPr>
            <w:r>
              <w:rPr>
                <w:spacing w:val="-5"/>
                <w:sz w:val="20"/>
              </w:rPr>
              <w:t>600</w:t>
            </w:r>
          </w:p>
        </w:tc>
      </w:tr>
      <w:tr w:rsidR="00D172CE" w14:paraId="1B2B5589" w14:textId="77777777">
        <w:trPr>
          <w:trHeight w:val="230"/>
        </w:trPr>
        <w:tc>
          <w:tcPr>
            <w:tcW w:w="6846" w:type="dxa"/>
          </w:tcPr>
          <w:p w14:paraId="73223731" w14:textId="77777777" w:rsidR="00201221" w:rsidRDefault="00855637">
            <w:pPr>
              <w:pStyle w:val="TableParagraph"/>
              <w:spacing w:line="210" w:lineRule="exact"/>
              <w:ind w:left="50"/>
              <w:rPr>
                <w:b/>
                <w:sz w:val="20"/>
              </w:rPr>
            </w:pPr>
            <w:r>
              <w:rPr>
                <w:b/>
                <w:sz w:val="20"/>
              </w:rPr>
              <w:t>Glaninsreabhadh Airgid ó Ghníomhaíochtaí Oibriúcháin</w:t>
            </w:r>
          </w:p>
        </w:tc>
        <w:tc>
          <w:tcPr>
            <w:tcW w:w="1750" w:type="dxa"/>
            <w:tcBorders>
              <w:top w:val="single" w:sz="4" w:space="0" w:color="000000"/>
              <w:bottom w:val="single" w:sz="4" w:space="0" w:color="000000"/>
            </w:tcBorders>
          </w:tcPr>
          <w:p w14:paraId="02AC5302" w14:textId="77777777" w:rsidR="00201221" w:rsidRDefault="00855637">
            <w:pPr>
              <w:pStyle w:val="TableParagraph"/>
              <w:spacing w:line="210" w:lineRule="exact"/>
              <w:ind w:right="105"/>
              <w:jc w:val="right"/>
              <w:rPr>
                <w:b/>
                <w:sz w:val="20"/>
              </w:rPr>
            </w:pPr>
            <w:r>
              <w:rPr>
                <w:b/>
                <w:spacing w:val="-2"/>
                <w:sz w:val="20"/>
              </w:rPr>
              <w:t>594,628</w:t>
            </w:r>
          </w:p>
        </w:tc>
        <w:tc>
          <w:tcPr>
            <w:tcW w:w="1737" w:type="dxa"/>
            <w:tcBorders>
              <w:top w:val="single" w:sz="4" w:space="0" w:color="000000"/>
              <w:bottom w:val="single" w:sz="4" w:space="0" w:color="000000"/>
            </w:tcBorders>
            <w:shd w:val="clear" w:color="auto" w:fill="E4E4E4"/>
          </w:tcPr>
          <w:p w14:paraId="27F91F1D" w14:textId="77777777" w:rsidR="00201221" w:rsidRDefault="00855637">
            <w:pPr>
              <w:pStyle w:val="TableParagraph"/>
              <w:spacing w:line="210" w:lineRule="exact"/>
              <w:ind w:right="109"/>
              <w:jc w:val="right"/>
              <w:rPr>
                <w:b/>
                <w:sz w:val="20"/>
              </w:rPr>
            </w:pPr>
            <w:r>
              <w:rPr>
                <w:b/>
                <w:spacing w:val="-2"/>
                <w:sz w:val="20"/>
              </w:rPr>
              <w:t>(904,346)</w:t>
            </w:r>
          </w:p>
        </w:tc>
      </w:tr>
      <w:tr w:rsidR="00D172CE" w14:paraId="2F5B751E" w14:textId="77777777">
        <w:trPr>
          <w:trHeight w:val="458"/>
        </w:trPr>
        <w:tc>
          <w:tcPr>
            <w:tcW w:w="6846" w:type="dxa"/>
          </w:tcPr>
          <w:p w14:paraId="687D2383" w14:textId="77777777" w:rsidR="00201221" w:rsidRDefault="00855637">
            <w:pPr>
              <w:pStyle w:val="TableParagraph"/>
              <w:spacing w:before="230" w:line="209" w:lineRule="exact"/>
              <w:ind w:left="50"/>
              <w:rPr>
                <w:b/>
                <w:sz w:val="20"/>
              </w:rPr>
            </w:pPr>
            <w:r>
              <w:rPr>
                <w:b/>
                <w:sz w:val="20"/>
              </w:rPr>
              <w:t>Sreafaí Airgid ó Ghníomhaíochtaí Infheistíochta</w:t>
            </w:r>
          </w:p>
        </w:tc>
        <w:tc>
          <w:tcPr>
            <w:tcW w:w="1750" w:type="dxa"/>
            <w:vMerge w:val="restart"/>
            <w:tcBorders>
              <w:top w:val="single" w:sz="4" w:space="0" w:color="000000"/>
              <w:bottom w:val="single" w:sz="4" w:space="0" w:color="000000"/>
            </w:tcBorders>
          </w:tcPr>
          <w:p w14:paraId="23C84204" w14:textId="77777777" w:rsidR="00201221" w:rsidRDefault="00201221">
            <w:pPr>
              <w:pStyle w:val="TableParagraph"/>
              <w:rPr>
                <w:b/>
                <w:sz w:val="20"/>
              </w:rPr>
            </w:pPr>
          </w:p>
          <w:p w14:paraId="54995CBB" w14:textId="77777777" w:rsidR="00201221" w:rsidRDefault="00201221">
            <w:pPr>
              <w:pStyle w:val="TableParagraph"/>
              <w:rPr>
                <w:b/>
                <w:sz w:val="20"/>
              </w:rPr>
            </w:pPr>
          </w:p>
          <w:p w14:paraId="1A876480" w14:textId="77777777" w:rsidR="00201221" w:rsidRDefault="00855637">
            <w:pPr>
              <w:pStyle w:val="TableParagraph"/>
              <w:spacing w:line="211" w:lineRule="exact"/>
              <w:ind w:left="787"/>
              <w:rPr>
                <w:sz w:val="20"/>
              </w:rPr>
            </w:pPr>
            <w:r>
              <w:rPr>
                <w:spacing w:val="-2"/>
                <w:sz w:val="20"/>
              </w:rPr>
              <w:t>(311,254)</w:t>
            </w:r>
          </w:p>
        </w:tc>
        <w:tc>
          <w:tcPr>
            <w:tcW w:w="1737" w:type="dxa"/>
            <w:vMerge w:val="restart"/>
            <w:tcBorders>
              <w:top w:val="single" w:sz="4" w:space="0" w:color="000000"/>
              <w:bottom w:val="single" w:sz="4" w:space="0" w:color="000000"/>
            </w:tcBorders>
            <w:shd w:val="clear" w:color="auto" w:fill="E4E4E4"/>
          </w:tcPr>
          <w:p w14:paraId="572751EC" w14:textId="77777777" w:rsidR="00201221" w:rsidRDefault="00201221">
            <w:pPr>
              <w:pStyle w:val="TableParagraph"/>
              <w:rPr>
                <w:b/>
                <w:sz w:val="20"/>
              </w:rPr>
            </w:pPr>
          </w:p>
          <w:p w14:paraId="1A7EB942" w14:textId="77777777" w:rsidR="00201221" w:rsidRDefault="00201221">
            <w:pPr>
              <w:pStyle w:val="TableParagraph"/>
              <w:rPr>
                <w:b/>
                <w:sz w:val="20"/>
              </w:rPr>
            </w:pPr>
          </w:p>
          <w:p w14:paraId="0A95C962" w14:textId="77777777" w:rsidR="00201221" w:rsidRDefault="00855637">
            <w:pPr>
              <w:pStyle w:val="TableParagraph"/>
              <w:spacing w:line="211" w:lineRule="exact"/>
              <w:ind w:left="772"/>
              <w:rPr>
                <w:sz w:val="20"/>
              </w:rPr>
            </w:pPr>
            <w:r>
              <w:rPr>
                <w:spacing w:val="-2"/>
                <w:sz w:val="20"/>
              </w:rPr>
              <w:t>(322,979)</w:t>
            </w:r>
          </w:p>
        </w:tc>
      </w:tr>
      <w:tr w:rsidR="00D172CE" w14:paraId="7EA6B561" w14:textId="77777777">
        <w:trPr>
          <w:trHeight w:val="222"/>
        </w:trPr>
        <w:tc>
          <w:tcPr>
            <w:tcW w:w="6846" w:type="dxa"/>
          </w:tcPr>
          <w:p w14:paraId="62A8C26F" w14:textId="77777777" w:rsidR="00201221" w:rsidRDefault="00855637">
            <w:pPr>
              <w:pStyle w:val="TableParagraph"/>
              <w:spacing w:line="202" w:lineRule="exact"/>
              <w:ind w:left="50"/>
              <w:rPr>
                <w:sz w:val="20"/>
              </w:rPr>
            </w:pPr>
            <w:r>
              <w:rPr>
                <w:sz w:val="20"/>
              </w:rPr>
              <w:t>Íocaíochtaí chun Maoin, Gléasra &amp; Trealamh a Fháil</w:t>
            </w:r>
          </w:p>
        </w:tc>
        <w:tc>
          <w:tcPr>
            <w:tcW w:w="1750" w:type="dxa"/>
            <w:vMerge/>
            <w:tcBorders>
              <w:top w:val="nil"/>
              <w:bottom w:val="single" w:sz="4" w:space="0" w:color="000000"/>
            </w:tcBorders>
          </w:tcPr>
          <w:p w14:paraId="7F38018C" w14:textId="77777777" w:rsidR="00201221" w:rsidRDefault="00201221">
            <w:pPr>
              <w:rPr>
                <w:sz w:val="2"/>
                <w:szCs w:val="2"/>
              </w:rPr>
            </w:pPr>
          </w:p>
        </w:tc>
        <w:tc>
          <w:tcPr>
            <w:tcW w:w="1737" w:type="dxa"/>
            <w:vMerge/>
            <w:tcBorders>
              <w:top w:val="nil"/>
              <w:bottom w:val="single" w:sz="4" w:space="0" w:color="000000"/>
            </w:tcBorders>
            <w:shd w:val="clear" w:color="auto" w:fill="E4E4E4"/>
          </w:tcPr>
          <w:p w14:paraId="22A06746" w14:textId="77777777" w:rsidR="00201221" w:rsidRDefault="00201221">
            <w:pPr>
              <w:rPr>
                <w:sz w:val="2"/>
                <w:szCs w:val="2"/>
              </w:rPr>
            </w:pPr>
          </w:p>
        </w:tc>
      </w:tr>
      <w:tr w:rsidR="00D172CE" w14:paraId="6A3ECC57" w14:textId="77777777">
        <w:trPr>
          <w:trHeight w:val="230"/>
        </w:trPr>
        <w:tc>
          <w:tcPr>
            <w:tcW w:w="6846" w:type="dxa"/>
          </w:tcPr>
          <w:p w14:paraId="5C8938FB" w14:textId="77777777" w:rsidR="00201221" w:rsidRDefault="00855637">
            <w:pPr>
              <w:pStyle w:val="TableParagraph"/>
              <w:spacing w:line="210" w:lineRule="exact"/>
              <w:ind w:left="50"/>
              <w:rPr>
                <w:b/>
                <w:sz w:val="20"/>
              </w:rPr>
            </w:pPr>
            <w:r>
              <w:rPr>
                <w:b/>
                <w:sz w:val="20"/>
              </w:rPr>
              <w:t>Glanshreafaí Airgid ó Ghníomhaíochtaí Infheistíochta</w:t>
            </w:r>
          </w:p>
        </w:tc>
        <w:tc>
          <w:tcPr>
            <w:tcW w:w="1750" w:type="dxa"/>
            <w:tcBorders>
              <w:top w:val="single" w:sz="4" w:space="0" w:color="000000"/>
              <w:bottom w:val="single" w:sz="4" w:space="0" w:color="000000"/>
            </w:tcBorders>
          </w:tcPr>
          <w:p w14:paraId="175BE102" w14:textId="77777777" w:rsidR="00201221" w:rsidRDefault="00855637">
            <w:pPr>
              <w:pStyle w:val="TableParagraph"/>
              <w:spacing w:line="210" w:lineRule="exact"/>
              <w:ind w:right="108"/>
              <w:jc w:val="right"/>
              <w:rPr>
                <w:b/>
                <w:sz w:val="20"/>
              </w:rPr>
            </w:pPr>
            <w:r>
              <w:rPr>
                <w:b/>
                <w:spacing w:val="-2"/>
                <w:sz w:val="20"/>
              </w:rPr>
              <w:t>(311,254)</w:t>
            </w:r>
          </w:p>
        </w:tc>
        <w:tc>
          <w:tcPr>
            <w:tcW w:w="1737" w:type="dxa"/>
            <w:tcBorders>
              <w:top w:val="single" w:sz="4" w:space="0" w:color="000000"/>
              <w:bottom w:val="single" w:sz="4" w:space="0" w:color="000000"/>
            </w:tcBorders>
            <w:shd w:val="clear" w:color="auto" w:fill="E4E4E4"/>
          </w:tcPr>
          <w:p w14:paraId="3AD3CBD0" w14:textId="77777777" w:rsidR="00201221" w:rsidRDefault="00855637">
            <w:pPr>
              <w:pStyle w:val="TableParagraph"/>
              <w:spacing w:line="210" w:lineRule="exact"/>
              <w:ind w:right="109"/>
              <w:jc w:val="right"/>
              <w:rPr>
                <w:b/>
                <w:sz w:val="20"/>
              </w:rPr>
            </w:pPr>
            <w:r>
              <w:rPr>
                <w:b/>
                <w:spacing w:val="-2"/>
                <w:sz w:val="20"/>
              </w:rPr>
              <w:t>(322,979)</w:t>
            </w:r>
          </w:p>
        </w:tc>
      </w:tr>
      <w:tr w:rsidR="00D172CE" w14:paraId="459144E7" w14:textId="77777777">
        <w:trPr>
          <w:trHeight w:val="460"/>
        </w:trPr>
        <w:tc>
          <w:tcPr>
            <w:tcW w:w="6846" w:type="dxa"/>
          </w:tcPr>
          <w:p w14:paraId="06322763" w14:textId="77777777" w:rsidR="00201221" w:rsidRDefault="00201221">
            <w:pPr>
              <w:pStyle w:val="TableParagraph"/>
              <w:rPr>
                <w:rFonts w:ascii="Times New Roman"/>
                <w:sz w:val="20"/>
              </w:rPr>
            </w:pPr>
          </w:p>
        </w:tc>
        <w:tc>
          <w:tcPr>
            <w:tcW w:w="1750" w:type="dxa"/>
            <w:tcBorders>
              <w:top w:val="single" w:sz="4" w:space="0" w:color="000000"/>
              <w:bottom w:val="single" w:sz="4" w:space="0" w:color="000000"/>
            </w:tcBorders>
          </w:tcPr>
          <w:p w14:paraId="4D1DA528" w14:textId="77777777" w:rsidR="00201221" w:rsidRDefault="00201221">
            <w:pPr>
              <w:pStyle w:val="TableParagraph"/>
              <w:rPr>
                <w:rFonts w:ascii="Times New Roman"/>
                <w:sz w:val="20"/>
              </w:rPr>
            </w:pPr>
          </w:p>
        </w:tc>
        <w:tc>
          <w:tcPr>
            <w:tcW w:w="1737" w:type="dxa"/>
            <w:tcBorders>
              <w:top w:val="single" w:sz="4" w:space="0" w:color="000000"/>
              <w:bottom w:val="single" w:sz="4" w:space="0" w:color="000000"/>
            </w:tcBorders>
            <w:shd w:val="clear" w:color="auto" w:fill="E4E4E4"/>
          </w:tcPr>
          <w:p w14:paraId="0555BF1C" w14:textId="77777777" w:rsidR="00201221" w:rsidRDefault="00201221">
            <w:pPr>
              <w:pStyle w:val="TableParagraph"/>
              <w:rPr>
                <w:rFonts w:ascii="Times New Roman"/>
                <w:sz w:val="20"/>
              </w:rPr>
            </w:pPr>
          </w:p>
        </w:tc>
      </w:tr>
      <w:tr w:rsidR="00D172CE" w14:paraId="0C8437A5" w14:textId="77777777">
        <w:trPr>
          <w:trHeight w:val="347"/>
        </w:trPr>
        <w:tc>
          <w:tcPr>
            <w:tcW w:w="6846" w:type="dxa"/>
          </w:tcPr>
          <w:p w14:paraId="710D2071" w14:textId="77777777" w:rsidR="00201221" w:rsidRDefault="00855637">
            <w:pPr>
              <w:pStyle w:val="TableParagraph"/>
              <w:spacing w:line="229" w:lineRule="exact"/>
              <w:ind w:left="50"/>
              <w:rPr>
                <w:b/>
                <w:sz w:val="20"/>
              </w:rPr>
            </w:pPr>
            <w:r>
              <w:rPr>
                <w:b/>
                <w:sz w:val="20"/>
              </w:rPr>
              <w:t>Glanmhéadú / (Laghdú) ar Airgead Tirim agus Coibhéisí Airgid</w:t>
            </w:r>
          </w:p>
        </w:tc>
        <w:tc>
          <w:tcPr>
            <w:tcW w:w="1750" w:type="dxa"/>
            <w:tcBorders>
              <w:top w:val="single" w:sz="4" w:space="0" w:color="000000"/>
            </w:tcBorders>
          </w:tcPr>
          <w:p w14:paraId="1FA276AE" w14:textId="77777777" w:rsidR="00201221" w:rsidRDefault="00855637">
            <w:pPr>
              <w:pStyle w:val="TableParagraph"/>
              <w:spacing w:line="229" w:lineRule="exact"/>
              <w:ind w:right="106"/>
              <w:jc w:val="right"/>
              <w:rPr>
                <w:b/>
                <w:sz w:val="20"/>
              </w:rPr>
            </w:pPr>
            <w:r>
              <w:rPr>
                <w:b/>
                <w:spacing w:val="-2"/>
                <w:sz w:val="20"/>
              </w:rPr>
              <w:t>284,374</w:t>
            </w:r>
          </w:p>
        </w:tc>
        <w:tc>
          <w:tcPr>
            <w:tcW w:w="1737" w:type="dxa"/>
            <w:tcBorders>
              <w:top w:val="single" w:sz="4" w:space="0" w:color="000000"/>
            </w:tcBorders>
            <w:shd w:val="clear" w:color="auto" w:fill="E4E4E4"/>
          </w:tcPr>
          <w:p w14:paraId="36AFACC8" w14:textId="77777777" w:rsidR="00201221" w:rsidRDefault="00855637">
            <w:pPr>
              <w:pStyle w:val="TableParagraph"/>
              <w:spacing w:line="229" w:lineRule="exact"/>
              <w:ind w:right="106"/>
              <w:jc w:val="right"/>
              <w:rPr>
                <w:b/>
                <w:sz w:val="20"/>
              </w:rPr>
            </w:pPr>
            <w:r>
              <w:rPr>
                <w:b/>
                <w:spacing w:val="-2"/>
                <w:sz w:val="20"/>
              </w:rPr>
              <w:t>(1,227,325)</w:t>
            </w:r>
          </w:p>
        </w:tc>
      </w:tr>
      <w:tr w:rsidR="00D172CE" w14:paraId="25ACE5D7" w14:textId="77777777">
        <w:trPr>
          <w:trHeight w:val="341"/>
        </w:trPr>
        <w:tc>
          <w:tcPr>
            <w:tcW w:w="6846" w:type="dxa"/>
          </w:tcPr>
          <w:p w14:paraId="47577741" w14:textId="77777777" w:rsidR="00201221" w:rsidRDefault="00855637">
            <w:pPr>
              <w:pStyle w:val="TableParagraph"/>
              <w:spacing w:before="110" w:line="211" w:lineRule="exact"/>
              <w:ind w:left="50"/>
              <w:rPr>
                <w:sz w:val="20"/>
              </w:rPr>
            </w:pPr>
            <w:r>
              <w:rPr>
                <w:sz w:val="20"/>
              </w:rPr>
              <w:t>Airgead Tirim agus Coibhéisí Airgid an 1 Eanáir</w:t>
            </w:r>
          </w:p>
        </w:tc>
        <w:tc>
          <w:tcPr>
            <w:tcW w:w="1750" w:type="dxa"/>
            <w:tcBorders>
              <w:bottom w:val="single" w:sz="4" w:space="0" w:color="000000"/>
            </w:tcBorders>
          </w:tcPr>
          <w:p w14:paraId="0186C8F1" w14:textId="77777777" w:rsidR="00201221" w:rsidRDefault="00855637">
            <w:pPr>
              <w:pStyle w:val="TableParagraph"/>
              <w:spacing w:before="110" w:line="211" w:lineRule="exact"/>
              <w:ind w:right="106"/>
              <w:jc w:val="right"/>
              <w:rPr>
                <w:sz w:val="20"/>
              </w:rPr>
            </w:pPr>
            <w:r>
              <w:rPr>
                <w:spacing w:val="-2"/>
                <w:sz w:val="20"/>
              </w:rPr>
              <w:t>980,737</w:t>
            </w:r>
          </w:p>
        </w:tc>
        <w:tc>
          <w:tcPr>
            <w:tcW w:w="1737" w:type="dxa"/>
            <w:tcBorders>
              <w:bottom w:val="single" w:sz="4" w:space="0" w:color="000000"/>
            </w:tcBorders>
            <w:shd w:val="clear" w:color="auto" w:fill="E4E4E4"/>
          </w:tcPr>
          <w:p w14:paraId="2AD76E3D" w14:textId="77777777" w:rsidR="00201221" w:rsidRDefault="00855637">
            <w:pPr>
              <w:pStyle w:val="TableParagraph"/>
              <w:spacing w:before="110" w:line="211" w:lineRule="exact"/>
              <w:ind w:right="107"/>
              <w:jc w:val="right"/>
              <w:rPr>
                <w:sz w:val="20"/>
              </w:rPr>
            </w:pPr>
            <w:r>
              <w:rPr>
                <w:spacing w:val="-2"/>
                <w:sz w:val="20"/>
              </w:rPr>
              <w:t>2,208,062</w:t>
            </w:r>
          </w:p>
        </w:tc>
      </w:tr>
      <w:tr w:rsidR="00D172CE" w14:paraId="4E380904" w14:textId="77777777">
        <w:trPr>
          <w:trHeight w:val="253"/>
        </w:trPr>
        <w:tc>
          <w:tcPr>
            <w:tcW w:w="6846" w:type="dxa"/>
          </w:tcPr>
          <w:p w14:paraId="74FA399D" w14:textId="77777777" w:rsidR="00201221" w:rsidRDefault="00855637">
            <w:pPr>
              <w:pStyle w:val="TableParagraph"/>
              <w:spacing w:before="23" w:line="210" w:lineRule="exact"/>
              <w:ind w:left="50"/>
              <w:rPr>
                <w:b/>
                <w:sz w:val="20"/>
              </w:rPr>
            </w:pPr>
            <w:r>
              <w:rPr>
                <w:b/>
                <w:sz w:val="20"/>
              </w:rPr>
              <w:t xml:space="preserve">Airgead Tirim agus </w:t>
            </w:r>
            <w:r>
              <w:rPr>
                <w:b/>
                <w:sz w:val="20"/>
              </w:rPr>
              <w:t>Coibhéisí Airgid an 31 Nollaig</w:t>
            </w:r>
          </w:p>
        </w:tc>
        <w:tc>
          <w:tcPr>
            <w:tcW w:w="1750" w:type="dxa"/>
            <w:tcBorders>
              <w:top w:val="single" w:sz="4" w:space="0" w:color="000000"/>
              <w:bottom w:val="double" w:sz="4" w:space="0" w:color="000000"/>
            </w:tcBorders>
          </w:tcPr>
          <w:p w14:paraId="3E812FB0" w14:textId="77777777" w:rsidR="00201221" w:rsidRDefault="00855637">
            <w:pPr>
              <w:pStyle w:val="TableParagraph"/>
              <w:spacing w:line="229" w:lineRule="exact"/>
              <w:ind w:right="106"/>
              <w:jc w:val="right"/>
              <w:rPr>
                <w:b/>
                <w:sz w:val="20"/>
              </w:rPr>
            </w:pPr>
            <w:r>
              <w:rPr>
                <w:b/>
                <w:spacing w:val="-2"/>
                <w:sz w:val="20"/>
              </w:rPr>
              <w:t>1,265,111</w:t>
            </w:r>
          </w:p>
        </w:tc>
        <w:tc>
          <w:tcPr>
            <w:tcW w:w="1737" w:type="dxa"/>
            <w:tcBorders>
              <w:top w:val="single" w:sz="4" w:space="0" w:color="000000"/>
              <w:bottom w:val="double" w:sz="4" w:space="0" w:color="000000"/>
            </w:tcBorders>
            <w:shd w:val="clear" w:color="auto" w:fill="E4E4E4"/>
          </w:tcPr>
          <w:p w14:paraId="7D0F4787" w14:textId="77777777" w:rsidR="00201221" w:rsidRDefault="00855637">
            <w:pPr>
              <w:pStyle w:val="TableParagraph"/>
              <w:spacing w:line="229" w:lineRule="exact"/>
              <w:ind w:right="107"/>
              <w:jc w:val="right"/>
              <w:rPr>
                <w:b/>
                <w:sz w:val="20"/>
              </w:rPr>
            </w:pPr>
            <w:r>
              <w:rPr>
                <w:b/>
                <w:spacing w:val="-2"/>
                <w:sz w:val="20"/>
              </w:rPr>
              <w:t>980,737</w:t>
            </w:r>
          </w:p>
        </w:tc>
      </w:tr>
    </w:tbl>
    <w:p w14:paraId="56BECBC6" w14:textId="77777777" w:rsidR="00201221" w:rsidRDefault="00201221">
      <w:pPr>
        <w:spacing w:line="229" w:lineRule="exact"/>
        <w:jc w:val="right"/>
        <w:rPr>
          <w:sz w:val="20"/>
        </w:rPr>
        <w:sectPr w:rsidR="00201221">
          <w:pgSz w:w="11910" w:h="16840"/>
          <w:pgMar w:top="780" w:right="620" w:bottom="680" w:left="580" w:header="443" w:footer="497" w:gutter="0"/>
          <w:cols w:space="720"/>
        </w:sectPr>
      </w:pPr>
    </w:p>
    <w:p w14:paraId="709C454A" w14:textId="77777777" w:rsidR="00201221" w:rsidRDefault="00201221">
      <w:pPr>
        <w:pStyle w:val="BodyText"/>
        <w:rPr>
          <w:b/>
        </w:rPr>
      </w:pPr>
    </w:p>
    <w:p w14:paraId="361B2A55" w14:textId="77777777" w:rsidR="00201221" w:rsidRDefault="00855637">
      <w:pPr>
        <w:pStyle w:val="Heading4"/>
        <w:numPr>
          <w:ilvl w:val="0"/>
          <w:numId w:val="5"/>
        </w:numPr>
        <w:tabs>
          <w:tab w:val="left" w:pos="498"/>
        </w:tabs>
        <w:ind w:left="498" w:hanging="358"/>
      </w:pPr>
      <w:r>
        <w:t>Beartais Chuntasaíochta</w:t>
      </w:r>
    </w:p>
    <w:p w14:paraId="206C8CBD" w14:textId="48CBB3F7" w:rsidR="00201221" w:rsidRDefault="00855637" w:rsidP="001D7B4C">
      <w:pPr>
        <w:pStyle w:val="BodyText"/>
        <w:spacing w:before="59" w:line="297" w:lineRule="auto"/>
        <w:ind w:left="140" w:right="236"/>
      </w:pPr>
      <w:r>
        <w:t xml:space="preserve">Tá bunús na cuntasaíochta agus na mbeartas suntasach cuntasaíochta arna nglacadh ag an mBord um Fhaisnéis do Shaoránaigh leagtha amach thíos. Cuireadh iad go </w:t>
      </w:r>
      <w:r>
        <w:t xml:space="preserve">léir i bhfeidhm go comhsheasmhach i rith na bliana agus don </w:t>
      </w:r>
      <w:proofErr w:type="spellStart"/>
      <w:r>
        <w:t>bhliain</w:t>
      </w:r>
      <w:proofErr w:type="spellEnd"/>
      <w:r>
        <w:t xml:space="preserve"> </w:t>
      </w:r>
      <w:proofErr w:type="spellStart"/>
      <w:r>
        <w:t>roimhe</w:t>
      </w:r>
      <w:proofErr w:type="spellEnd"/>
      <w:r>
        <w:t xml:space="preserve"> sin.</w:t>
      </w:r>
    </w:p>
    <w:p w14:paraId="78FF7F69" w14:textId="77777777" w:rsidR="001D7B4C" w:rsidRPr="001D7B4C" w:rsidRDefault="001D7B4C" w:rsidP="001D7B4C">
      <w:pPr>
        <w:pStyle w:val="BodyText"/>
        <w:spacing w:before="59" w:line="297" w:lineRule="auto"/>
        <w:ind w:left="140" w:right="236"/>
        <w:rPr>
          <w:sz w:val="10"/>
          <w:szCs w:val="10"/>
        </w:rPr>
      </w:pPr>
    </w:p>
    <w:p w14:paraId="7F600400" w14:textId="77777777" w:rsidR="00201221" w:rsidRDefault="00855637">
      <w:pPr>
        <w:pStyle w:val="Heading4"/>
        <w:numPr>
          <w:ilvl w:val="1"/>
          <w:numId w:val="5"/>
        </w:numPr>
        <w:tabs>
          <w:tab w:val="left" w:pos="566"/>
        </w:tabs>
        <w:ind w:left="566" w:hanging="426"/>
      </w:pPr>
      <w:r>
        <w:t>Eolas Ginearálta</w:t>
      </w:r>
    </w:p>
    <w:p w14:paraId="3D80E816" w14:textId="437DB83B" w:rsidR="00201221" w:rsidRDefault="00855637" w:rsidP="001D7B4C">
      <w:pPr>
        <w:pStyle w:val="BodyText"/>
        <w:spacing w:before="58" w:line="300" w:lineRule="auto"/>
        <w:ind w:left="140" w:right="236"/>
      </w:pPr>
      <w:r>
        <w:t xml:space="preserve">Bunaíodh an Bord um Fhaisnéis do Shaoránaigh faoin Acht Comhairle 2000, le ceannoifig ag 43 Sráid Townsend, Baile Átha Cliath 2. Tá </w:t>
      </w:r>
      <w:r>
        <w:t xml:space="preserve">príomhchuspóirí an Bhoird um Fhaisnéis do Shaoránaigh leagtha amach i gCuid 2 den Acht um Chomhairle 2000. Aonán Sochair Phoiblí (PBE) is ea an Bord um </w:t>
      </w:r>
      <w:proofErr w:type="spellStart"/>
      <w:r>
        <w:t>Fhaisnéis</w:t>
      </w:r>
      <w:proofErr w:type="spellEnd"/>
      <w:r>
        <w:t xml:space="preserve"> do </w:t>
      </w:r>
      <w:proofErr w:type="spellStart"/>
      <w:r>
        <w:t>Shaoránaigh</w:t>
      </w:r>
      <w:proofErr w:type="spellEnd"/>
      <w:r>
        <w:t>.</w:t>
      </w:r>
    </w:p>
    <w:p w14:paraId="41E8A74C" w14:textId="77777777" w:rsidR="001D7B4C" w:rsidRPr="001D7B4C" w:rsidRDefault="001D7B4C" w:rsidP="001D7B4C">
      <w:pPr>
        <w:pStyle w:val="BodyText"/>
        <w:spacing w:before="59" w:line="297" w:lineRule="auto"/>
        <w:ind w:left="140" w:right="236"/>
        <w:rPr>
          <w:sz w:val="10"/>
          <w:szCs w:val="10"/>
        </w:rPr>
      </w:pPr>
    </w:p>
    <w:p w14:paraId="155459AE" w14:textId="77777777" w:rsidR="00201221" w:rsidRDefault="00855637">
      <w:pPr>
        <w:pStyle w:val="BodyText"/>
        <w:spacing w:line="300" w:lineRule="auto"/>
        <w:ind w:left="140"/>
      </w:pPr>
      <w:r>
        <w:t xml:space="preserve">Soláthraítear Seirbhísí um Fhaisnéis do Shaoránaigh (SFS) agus an </w:t>
      </w:r>
      <w:r>
        <w:t xml:space="preserve">tSeirbhís Ghutháin um Fhaisnéis do Shaoránaigh (SGFS) trí chuideachtaí neamhspleácha </w:t>
      </w:r>
      <w:proofErr w:type="gramStart"/>
      <w:r>
        <w:t>a</w:t>
      </w:r>
      <w:proofErr w:type="gramEnd"/>
      <w:r>
        <w:t xml:space="preserve"> oibríonn faoi chomhaontú leis an mBord um Fhaisnéis do Shaoránaigh agus ní bhaineann caidreamh an phríomhoide agus an ghníomhaire. Dá bhrí sin, níl sócmhainní agus dliteanais na gcuideachtaí seo san áireamh sna ráitis airgeadais.</w:t>
      </w:r>
    </w:p>
    <w:p w14:paraId="600118D6" w14:textId="77777777" w:rsidR="00201221" w:rsidRPr="001D7B4C" w:rsidRDefault="00201221" w:rsidP="001D7B4C">
      <w:pPr>
        <w:pStyle w:val="BodyText"/>
        <w:spacing w:before="59" w:line="297" w:lineRule="auto"/>
        <w:ind w:left="140" w:right="236"/>
        <w:rPr>
          <w:sz w:val="10"/>
          <w:szCs w:val="10"/>
        </w:rPr>
      </w:pPr>
    </w:p>
    <w:p w14:paraId="2522C587" w14:textId="77777777" w:rsidR="00201221" w:rsidRDefault="00855637">
      <w:pPr>
        <w:pStyle w:val="BodyText"/>
        <w:spacing w:line="300" w:lineRule="auto"/>
        <w:ind w:left="140" w:right="106"/>
      </w:pPr>
      <w:r>
        <w:t>Leasaigh Cuid 4 den Acht Leasa Shóisialaigh (Forálacha Ilghnéitheacha) 2008 an tAcht um Chomhairle 2000 (arna leasú leis an Acht um Fhaisnéis do Shaoránaigh 2007) chun feidhmeanna an Bhoird um Fhaisnéis do Shaoránaigh a leathnú chun soláthar na Seirbhíse Buiséadta agus Comhairle Airgid (SBCA) agus freagrachtaí gaolmhara a chuimsiú. Áirítear orthu sin SBCA a chur chun cinn agus a fhorbairt, faisnéis a sholáthar faoin tseirbhís agus oideachas poiblí a sholáthar faoi bhainistiú airgid. Rinneadh soláthar freisi</w:t>
      </w:r>
      <w:r>
        <w:t>n don Bhord um Fhaisnéis do Shaoránaigh sonraí a thiomsú, taighde a dhéanamh agus comhairle agus faisnéis a sholáthar don Aire Coimirce Sóisialaí i ndáil leis an SBCA. Tháinig sannadh na bhfreagrachtaí seo i bhfeidhm ón 13 Iúil 2009.</w:t>
      </w:r>
    </w:p>
    <w:p w14:paraId="42008237" w14:textId="77777777" w:rsidR="00201221" w:rsidRPr="001D7B4C" w:rsidRDefault="00201221" w:rsidP="001D7B4C">
      <w:pPr>
        <w:pStyle w:val="BodyText"/>
        <w:spacing w:before="59" w:line="297" w:lineRule="auto"/>
        <w:ind w:left="140" w:right="236"/>
        <w:rPr>
          <w:sz w:val="10"/>
          <w:szCs w:val="10"/>
        </w:rPr>
      </w:pPr>
    </w:p>
    <w:p w14:paraId="28905E56" w14:textId="77777777" w:rsidR="00201221" w:rsidRDefault="00855637">
      <w:pPr>
        <w:pStyle w:val="BodyText"/>
        <w:spacing w:line="300" w:lineRule="auto"/>
        <w:ind w:left="140" w:right="236"/>
      </w:pPr>
      <w:r>
        <w:t>Déantar na Seirbhísí Buiséadaithe agus Comhairle Airgid a sheachadadh trí chuideachtaí neamhspleácha a oibríonn faoi chomhaontú leis an mBord um Fhaisnéis do Shaoránaigh agus ní bhaineann caidreamh an phríomhoide agus an ghníomhaire i bhfeidhm.</w:t>
      </w:r>
    </w:p>
    <w:p w14:paraId="457FC15D" w14:textId="77777777" w:rsidR="00201221" w:rsidRDefault="00855637">
      <w:pPr>
        <w:pStyle w:val="BodyText"/>
        <w:spacing w:before="1" w:line="300" w:lineRule="auto"/>
        <w:ind w:left="140" w:right="106"/>
      </w:pPr>
      <w:r>
        <w:t>Dá bhrí sin, níl sócmhainní agus dliteanais na gcuideachtaí seo san áireamh sna ráitis airgeadais. Tá úsáid agus diúscairt sócmhainní maoinithe ag an mBord um Fhaisnéis do Shaoránaigh faoi réir srianta atá leagtha amach sa chomhaontú. Áiríonn na ráitis airgeadais caiteachas a tabhaíodh chun na cuideachtaí a mhaoiniú i rith na bliana. Feidhmíonn Tacaíocht an SBCA agus an SBCA Náisiúnta don Lucht Siúil faoi chomhaontuithe ar leithligh leis an mBord um Fhaisnéis do Shaoránaigh agus níl feidhm ag caidreamh prío</w:t>
      </w:r>
      <w:r>
        <w:t>mhaí agus gníomhaire.</w:t>
      </w:r>
    </w:p>
    <w:p w14:paraId="5129E87F" w14:textId="77777777" w:rsidR="00201221" w:rsidRPr="001D7B4C" w:rsidRDefault="00201221" w:rsidP="001D7B4C">
      <w:pPr>
        <w:pStyle w:val="BodyText"/>
        <w:spacing w:before="59" w:line="297" w:lineRule="auto"/>
        <w:ind w:left="140" w:right="236"/>
        <w:rPr>
          <w:sz w:val="10"/>
          <w:szCs w:val="10"/>
        </w:rPr>
      </w:pPr>
    </w:p>
    <w:p w14:paraId="4FC93690" w14:textId="77777777" w:rsidR="00201221" w:rsidRDefault="00855637">
      <w:pPr>
        <w:pStyle w:val="BodyText"/>
        <w:spacing w:before="1" w:line="300" w:lineRule="auto"/>
        <w:ind w:left="140" w:right="121"/>
      </w:pPr>
      <w:r>
        <w:t>Feidhmíonn an tSeirbhís Abhcóideachta Náisiúnta do Dhaoine faoi Mhíchumas, Seirbhís Ateangaireachta na Teanga Comharthaíochta agus Clár Ateangairí Teanga Chomharthaíochta na hÉireann faoi chomhaontuithe ar leith leis an mBord um Fhaisnéis do Shaoránaigh agus ní bhaineann caidreamh an phríomhoide agus an ghníomhaire i bhfeidhm. Soláthraíonn an tSeirbhís Abhcóideachta Náisiúnta do Dhaoine faoi Mhíchumas seirbhís abhcóideachta neamhspleách, rúnda agus saor in aisce, a oibríonn go heisiach don té a úsáideann an</w:t>
      </w:r>
      <w:r>
        <w:t xml:space="preserve"> tseirbhís agus a chloíonn leis na caighdeáin ghairmiúla is airde. Déanann Seirbhís Ateangaireachta na Teanga Comharthaíochta infhaighteacht seirbhísí ateangaireachta ar ardchaighdeán do dhaoine Bodhra in Éirinn a chur chun cinn, a léiriú agus a chinntiú. Bunaíodh an Lárionad Rialaithe d’Ateangairí Theanga Chomharthaíochta na hÉireann Éireann chun Clár Ateangairí Theanga Chomharthaíochta na hÉireann (RISLI), clár deonach, náisiúnta gairmiúil a choinneáil.</w:t>
      </w:r>
    </w:p>
    <w:p w14:paraId="753F17C3" w14:textId="77777777" w:rsidR="00201221" w:rsidRPr="001D7B4C" w:rsidRDefault="00201221" w:rsidP="001D7B4C">
      <w:pPr>
        <w:pStyle w:val="BodyText"/>
        <w:spacing w:before="59" w:line="297" w:lineRule="auto"/>
        <w:ind w:left="140" w:right="236"/>
        <w:rPr>
          <w:sz w:val="10"/>
          <w:szCs w:val="10"/>
        </w:rPr>
      </w:pPr>
    </w:p>
    <w:p w14:paraId="107F91CC" w14:textId="77777777" w:rsidR="00201221" w:rsidRDefault="00855637">
      <w:pPr>
        <w:pStyle w:val="BodyText"/>
        <w:spacing w:before="1" w:line="300" w:lineRule="auto"/>
        <w:ind w:left="140" w:right="140"/>
        <w:jc w:val="both"/>
      </w:pPr>
      <w:r>
        <w:t>Leithdháileann agus íocann an Bord um Fhaisnéis do Shaoránaigh deontais ar na comhlachtaí seo ar bhonn pleananna caiteachais ceadaithe. Aisghabhtar aon suimeanna neamhchaite ó leithdháiltí na bliana roimhe sin go díreach ó na comhlachtaí seo sa chéad ráithe den bhliain dár gcionn agus ní dhéantar iad a fhritháireamh i gcoinne leithdháileadh na bliana sin.</w:t>
      </w:r>
    </w:p>
    <w:p w14:paraId="0908FFA0" w14:textId="77777777" w:rsidR="00201221" w:rsidRPr="001D7B4C" w:rsidRDefault="00201221" w:rsidP="001D7B4C">
      <w:pPr>
        <w:pStyle w:val="BodyText"/>
        <w:spacing w:before="59" w:line="297" w:lineRule="auto"/>
        <w:ind w:left="140" w:right="236"/>
        <w:rPr>
          <w:sz w:val="10"/>
          <w:szCs w:val="10"/>
        </w:rPr>
      </w:pPr>
    </w:p>
    <w:p w14:paraId="39435FA9" w14:textId="77777777" w:rsidR="00201221" w:rsidRDefault="00855637">
      <w:pPr>
        <w:pStyle w:val="Heading4"/>
        <w:numPr>
          <w:ilvl w:val="1"/>
          <w:numId w:val="5"/>
        </w:numPr>
        <w:tabs>
          <w:tab w:val="left" w:pos="565"/>
        </w:tabs>
        <w:ind w:left="565" w:hanging="425"/>
      </w:pPr>
      <w:r>
        <w:t>Ráiteas Comhlíonta</w:t>
      </w:r>
    </w:p>
    <w:p w14:paraId="68B9BB9F" w14:textId="77777777" w:rsidR="00201221" w:rsidRDefault="00855637">
      <w:pPr>
        <w:pStyle w:val="BodyText"/>
        <w:spacing w:before="58" w:line="300" w:lineRule="auto"/>
        <w:ind w:left="140" w:right="106"/>
      </w:pPr>
      <w:r>
        <w:t>Ullmhaíodh ráitis airgeadais an Bhoird um Fhaisnéis do Shaoránaigh don bhliain dar críoch an 31 Nollaig 2023 de réir FRS 102, an caighdeán tuairiscithe airgeadais is infheidhme sa Ríocht Aontaithe agus in Éirinn arna eisiúint ag an gComhairle um Thuairisciú Airgeadais (FRC).</w:t>
      </w:r>
    </w:p>
    <w:p w14:paraId="385FABD0" w14:textId="77777777" w:rsidR="00201221" w:rsidRPr="001D7B4C" w:rsidRDefault="00201221" w:rsidP="001D7B4C">
      <w:pPr>
        <w:pStyle w:val="BodyText"/>
        <w:spacing w:before="59" w:line="297" w:lineRule="auto"/>
        <w:ind w:left="140" w:right="236"/>
        <w:rPr>
          <w:sz w:val="10"/>
          <w:szCs w:val="10"/>
        </w:rPr>
      </w:pPr>
    </w:p>
    <w:p w14:paraId="494F175D" w14:textId="77777777" w:rsidR="00201221" w:rsidRDefault="00855637">
      <w:pPr>
        <w:pStyle w:val="Heading4"/>
        <w:numPr>
          <w:ilvl w:val="1"/>
          <w:numId w:val="5"/>
        </w:numPr>
        <w:tabs>
          <w:tab w:val="left" w:pos="566"/>
        </w:tabs>
        <w:ind w:left="566" w:hanging="426"/>
      </w:pPr>
      <w:r>
        <w:rPr>
          <w:spacing w:val="-2"/>
        </w:rPr>
        <w:t>Airgeadra</w:t>
      </w:r>
    </w:p>
    <w:p w14:paraId="7A402B97" w14:textId="77777777" w:rsidR="00201221" w:rsidRDefault="00855637">
      <w:pPr>
        <w:pStyle w:val="BodyText"/>
        <w:spacing w:before="58"/>
        <w:ind w:left="140"/>
        <w:jc w:val="both"/>
      </w:pPr>
      <w:r>
        <w:t xml:space="preserve">Ullmhaítear na ráitis airgeadais in Euro. Is é an Euro airgeadra feidhmiúil an Bhoird um </w:t>
      </w:r>
      <w:r>
        <w:t>Fhaisnéis do Shaoránaigh.</w:t>
      </w:r>
    </w:p>
    <w:p w14:paraId="0AD533C6" w14:textId="77777777" w:rsidR="00201221" w:rsidRDefault="00201221">
      <w:pPr>
        <w:jc w:val="both"/>
        <w:sectPr w:rsidR="00201221">
          <w:headerReference w:type="default" r:id="rId23"/>
          <w:footerReference w:type="default" r:id="rId24"/>
          <w:pgSz w:w="11910" w:h="16840"/>
          <w:pgMar w:top="1120" w:right="620" w:bottom="620" w:left="580" w:header="443" w:footer="438" w:gutter="0"/>
          <w:cols w:space="720"/>
        </w:sectPr>
      </w:pPr>
    </w:p>
    <w:p w14:paraId="302FE668" w14:textId="77777777" w:rsidR="00201221" w:rsidRDefault="00201221">
      <w:pPr>
        <w:pStyle w:val="BodyText"/>
        <w:spacing w:before="58"/>
      </w:pPr>
    </w:p>
    <w:p w14:paraId="38A6F574" w14:textId="77777777" w:rsidR="00201221" w:rsidRDefault="00855637">
      <w:pPr>
        <w:pStyle w:val="Heading4"/>
        <w:numPr>
          <w:ilvl w:val="1"/>
          <w:numId w:val="5"/>
        </w:numPr>
        <w:tabs>
          <w:tab w:val="left" w:pos="565"/>
        </w:tabs>
        <w:ind w:left="565" w:hanging="425"/>
      </w:pPr>
      <w:r>
        <w:t>Bunús an Ullmhúcháin</w:t>
      </w:r>
    </w:p>
    <w:p w14:paraId="78233C87" w14:textId="77777777" w:rsidR="00201221" w:rsidRDefault="00855637">
      <w:pPr>
        <w:pStyle w:val="BodyText"/>
        <w:spacing w:before="58" w:line="300" w:lineRule="auto"/>
        <w:ind w:left="140" w:right="236"/>
      </w:pPr>
      <w:r>
        <w:t xml:space="preserve">Ullmhaíodh na ráitis airgeadais faoi </w:t>
      </w:r>
      <w:r>
        <w:t xml:space="preserve">choinbhinsiún an chostais stairiúil, ach amháin i gcás sócmhainní agus dliteanais áirithe a thomhaistear ag luachanna córa mar a mhínítear sna beartais chuntasaíochta thíos. Tá na ráitis airgeadais san fhoirm atá ceadaithe ag an Aire Coimirce Sóisialaí le comhthoiliú an Aire Caiteachais Phoiblí, Seachadta agus Athchóirithe PFN. Cuireadh na beartais chuntasaíochta seo a leanas i bhfeidhm go comhsheasmhach chun déileáil le míreanna a mheastar a bheith ábhartha maidir le ráitis airgeadais an Bhoird um </w:t>
      </w:r>
      <w:proofErr w:type="spellStart"/>
      <w:r>
        <w:t>Fhaisnéi</w:t>
      </w:r>
      <w:r>
        <w:t>s</w:t>
      </w:r>
      <w:proofErr w:type="spellEnd"/>
      <w:r>
        <w:t xml:space="preserve"> do </w:t>
      </w:r>
      <w:proofErr w:type="spellStart"/>
      <w:r>
        <w:t>Shaoránaigh.</w:t>
      </w:r>
      <w:proofErr w:type="spellEnd"/>
    </w:p>
    <w:p w14:paraId="7AD5FBA1" w14:textId="77777777" w:rsidR="00201221" w:rsidRDefault="00855637">
      <w:pPr>
        <w:pStyle w:val="Heading4"/>
        <w:numPr>
          <w:ilvl w:val="1"/>
          <w:numId w:val="5"/>
        </w:numPr>
        <w:tabs>
          <w:tab w:val="left" w:pos="566"/>
        </w:tabs>
        <w:spacing w:before="228"/>
        <w:ind w:left="566" w:hanging="426"/>
      </w:pPr>
      <w:proofErr w:type="spellStart"/>
      <w:r>
        <w:rPr>
          <w:spacing w:val="-2"/>
        </w:rPr>
        <w:t>Ioncam</w:t>
      </w:r>
      <w:proofErr w:type="spellEnd"/>
    </w:p>
    <w:p w14:paraId="7E23419A" w14:textId="77777777" w:rsidR="00201221" w:rsidRDefault="00855637">
      <w:pPr>
        <w:pStyle w:val="BodyText"/>
        <w:spacing w:before="58"/>
        <w:ind w:left="140"/>
      </w:pPr>
      <w:r>
        <w:rPr>
          <w:spacing w:val="-2"/>
          <w:u w:val="single"/>
        </w:rPr>
        <w:t>D</w:t>
      </w:r>
      <w:r>
        <w:rPr>
          <w:spacing w:val="-2"/>
          <w:u w:val="single"/>
        </w:rPr>
        <w:t>eontais Oireachtais</w:t>
      </w:r>
    </w:p>
    <w:p w14:paraId="2998A35D" w14:textId="77777777" w:rsidR="00201221" w:rsidRDefault="00855637">
      <w:pPr>
        <w:pStyle w:val="BodyText"/>
        <w:spacing w:before="58" w:line="300" w:lineRule="auto"/>
        <w:ind w:left="140" w:right="236"/>
      </w:pPr>
      <w:r>
        <w:t>Aithnítear ioncam go ginearálta ar bhonn fabhraithe; eisceacht amháin dó seo is ea i gcás Deontais Oireachtais, a aithnítear ar bhonn fáltas airgid.</w:t>
      </w:r>
    </w:p>
    <w:p w14:paraId="5FBFE859" w14:textId="77777777" w:rsidR="00201221" w:rsidRPr="001D7B4C" w:rsidRDefault="00201221" w:rsidP="001D7B4C">
      <w:pPr>
        <w:pStyle w:val="BodyText"/>
        <w:spacing w:before="59" w:line="297" w:lineRule="auto"/>
        <w:ind w:left="140" w:right="236"/>
        <w:rPr>
          <w:sz w:val="10"/>
          <w:szCs w:val="10"/>
        </w:rPr>
      </w:pPr>
    </w:p>
    <w:p w14:paraId="604175B2" w14:textId="77777777" w:rsidR="00201221" w:rsidRDefault="00855637">
      <w:pPr>
        <w:pStyle w:val="BodyText"/>
        <w:ind w:left="140"/>
      </w:pPr>
      <w:r>
        <w:rPr>
          <w:u w:val="single"/>
        </w:rPr>
        <w:t>Ioncam Eile</w:t>
      </w:r>
    </w:p>
    <w:p w14:paraId="4A4D25EC" w14:textId="77777777" w:rsidR="00201221" w:rsidRDefault="00855637">
      <w:pPr>
        <w:pStyle w:val="BodyText"/>
        <w:spacing w:before="58"/>
        <w:ind w:left="140"/>
      </w:pPr>
      <w:r>
        <w:t>Aithnítear ioncam eile ar bhonn fabhraithe.</w:t>
      </w:r>
    </w:p>
    <w:p w14:paraId="0CB4BD08" w14:textId="77777777" w:rsidR="00201221" w:rsidRPr="001D7B4C" w:rsidRDefault="00201221" w:rsidP="001D7B4C">
      <w:pPr>
        <w:pStyle w:val="BodyText"/>
        <w:spacing w:before="59" w:line="297" w:lineRule="auto"/>
        <w:ind w:left="140" w:right="236"/>
        <w:rPr>
          <w:sz w:val="10"/>
          <w:szCs w:val="10"/>
        </w:rPr>
      </w:pPr>
    </w:p>
    <w:p w14:paraId="0CC49DC6" w14:textId="77777777" w:rsidR="00201221" w:rsidRDefault="00855637">
      <w:pPr>
        <w:pStyle w:val="Heading4"/>
        <w:numPr>
          <w:ilvl w:val="1"/>
          <w:numId w:val="5"/>
        </w:numPr>
        <w:tabs>
          <w:tab w:val="left" w:pos="567"/>
        </w:tabs>
        <w:ind w:left="567" w:hanging="427"/>
      </w:pPr>
      <w:r>
        <w:t>Maoin, Gléasra agus Trealamh</w:t>
      </w:r>
    </w:p>
    <w:p w14:paraId="6DE55B71" w14:textId="77777777" w:rsidR="00201221" w:rsidRDefault="00855637">
      <w:pPr>
        <w:pStyle w:val="BodyText"/>
        <w:spacing w:before="55" w:line="300" w:lineRule="auto"/>
        <w:ind w:left="140" w:right="106"/>
      </w:pPr>
      <w:r>
        <w:t>Luaitear réadmhaoin, gléasra agus trealamh ag costas lúide dímheas carntha, arna choigeartú d’aon soláthar do lagú. Soláthraítear dímheas ar gach maoin, gléasra agus trealamh, seachas talamh ruílse, ag rátaí a mheastar chun an costas a dhíscríobh lúide luach iarmharach measta gach sócmhainne ar bhonn líne dírí thar a saolta úsáideacha measta, mar a leanas:</w:t>
      </w:r>
    </w:p>
    <w:p w14:paraId="12F1E5D4" w14:textId="77777777" w:rsidR="00201221" w:rsidRPr="001D7B4C" w:rsidRDefault="00201221" w:rsidP="001D7B4C">
      <w:pPr>
        <w:pStyle w:val="BodyText"/>
        <w:spacing w:before="59" w:line="297" w:lineRule="auto"/>
        <w:ind w:left="140" w:right="236"/>
        <w:rPr>
          <w:sz w:val="10"/>
          <w:szCs w:val="10"/>
        </w:rPr>
      </w:pPr>
    </w:p>
    <w:tbl>
      <w:tblPr>
        <w:tblW w:w="0" w:type="auto"/>
        <w:tblInd w:w="457" w:type="dxa"/>
        <w:tblLayout w:type="fixed"/>
        <w:tblCellMar>
          <w:left w:w="0" w:type="dxa"/>
          <w:right w:w="0" w:type="dxa"/>
        </w:tblCellMar>
        <w:tblLook w:val="01E0" w:firstRow="1" w:lastRow="1" w:firstColumn="1" w:lastColumn="1" w:noHBand="0" w:noVBand="0"/>
      </w:tblPr>
      <w:tblGrid>
        <w:gridCol w:w="2804"/>
        <w:gridCol w:w="1842"/>
        <w:gridCol w:w="3119"/>
      </w:tblGrid>
      <w:tr w:rsidR="001601D2" w14:paraId="084B16AE" w14:textId="7548BFB6" w:rsidTr="001601D2">
        <w:trPr>
          <w:trHeight w:val="255"/>
        </w:trPr>
        <w:tc>
          <w:tcPr>
            <w:tcW w:w="2804" w:type="dxa"/>
          </w:tcPr>
          <w:p w14:paraId="650ABF85" w14:textId="77777777" w:rsidR="001601D2" w:rsidRDefault="001601D2">
            <w:pPr>
              <w:pStyle w:val="TableParagraph"/>
              <w:tabs>
                <w:tab w:val="left" w:pos="484"/>
              </w:tabs>
              <w:spacing w:line="223" w:lineRule="exact"/>
              <w:ind w:left="50"/>
              <w:rPr>
                <w:sz w:val="20"/>
              </w:rPr>
            </w:pPr>
            <w:r>
              <w:rPr>
                <w:spacing w:val="-5"/>
                <w:sz w:val="20"/>
              </w:rPr>
              <w:t>(</w:t>
            </w:r>
            <w:proofErr w:type="spellStart"/>
            <w:r>
              <w:rPr>
                <w:spacing w:val="-5"/>
                <w:sz w:val="20"/>
              </w:rPr>
              <w:t>i</w:t>
            </w:r>
            <w:proofErr w:type="spellEnd"/>
            <w:r>
              <w:rPr>
                <w:spacing w:val="-5"/>
                <w:sz w:val="20"/>
              </w:rPr>
              <w:t>)</w:t>
            </w:r>
            <w:r>
              <w:rPr>
                <w:spacing w:val="-5"/>
                <w:sz w:val="20"/>
              </w:rPr>
              <w:tab/>
            </w:r>
            <w:proofErr w:type="spellStart"/>
            <w:r>
              <w:rPr>
                <w:spacing w:val="-5"/>
                <w:sz w:val="20"/>
              </w:rPr>
              <w:t>Trealamh</w:t>
            </w:r>
            <w:proofErr w:type="spellEnd"/>
            <w:r>
              <w:rPr>
                <w:spacing w:val="-5"/>
                <w:sz w:val="20"/>
              </w:rPr>
              <w:t xml:space="preserve"> </w:t>
            </w:r>
            <w:proofErr w:type="spellStart"/>
            <w:r>
              <w:rPr>
                <w:spacing w:val="-5"/>
                <w:sz w:val="20"/>
              </w:rPr>
              <w:t>Ríomhaireachta</w:t>
            </w:r>
            <w:proofErr w:type="spellEnd"/>
          </w:p>
        </w:tc>
        <w:tc>
          <w:tcPr>
            <w:tcW w:w="1842" w:type="dxa"/>
          </w:tcPr>
          <w:p w14:paraId="2CE939E4" w14:textId="00FC6C92" w:rsidR="001601D2" w:rsidRDefault="001601D2">
            <w:pPr>
              <w:pStyle w:val="TableParagraph"/>
              <w:spacing w:line="223" w:lineRule="exact"/>
              <w:ind w:left="186"/>
              <w:rPr>
                <w:sz w:val="20"/>
              </w:rPr>
            </w:pPr>
            <w:proofErr w:type="spellStart"/>
            <w:r>
              <w:rPr>
                <w:spacing w:val="-2"/>
                <w:sz w:val="20"/>
              </w:rPr>
              <w:t>Líne</w:t>
            </w:r>
            <w:proofErr w:type="spellEnd"/>
            <w:r>
              <w:rPr>
                <w:spacing w:val="-2"/>
                <w:sz w:val="20"/>
              </w:rPr>
              <w:t xml:space="preserve"> </w:t>
            </w:r>
            <w:proofErr w:type="spellStart"/>
            <w:r>
              <w:rPr>
                <w:spacing w:val="-2"/>
                <w:sz w:val="20"/>
              </w:rPr>
              <w:t>dhíreach</w:t>
            </w:r>
            <w:proofErr w:type="spellEnd"/>
          </w:p>
        </w:tc>
        <w:tc>
          <w:tcPr>
            <w:tcW w:w="3119" w:type="dxa"/>
          </w:tcPr>
          <w:p w14:paraId="02EFAAF9" w14:textId="5BC84418" w:rsidR="001601D2" w:rsidRDefault="001601D2">
            <w:pPr>
              <w:pStyle w:val="TableParagraph"/>
              <w:spacing w:line="223" w:lineRule="exact"/>
              <w:ind w:left="186"/>
              <w:rPr>
                <w:sz w:val="20"/>
              </w:rPr>
            </w:pPr>
            <w:r>
              <w:rPr>
                <w:sz w:val="20"/>
              </w:rPr>
              <w:t xml:space="preserve">33⅓% in </w:t>
            </w:r>
            <w:proofErr w:type="spellStart"/>
            <w:r>
              <w:rPr>
                <w:sz w:val="20"/>
              </w:rPr>
              <w:t>aghaidh</w:t>
            </w:r>
            <w:proofErr w:type="spellEnd"/>
            <w:r>
              <w:rPr>
                <w:sz w:val="20"/>
              </w:rPr>
              <w:t xml:space="preserve"> </w:t>
            </w:r>
            <w:proofErr w:type="spellStart"/>
            <w:r>
              <w:rPr>
                <w:sz w:val="20"/>
              </w:rPr>
              <w:t>na</w:t>
            </w:r>
            <w:proofErr w:type="spellEnd"/>
            <w:r>
              <w:rPr>
                <w:sz w:val="20"/>
              </w:rPr>
              <w:t xml:space="preserve"> </w:t>
            </w:r>
            <w:proofErr w:type="spellStart"/>
            <w:r>
              <w:rPr>
                <w:sz w:val="20"/>
              </w:rPr>
              <w:t>bliana</w:t>
            </w:r>
            <w:proofErr w:type="spellEnd"/>
          </w:p>
        </w:tc>
      </w:tr>
      <w:tr w:rsidR="001601D2" w14:paraId="0F1E8E23" w14:textId="3E8EFF8E" w:rsidTr="001601D2">
        <w:trPr>
          <w:trHeight w:val="287"/>
        </w:trPr>
        <w:tc>
          <w:tcPr>
            <w:tcW w:w="2804" w:type="dxa"/>
          </w:tcPr>
          <w:p w14:paraId="43B1B70D" w14:textId="77777777" w:rsidR="001601D2" w:rsidRDefault="001601D2">
            <w:pPr>
              <w:pStyle w:val="TableParagraph"/>
              <w:tabs>
                <w:tab w:val="left" w:pos="484"/>
              </w:tabs>
              <w:spacing w:before="25"/>
              <w:ind w:left="50"/>
              <w:rPr>
                <w:sz w:val="20"/>
              </w:rPr>
            </w:pPr>
            <w:r>
              <w:rPr>
                <w:spacing w:val="-4"/>
                <w:sz w:val="20"/>
              </w:rPr>
              <w:t>(ii)</w:t>
            </w:r>
            <w:r>
              <w:rPr>
                <w:spacing w:val="-4"/>
                <w:sz w:val="20"/>
              </w:rPr>
              <w:tab/>
            </w:r>
            <w:proofErr w:type="spellStart"/>
            <w:r>
              <w:rPr>
                <w:spacing w:val="-4"/>
                <w:sz w:val="20"/>
              </w:rPr>
              <w:t>Trealamh</w:t>
            </w:r>
            <w:proofErr w:type="spellEnd"/>
            <w:r>
              <w:rPr>
                <w:spacing w:val="-4"/>
                <w:sz w:val="20"/>
              </w:rPr>
              <w:t xml:space="preserve"> </w:t>
            </w:r>
            <w:proofErr w:type="spellStart"/>
            <w:r>
              <w:rPr>
                <w:spacing w:val="-4"/>
                <w:sz w:val="20"/>
              </w:rPr>
              <w:t>Oifige</w:t>
            </w:r>
            <w:proofErr w:type="spellEnd"/>
          </w:p>
        </w:tc>
        <w:tc>
          <w:tcPr>
            <w:tcW w:w="1842" w:type="dxa"/>
          </w:tcPr>
          <w:p w14:paraId="48A95FCB" w14:textId="51961949" w:rsidR="001601D2" w:rsidRDefault="001601D2">
            <w:pPr>
              <w:pStyle w:val="TableParagraph"/>
              <w:spacing w:before="25"/>
              <w:ind w:left="186"/>
              <w:rPr>
                <w:sz w:val="20"/>
              </w:rPr>
            </w:pPr>
            <w:proofErr w:type="spellStart"/>
            <w:r>
              <w:rPr>
                <w:spacing w:val="-2"/>
                <w:sz w:val="20"/>
              </w:rPr>
              <w:t>Líne</w:t>
            </w:r>
            <w:proofErr w:type="spellEnd"/>
            <w:r>
              <w:rPr>
                <w:spacing w:val="-2"/>
                <w:sz w:val="20"/>
              </w:rPr>
              <w:t xml:space="preserve"> </w:t>
            </w:r>
            <w:proofErr w:type="spellStart"/>
            <w:r>
              <w:rPr>
                <w:spacing w:val="-2"/>
                <w:sz w:val="20"/>
              </w:rPr>
              <w:t>dhíreach</w:t>
            </w:r>
            <w:proofErr w:type="spellEnd"/>
          </w:p>
        </w:tc>
        <w:tc>
          <w:tcPr>
            <w:tcW w:w="3119" w:type="dxa"/>
          </w:tcPr>
          <w:p w14:paraId="0EEED36A" w14:textId="2BA088B5" w:rsidR="001601D2" w:rsidRDefault="001601D2">
            <w:pPr>
              <w:pStyle w:val="TableParagraph"/>
              <w:spacing w:before="25"/>
              <w:ind w:left="186"/>
              <w:rPr>
                <w:sz w:val="20"/>
              </w:rPr>
            </w:pPr>
            <w:r>
              <w:rPr>
                <w:sz w:val="20"/>
              </w:rPr>
              <w:t xml:space="preserve">20% in </w:t>
            </w:r>
            <w:proofErr w:type="spellStart"/>
            <w:r>
              <w:rPr>
                <w:sz w:val="20"/>
              </w:rPr>
              <w:t>aghaidh</w:t>
            </w:r>
            <w:proofErr w:type="spellEnd"/>
            <w:r>
              <w:rPr>
                <w:sz w:val="20"/>
              </w:rPr>
              <w:t xml:space="preserve"> </w:t>
            </w:r>
            <w:proofErr w:type="spellStart"/>
            <w:r>
              <w:rPr>
                <w:sz w:val="20"/>
              </w:rPr>
              <w:t>na</w:t>
            </w:r>
            <w:proofErr w:type="spellEnd"/>
            <w:r>
              <w:rPr>
                <w:sz w:val="20"/>
              </w:rPr>
              <w:t xml:space="preserve"> </w:t>
            </w:r>
            <w:proofErr w:type="spellStart"/>
            <w:r>
              <w:rPr>
                <w:sz w:val="20"/>
              </w:rPr>
              <w:t>bliana</w:t>
            </w:r>
            <w:proofErr w:type="spellEnd"/>
          </w:p>
        </w:tc>
      </w:tr>
      <w:tr w:rsidR="001601D2" w14:paraId="6E12AFE9" w14:textId="3FC1E25C" w:rsidTr="001601D2">
        <w:trPr>
          <w:trHeight w:val="287"/>
        </w:trPr>
        <w:tc>
          <w:tcPr>
            <w:tcW w:w="2804" w:type="dxa"/>
          </w:tcPr>
          <w:p w14:paraId="223F953B" w14:textId="7557D864" w:rsidR="001601D2" w:rsidRDefault="001601D2">
            <w:pPr>
              <w:pStyle w:val="TableParagraph"/>
              <w:spacing w:before="25"/>
              <w:ind w:left="50"/>
              <w:rPr>
                <w:sz w:val="20"/>
              </w:rPr>
            </w:pPr>
            <w:r>
              <w:rPr>
                <w:sz w:val="20"/>
              </w:rPr>
              <w:t xml:space="preserve">(iii)   </w:t>
            </w:r>
            <w:proofErr w:type="spellStart"/>
            <w:r>
              <w:rPr>
                <w:sz w:val="20"/>
              </w:rPr>
              <w:t>Troscán</w:t>
            </w:r>
            <w:proofErr w:type="spellEnd"/>
            <w:r>
              <w:rPr>
                <w:sz w:val="20"/>
              </w:rPr>
              <w:t xml:space="preserve"> </w:t>
            </w:r>
            <w:proofErr w:type="spellStart"/>
            <w:r>
              <w:rPr>
                <w:sz w:val="20"/>
              </w:rPr>
              <w:t>Oifige</w:t>
            </w:r>
            <w:proofErr w:type="spellEnd"/>
          </w:p>
        </w:tc>
        <w:tc>
          <w:tcPr>
            <w:tcW w:w="1842" w:type="dxa"/>
          </w:tcPr>
          <w:p w14:paraId="38CCF2F0" w14:textId="2E6FC06F" w:rsidR="001601D2" w:rsidRDefault="001601D2">
            <w:pPr>
              <w:pStyle w:val="TableParagraph"/>
              <w:spacing w:before="25"/>
              <w:ind w:left="186"/>
              <w:rPr>
                <w:sz w:val="20"/>
              </w:rPr>
            </w:pPr>
            <w:proofErr w:type="spellStart"/>
            <w:r>
              <w:rPr>
                <w:spacing w:val="-2"/>
                <w:sz w:val="20"/>
              </w:rPr>
              <w:t>Líne</w:t>
            </w:r>
            <w:proofErr w:type="spellEnd"/>
            <w:r>
              <w:rPr>
                <w:spacing w:val="-2"/>
                <w:sz w:val="20"/>
              </w:rPr>
              <w:t xml:space="preserve"> </w:t>
            </w:r>
            <w:proofErr w:type="spellStart"/>
            <w:r>
              <w:rPr>
                <w:spacing w:val="-2"/>
                <w:sz w:val="20"/>
              </w:rPr>
              <w:t>dhíreach</w:t>
            </w:r>
            <w:proofErr w:type="spellEnd"/>
          </w:p>
        </w:tc>
        <w:tc>
          <w:tcPr>
            <w:tcW w:w="3119" w:type="dxa"/>
          </w:tcPr>
          <w:p w14:paraId="0C15A85C" w14:textId="56DB5EB4" w:rsidR="001601D2" w:rsidRDefault="001601D2">
            <w:pPr>
              <w:pStyle w:val="TableParagraph"/>
              <w:spacing w:before="25"/>
              <w:ind w:left="186"/>
              <w:rPr>
                <w:sz w:val="20"/>
              </w:rPr>
            </w:pPr>
            <w:r>
              <w:rPr>
                <w:sz w:val="20"/>
              </w:rPr>
              <w:t xml:space="preserve">12½% in </w:t>
            </w:r>
            <w:proofErr w:type="spellStart"/>
            <w:r>
              <w:rPr>
                <w:sz w:val="20"/>
              </w:rPr>
              <w:t>aghaidh</w:t>
            </w:r>
            <w:proofErr w:type="spellEnd"/>
            <w:r>
              <w:rPr>
                <w:sz w:val="20"/>
              </w:rPr>
              <w:t xml:space="preserve"> </w:t>
            </w:r>
            <w:proofErr w:type="spellStart"/>
            <w:r>
              <w:rPr>
                <w:sz w:val="20"/>
              </w:rPr>
              <w:t>na</w:t>
            </w:r>
            <w:proofErr w:type="spellEnd"/>
            <w:r>
              <w:rPr>
                <w:sz w:val="20"/>
              </w:rPr>
              <w:t xml:space="preserve"> </w:t>
            </w:r>
            <w:proofErr w:type="spellStart"/>
            <w:r>
              <w:rPr>
                <w:sz w:val="20"/>
              </w:rPr>
              <w:t>bliana</w:t>
            </w:r>
            <w:proofErr w:type="spellEnd"/>
          </w:p>
        </w:tc>
      </w:tr>
      <w:tr w:rsidR="001601D2" w14:paraId="1D82AC33" w14:textId="1883DD57" w:rsidTr="001601D2">
        <w:trPr>
          <w:trHeight w:val="255"/>
        </w:trPr>
        <w:tc>
          <w:tcPr>
            <w:tcW w:w="2804" w:type="dxa"/>
          </w:tcPr>
          <w:p w14:paraId="5DF377C7" w14:textId="3FD3DAC6" w:rsidR="001601D2" w:rsidRDefault="001601D2">
            <w:pPr>
              <w:pStyle w:val="TableParagraph"/>
              <w:spacing w:before="25" w:line="210" w:lineRule="exact"/>
              <w:ind w:left="50"/>
              <w:rPr>
                <w:sz w:val="20"/>
              </w:rPr>
            </w:pPr>
            <w:r>
              <w:rPr>
                <w:sz w:val="20"/>
              </w:rPr>
              <w:t xml:space="preserve">(iv)   </w:t>
            </w:r>
            <w:proofErr w:type="spellStart"/>
            <w:r>
              <w:rPr>
                <w:sz w:val="20"/>
              </w:rPr>
              <w:t>Feithiclí</w:t>
            </w:r>
            <w:proofErr w:type="spellEnd"/>
          </w:p>
        </w:tc>
        <w:tc>
          <w:tcPr>
            <w:tcW w:w="1842" w:type="dxa"/>
          </w:tcPr>
          <w:p w14:paraId="180BD9DF" w14:textId="54CFD030" w:rsidR="001601D2" w:rsidRDefault="001601D2">
            <w:pPr>
              <w:pStyle w:val="TableParagraph"/>
              <w:spacing w:before="25" w:line="210" w:lineRule="exact"/>
              <w:ind w:left="186"/>
              <w:rPr>
                <w:sz w:val="20"/>
              </w:rPr>
            </w:pPr>
            <w:proofErr w:type="spellStart"/>
            <w:r>
              <w:rPr>
                <w:spacing w:val="-2"/>
                <w:sz w:val="20"/>
              </w:rPr>
              <w:t>Líne</w:t>
            </w:r>
            <w:proofErr w:type="spellEnd"/>
            <w:r>
              <w:rPr>
                <w:spacing w:val="-2"/>
                <w:sz w:val="20"/>
              </w:rPr>
              <w:t xml:space="preserve"> </w:t>
            </w:r>
            <w:proofErr w:type="spellStart"/>
            <w:r>
              <w:rPr>
                <w:spacing w:val="-2"/>
                <w:sz w:val="20"/>
              </w:rPr>
              <w:t>dhíreach</w:t>
            </w:r>
            <w:proofErr w:type="spellEnd"/>
          </w:p>
        </w:tc>
        <w:tc>
          <w:tcPr>
            <w:tcW w:w="3119" w:type="dxa"/>
          </w:tcPr>
          <w:p w14:paraId="15CF0F73" w14:textId="2F7AE0B9" w:rsidR="001601D2" w:rsidRDefault="001601D2">
            <w:pPr>
              <w:pStyle w:val="TableParagraph"/>
              <w:spacing w:before="25" w:line="210" w:lineRule="exact"/>
              <w:ind w:left="186"/>
              <w:rPr>
                <w:sz w:val="20"/>
              </w:rPr>
            </w:pPr>
            <w:r>
              <w:rPr>
                <w:sz w:val="20"/>
              </w:rPr>
              <w:t xml:space="preserve">25% in </w:t>
            </w:r>
            <w:proofErr w:type="spellStart"/>
            <w:r>
              <w:rPr>
                <w:sz w:val="20"/>
              </w:rPr>
              <w:t>aghaidh</w:t>
            </w:r>
            <w:proofErr w:type="spellEnd"/>
            <w:r>
              <w:rPr>
                <w:sz w:val="20"/>
              </w:rPr>
              <w:t xml:space="preserve"> </w:t>
            </w:r>
            <w:proofErr w:type="spellStart"/>
            <w:r>
              <w:rPr>
                <w:sz w:val="20"/>
              </w:rPr>
              <w:t>na</w:t>
            </w:r>
            <w:proofErr w:type="spellEnd"/>
            <w:r>
              <w:rPr>
                <w:sz w:val="20"/>
              </w:rPr>
              <w:t xml:space="preserve"> </w:t>
            </w:r>
            <w:proofErr w:type="spellStart"/>
            <w:r>
              <w:rPr>
                <w:sz w:val="20"/>
              </w:rPr>
              <w:t>bliana</w:t>
            </w:r>
            <w:proofErr w:type="spellEnd"/>
          </w:p>
        </w:tc>
      </w:tr>
    </w:tbl>
    <w:p w14:paraId="3914D760" w14:textId="64C1DD0B" w:rsidR="00201221" w:rsidRDefault="00855637">
      <w:pPr>
        <w:pStyle w:val="ListParagraph"/>
        <w:numPr>
          <w:ilvl w:val="2"/>
          <w:numId w:val="5"/>
        </w:numPr>
        <w:tabs>
          <w:tab w:val="left" w:pos="934"/>
          <w:tab w:val="left" w:pos="3020"/>
        </w:tabs>
        <w:spacing w:before="58"/>
        <w:ind w:hanging="434"/>
        <w:rPr>
          <w:sz w:val="20"/>
        </w:rPr>
      </w:pPr>
      <w:proofErr w:type="spellStart"/>
      <w:r>
        <w:rPr>
          <w:sz w:val="20"/>
        </w:rPr>
        <w:t>Áitreabh</w:t>
      </w:r>
      <w:proofErr w:type="spellEnd"/>
      <w:r>
        <w:rPr>
          <w:sz w:val="20"/>
        </w:rPr>
        <w:t xml:space="preserve"> (</w:t>
      </w:r>
      <w:proofErr w:type="spellStart"/>
      <w:r>
        <w:rPr>
          <w:sz w:val="20"/>
        </w:rPr>
        <w:t>Úinéireacht</w:t>
      </w:r>
      <w:proofErr w:type="spellEnd"/>
      <w:r>
        <w:rPr>
          <w:sz w:val="20"/>
        </w:rPr>
        <w:t>)</w:t>
      </w:r>
      <w:r>
        <w:rPr>
          <w:sz w:val="20"/>
        </w:rPr>
        <w:tab/>
      </w:r>
      <w:r w:rsidR="001601D2">
        <w:rPr>
          <w:sz w:val="20"/>
        </w:rPr>
        <w:t xml:space="preserve">       </w:t>
      </w:r>
      <w:proofErr w:type="spellStart"/>
      <w:r>
        <w:rPr>
          <w:sz w:val="20"/>
        </w:rPr>
        <w:t>Saol</w:t>
      </w:r>
      <w:proofErr w:type="spellEnd"/>
      <w:r>
        <w:rPr>
          <w:sz w:val="20"/>
        </w:rPr>
        <w:t xml:space="preserve"> </w:t>
      </w:r>
      <w:proofErr w:type="spellStart"/>
      <w:r>
        <w:rPr>
          <w:sz w:val="20"/>
        </w:rPr>
        <w:t>eacnamaíoch</w:t>
      </w:r>
      <w:proofErr w:type="spellEnd"/>
      <w:r>
        <w:rPr>
          <w:sz w:val="20"/>
        </w:rPr>
        <w:t xml:space="preserve"> </w:t>
      </w:r>
      <w:proofErr w:type="spellStart"/>
      <w:r>
        <w:rPr>
          <w:sz w:val="20"/>
        </w:rPr>
        <w:t>gach</w:t>
      </w:r>
      <w:proofErr w:type="spellEnd"/>
      <w:r>
        <w:rPr>
          <w:sz w:val="20"/>
        </w:rPr>
        <w:t xml:space="preserve"> </w:t>
      </w:r>
      <w:proofErr w:type="spellStart"/>
      <w:r>
        <w:rPr>
          <w:sz w:val="20"/>
        </w:rPr>
        <w:t>réadmhaoine</w:t>
      </w:r>
      <w:proofErr w:type="spellEnd"/>
      <w:r>
        <w:rPr>
          <w:sz w:val="20"/>
        </w:rPr>
        <w:t xml:space="preserve"> (35 bliain)</w:t>
      </w:r>
    </w:p>
    <w:p w14:paraId="6F975636" w14:textId="3822915E" w:rsidR="00201221" w:rsidRDefault="00855637" w:rsidP="001601D2">
      <w:pPr>
        <w:pStyle w:val="ListParagraph"/>
        <w:numPr>
          <w:ilvl w:val="2"/>
          <w:numId w:val="5"/>
        </w:numPr>
        <w:tabs>
          <w:tab w:val="left" w:pos="932"/>
        </w:tabs>
        <w:spacing w:before="58" w:line="300" w:lineRule="auto"/>
        <w:ind w:left="3020" w:right="1122" w:hanging="2521"/>
        <w:rPr>
          <w:sz w:val="20"/>
        </w:rPr>
      </w:pPr>
      <w:proofErr w:type="spellStart"/>
      <w:r>
        <w:rPr>
          <w:sz w:val="20"/>
        </w:rPr>
        <w:t>Áitreabh</w:t>
      </w:r>
      <w:proofErr w:type="spellEnd"/>
      <w:r>
        <w:rPr>
          <w:sz w:val="20"/>
        </w:rPr>
        <w:t xml:space="preserve"> (</w:t>
      </w:r>
      <w:proofErr w:type="spellStart"/>
      <w:r>
        <w:rPr>
          <w:sz w:val="20"/>
        </w:rPr>
        <w:t>Léasaithe</w:t>
      </w:r>
      <w:proofErr w:type="spellEnd"/>
      <w:r>
        <w:rPr>
          <w:sz w:val="20"/>
        </w:rPr>
        <w:t>)</w:t>
      </w:r>
      <w:r>
        <w:rPr>
          <w:sz w:val="20"/>
        </w:rPr>
        <w:tab/>
      </w:r>
      <w:r w:rsidR="001601D2">
        <w:rPr>
          <w:sz w:val="20"/>
        </w:rPr>
        <w:t xml:space="preserve">       </w:t>
      </w:r>
      <w:proofErr w:type="spellStart"/>
      <w:r>
        <w:rPr>
          <w:sz w:val="20"/>
        </w:rPr>
        <w:t>Saol</w:t>
      </w:r>
      <w:proofErr w:type="spellEnd"/>
      <w:r>
        <w:rPr>
          <w:sz w:val="20"/>
        </w:rPr>
        <w:t xml:space="preserve"> </w:t>
      </w:r>
      <w:proofErr w:type="spellStart"/>
      <w:r>
        <w:rPr>
          <w:sz w:val="20"/>
        </w:rPr>
        <w:t>eacnamaíoch</w:t>
      </w:r>
      <w:proofErr w:type="spellEnd"/>
      <w:r>
        <w:rPr>
          <w:sz w:val="20"/>
        </w:rPr>
        <w:t xml:space="preserve"> </w:t>
      </w:r>
      <w:proofErr w:type="spellStart"/>
      <w:r>
        <w:rPr>
          <w:sz w:val="20"/>
        </w:rPr>
        <w:t>gach</w:t>
      </w:r>
      <w:proofErr w:type="spellEnd"/>
      <w:r>
        <w:rPr>
          <w:sz w:val="20"/>
        </w:rPr>
        <w:t xml:space="preserve"> </w:t>
      </w:r>
      <w:proofErr w:type="spellStart"/>
      <w:r>
        <w:rPr>
          <w:sz w:val="20"/>
        </w:rPr>
        <w:t>réadmhaoine</w:t>
      </w:r>
      <w:proofErr w:type="spellEnd"/>
      <w:r>
        <w:rPr>
          <w:sz w:val="20"/>
        </w:rPr>
        <w:t xml:space="preserve"> (25 bliain do </w:t>
      </w:r>
      <w:proofErr w:type="spellStart"/>
      <w:r>
        <w:rPr>
          <w:sz w:val="20"/>
        </w:rPr>
        <w:t>Theach</w:t>
      </w:r>
      <w:proofErr w:type="spellEnd"/>
      <w:r>
        <w:rPr>
          <w:sz w:val="20"/>
        </w:rPr>
        <w:t xml:space="preserve"> </w:t>
      </w:r>
      <w:proofErr w:type="spellStart"/>
      <w:r>
        <w:rPr>
          <w:sz w:val="20"/>
        </w:rPr>
        <w:t>Ché</w:t>
      </w:r>
      <w:proofErr w:type="spellEnd"/>
      <w:r>
        <w:rPr>
          <w:sz w:val="20"/>
        </w:rPr>
        <w:t xml:space="preserve"> </w:t>
      </w:r>
      <w:proofErr w:type="spellStart"/>
      <w:r>
        <w:rPr>
          <w:sz w:val="20"/>
        </w:rPr>
        <w:t>Sheoirse</w:t>
      </w:r>
      <w:proofErr w:type="spellEnd"/>
      <w:r>
        <w:rPr>
          <w:sz w:val="20"/>
        </w:rPr>
        <w:t xml:space="preserve"> </w:t>
      </w:r>
      <w:proofErr w:type="spellStart"/>
      <w:r>
        <w:rPr>
          <w:sz w:val="20"/>
        </w:rPr>
        <w:t>agus</w:t>
      </w:r>
      <w:proofErr w:type="spellEnd"/>
      <w:r>
        <w:rPr>
          <w:sz w:val="20"/>
        </w:rPr>
        <w:t xml:space="preserve"> 40 </w:t>
      </w:r>
      <w:proofErr w:type="spellStart"/>
      <w:r>
        <w:rPr>
          <w:sz w:val="20"/>
        </w:rPr>
        <w:t>bliain</w:t>
      </w:r>
      <w:proofErr w:type="spellEnd"/>
      <w:r>
        <w:rPr>
          <w:sz w:val="20"/>
        </w:rPr>
        <w:t xml:space="preserve"> do gach áitreabh léasaithe eile)</w:t>
      </w:r>
    </w:p>
    <w:p w14:paraId="1BD35BBE" w14:textId="77777777" w:rsidR="00201221" w:rsidRPr="001D7B4C" w:rsidRDefault="00201221" w:rsidP="001D7B4C">
      <w:pPr>
        <w:pStyle w:val="BodyText"/>
        <w:spacing w:before="59" w:line="297" w:lineRule="auto"/>
        <w:ind w:left="140" w:right="236"/>
        <w:rPr>
          <w:sz w:val="10"/>
          <w:szCs w:val="10"/>
        </w:rPr>
      </w:pPr>
    </w:p>
    <w:p w14:paraId="167340E6" w14:textId="77777777" w:rsidR="00201221" w:rsidRDefault="00855637">
      <w:pPr>
        <w:pStyle w:val="BodyText"/>
        <w:spacing w:line="300" w:lineRule="auto"/>
        <w:ind w:left="140" w:right="236"/>
      </w:pPr>
      <w:r>
        <w:t>Léiríonn luach iarmharach an méid measta a gheofar faoi láthair ó dhiúscairt sócmhainne, tar éis costais mheasta diúscartha a asbhaint, dá mbeadh an tsócmhainn in aois cheana féin agus sa riocht a mbeifí ag súil leis ag deireadh a ré úsáideach.</w:t>
      </w:r>
    </w:p>
    <w:p w14:paraId="5E8D65DC" w14:textId="77777777" w:rsidR="00201221" w:rsidRPr="001D7B4C" w:rsidRDefault="00201221" w:rsidP="001D7B4C">
      <w:pPr>
        <w:pStyle w:val="BodyText"/>
        <w:spacing w:before="59" w:line="297" w:lineRule="auto"/>
        <w:ind w:left="140" w:right="236"/>
        <w:rPr>
          <w:sz w:val="10"/>
          <w:szCs w:val="10"/>
        </w:rPr>
      </w:pPr>
    </w:p>
    <w:p w14:paraId="71898C80" w14:textId="77777777" w:rsidR="00201221" w:rsidRDefault="00855637">
      <w:pPr>
        <w:pStyle w:val="BodyText"/>
        <w:spacing w:line="297" w:lineRule="auto"/>
        <w:ind w:left="140" w:right="106"/>
      </w:pPr>
      <w:r>
        <w:t>Má tá fianaise oibiachtúil ann go bhfuil bearnú ar luach sócmhainne, aithnítear caillteanas bearnaithe sa Ráiteas Ioncaim agus Caiteachais agus Cúlchistí Ioncaim Coinnithe sa bhliain.</w:t>
      </w:r>
    </w:p>
    <w:p w14:paraId="44DFF3B3" w14:textId="77777777" w:rsidR="00201221" w:rsidRPr="001D7B4C" w:rsidRDefault="00201221" w:rsidP="001D7B4C">
      <w:pPr>
        <w:pStyle w:val="BodyText"/>
        <w:spacing w:before="59" w:line="297" w:lineRule="auto"/>
        <w:ind w:left="140" w:right="236"/>
        <w:rPr>
          <w:sz w:val="10"/>
          <w:szCs w:val="10"/>
        </w:rPr>
      </w:pPr>
    </w:p>
    <w:p w14:paraId="5E94F4C4" w14:textId="77777777" w:rsidR="00201221" w:rsidRDefault="00855637">
      <w:pPr>
        <w:pStyle w:val="BodyText"/>
        <w:spacing w:line="300" w:lineRule="auto"/>
        <w:ind w:left="140" w:right="236"/>
      </w:pPr>
      <w:r>
        <w:t>Tá beartas ag an mBord athluacháil a dhéanamh ar a Shócmhainní Áitribh faoi úinéireacht gach cúig bliana. Rinne gnólacht neamhspleách sainchomhairleoirí maoine athluacháil ar bhonn Luach Margaidh agus Luach Úsáide Reatha amhail an 31 Nollaig 2023.</w:t>
      </w:r>
    </w:p>
    <w:p w14:paraId="137EDBC5" w14:textId="77777777" w:rsidR="00201221" w:rsidRPr="001D7B4C" w:rsidRDefault="00201221" w:rsidP="001D7B4C">
      <w:pPr>
        <w:pStyle w:val="BodyText"/>
        <w:spacing w:before="59" w:line="297" w:lineRule="auto"/>
        <w:ind w:left="140" w:right="236"/>
        <w:rPr>
          <w:sz w:val="10"/>
          <w:szCs w:val="10"/>
        </w:rPr>
      </w:pPr>
    </w:p>
    <w:p w14:paraId="04C1E2DF" w14:textId="77777777" w:rsidR="00201221" w:rsidRDefault="00855637">
      <w:pPr>
        <w:pStyle w:val="BodyText"/>
        <w:spacing w:line="300" w:lineRule="auto"/>
        <w:ind w:left="140" w:right="236"/>
      </w:pPr>
      <w:r>
        <w:t>Luaitear sócmhainní a ndearnadh athluacháil orthu ag luacháil lúide dímheas carntha. Nuair a dhéantar sócmhainn a athluacháil tá an muirear dímheasa bunaithe ar an méid athluacháilte agus ar shaolré úsáideach eacnamaíoch na sócmhainne atá fágtha. Socraítear an gnóthachan nó an caillteanas a eascraíonn as diúscairt nó scor sócmhainn seasta mar an difríocht idir na fáltais díolacháin agus suim ghlanluacha na sócmhainne agus aithnítear é sa Ráiteas Ioncaim agus Caiteachais agus Cúlchistí Ioncaim Coinnithe.</w:t>
      </w:r>
    </w:p>
    <w:p w14:paraId="1D29315F" w14:textId="77777777" w:rsidR="00201221" w:rsidRPr="001D7B4C" w:rsidRDefault="00201221" w:rsidP="001D7B4C">
      <w:pPr>
        <w:pStyle w:val="BodyText"/>
        <w:spacing w:before="59" w:line="297" w:lineRule="auto"/>
        <w:ind w:left="140" w:right="236"/>
        <w:rPr>
          <w:sz w:val="10"/>
          <w:szCs w:val="10"/>
        </w:rPr>
      </w:pPr>
    </w:p>
    <w:p w14:paraId="5057D15E" w14:textId="77777777" w:rsidR="00201221" w:rsidRDefault="00855637">
      <w:pPr>
        <w:pStyle w:val="BodyText"/>
        <w:spacing w:line="300" w:lineRule="auto"/>
        <w:ind w:left="140"/>
      </w:pPr>
      <w:r>
        <w:t xml:space="preserve">Cuirtear gnóthachain athluachála chun sochair an Ráitis Chuimsithigh Ioncaim ach amháin má tá siad ag aisiompú caillteanais aitheanta roimhe seo a cuireadh de mhuirear ar an Ráiteas Ioncaim agus Caiteachais agus Cúlchistí Ioncaim Coinnithe. </w:t>
      </w:r>
      <w:r>
        <w:t>Cuirtear caillteanais athluachála de mhuirear ar an Ráiteas Ioncaim agus Caiteachais agus Cúlchistí Ioncaim Coinnithe ach amháin má tá siad ag aisiompú gnóthachain a cuireadh chun sochair an Ráiteas Ioncaim Chuimsithigh roimhe seo.</w:t>
      </w:r>
    </w:p>
    <w:p w14:paraId="5407E468" w14:textId="77777777" w:rsidR="00201221" w:rsidRDefault="00201221">
      <w:pPr>
        <w:spacing w:line="300" w:lineRule="auto"/>
        <w:sectPr w:rsidR="00201221">
          <w:pgSz w:w="11910" w:h="16840"/>
          <w:pgMar w:top="1120" w:right="620" w:bottom="680" w:left="580" w:header="443" w:footer="438" w:gutter="0"/>
          <w:cols w:space="720"/>
        </w:sectPr>
      </w:pPr>
    </w:p>
    <w:p w14:paraId="4DD23AC7" w14:textId="77777777" w:rsidR="00201221" w:rsidRDefault="00201221">
      <w:pPr>
        <w:pStyle w:val="BodyText"/>
        <w:spacing w:before="58"/>
      </w:pPr>
    </w:p>
    <w:p w14:paraId="1525CBB2" w14:textId="77777777" w:rsidR="00201221" w:rsidRDefault="00855637">
      <w:pPr>
        <w:pStyle w:val="Heading4"/>
        <w:numPr>
          <w:ilvl w:val="1"/>
          <w:numId w:val="5"/>
        </w:numPr>
        <w:tabs>
          <w:tab w:val="left" w:pos="565"/>
        </w:tabs>
        <w:ind w:left="565" w:hanging="425"/>
      </w:pPr>
      <w:r>
        <w:rPr>
          <w:spacing w:val="-2"/>
        </w:rPr>
        <w:t>Infháltais</w:t>
      </w:r>
    </w:p>
    <w:p w14:paraId="6604389D" w14:textId="77777777" w:rsidR="00201221" w:rsidRDefault="00855637">
      <w:pPr>
        <w:pStyle w:val="BodyText"/>
        <w:spacing w:before="58" w:line="300" w:lineRule="auto"/>
        <w:ind w:left="140" w:right="236"/>
      </w:pPr>
      <w:r>
        <w:t>Aithnítear nithe infhaighte ag luach cóir, lúide soláthar d’fhiacha amhrasacha. Is foráil shonrach í an fhoráil d’fhiacha amhrasacha, agus bunaítear é nuair a bhíonn fianaise oibiachtúil ann nach mbeidh an Bord um Fhaisnéis do Shaoránaigh in ann na suimeanna go léir atá dlite dó a bhailiú. Aithnítear gach gluaiseacht sa soláthar d’fhiacha amhrasacha sa Ráiteas Ioncaim agus Caiteachais agus Cúlchistí Ioncaim Coinnithe.</w:t>
      </w:r>
    </w:p>
    <w:p w14:paraId="4AFCCDC7" w14:textId="77777777" w:rsidR="00201221" w:rsidRPr="001D7B4C" w:rsidRDefault="00201221" w:rsidP="001D7B4C">
      <w:pPr>
        <w:pStyle w:val="BodyText"/>
        <w:spacing w:before="59" w:line="297" w:lineRule="auto"/>
        <w:ind w:left="140" w:right="236"/>
        <w:rPr>
          <w:sz w:val="10"/>
          <w:szCs w:val="10"/>
        </w:rPr>
      </w:pPr>
    </w:p>
    <w:p w14:paraId="5F6F36F7" w14:textId="77777777" w:rsidR="00201221" w:rsidRDefault="00855637">
      <w:pPr>
        <w:pStyle w:val="Heading4"/>
        <w:numPr>
          <w:ilvl w:val="1"/>
          <w:numId w:val="5"/>
        </w:numPr>
        <w:tabs>
          <w:tab w:val="left" w:pos="565"/>
        </w:tabs>
        <w:ind w:left="565" w:hanging="425"/>
      </w:pPr>
      <w:r>
        <w:t>Léasanna Oibriúcháin</w:t>
      </w:r>
    </w:p>
    <w:p w14:paraId="489C7C3E" w14:textId="77777777" w:rsidR="00201221" w:rsidRDefault="00855637">
      <w:pPr>
        <w:pStyle w:val="BodyText"/>
        <w:spacing w:before="56" w:line="300" w:lineRule="auto"/>
        <w:ind w:left="140" w:right="236"/>
      </w:pPr>
      <w:r>
        <w:t>Aithnítear caiteachas cíosa faoi léasanna oibriúcháin sa Ráiteas Ioncaim agus Caiteachais agus Cúlchistí Ioncaim Coinnithe thar shaolré an léasa. Aithnítear caiteachas ar bhonn dronlíneach thar thréimhse an léasa, ach amháin sa chás go bhfuil méaduithe cíosa nasctha leis an ráta boilscithe a bhfuiltear ag súil leis, agus sa chás sin aithnítear na harduithe seo nuair a thabhaítear iad. Aithnítear aon dreasachtaí léasa a fhaightear thar shaolré an léasa.</w:t>
      </w:r>
    </w:p>
    <w:p w14:paraId="3657408C" w14:textId="77777777" w:rsidR="00201221" w:rsidRPr="001D7B4C" w:rsidRDefault="00201221" w:rsidP="001D7B4C">
      <w:pPr>
        <w:pStyle w:val="BodyText"/>
        <w:spacing w:before="59" w:line="297" w:lineRule="auto"/>
        <w:ind w:left="140" w:right="236"/>
        <w:rPr>
          <w:sz w:val="10"/>
          <w:szCs w:val="10"/>
        </w:rPr>
      </w:pPr>
    </w:p>
    <w:p w14:paraId="4C541586" w14:textId="77777777" w:rsidR="00201221" w:rsidRDefault="00855637">
      <w:pPr>
        <w:pStyle w:val="Heading4"/>
        <w:numPr>
          <w:ilvl w:val="1"/>
          <w:numId w:val="5"/>
        </w:numPr>
        <w:tabs>
          <w:tab w:val="left" w:pos="567"/>
        </w:tabs>
        <w:ind w:left="567" w:hanging="427"/>
      </w:pPr>
      <w:r>
        <w:t>Sochair Fostaithe</w:t>
      </w:r>
    </w:p>
    <w:p w14:paraId="50CA8747" w14:textId="77777777" w:rsidR="00201221" w:rsidRDefault="00855637">
      <w:pPr>
        <w:pStyle w:val="BodyText"/>
        <w:spacing w:before="58"/>
        <w:ind w:left="140"/>
      </w:pPr>
      <w:r>
        <w:rPr>
          <w:u w:val="single"/>
        </w:rPr>
        <w:t>Sochair Ghearrthéarmacha</w:t>
      </w:r>
    </w:p>
    <w:p w14:paraId="04B48138" w14:textId="77777777" w:rsidR="00201221" w:rsidRDefault="00855637">
      <w:pPr>
        <w:pStyle w:val="BodyText"/>
        <w:spacing w:before="59" w:line="300" w:lineRule="auto"/>
        <w:ind w:left="140" w:right="412"/>
      </w:pPr>
      <w:r>
        <w:t>Aithnítear sochair ghearrthéarmacha ar nós pá saoire mar speansas sa bhliain, agus áirítear sochair a fhabhraítear ag deireadh na bliana san fhigiúr Iníoctha sa Ráiteas ar an Staid Airgeadais.</w:t>
      </w:r>
    </w:p>
    <w:p w14:paraId="1BCDED54" w14:textId="77777777" w:rsidR="00201221" w:rsidRPr="001D7B4C" w:rsidRDefault="00201221" w:rsidP="001D7B4C">
      <w:pPr>
        <w:pStyle w:val="BodyText"/>
        <w:spacing w:before="59" w:line="297" w:lineRule="auto"/>
        <w:ind w:left="140" w:right="236"/>
        <w:rPr>
          <w:sz w:val="10"/>
          <w:szCs w:val="10"/>
        </w:rPr>
      </w:pPr>
    </w:p>
    <w:p w14:paraId="46167AE5" w14:textId="77777777" w:rsidR="00201221" w:rsidRDefault="00855637">
      <w:pPr>
        <w:pStyle w:val="BodyText"/>
        <w:spacing w:before="1"/>
        <w:ind w:left="140"/>
      </w:pPr>
      <w:r>
        <w:rPr>
          <w:spacing w:val="-2"/>
          <w:u w:val="single"/>
        </w:rPr>
        <w:t>Sochair Scoir</w:t>
      </w:r>
    </w:p>
    <w:p w14:paraId="677572B0" w14:textId="77777777" w:rsidR="00201221" w:rsidRDefault="00855637">
      <w:pPr>
        <w:pStyle w:val="BodyText"/>
        <w:spacing w:before="58" w:line="300" w:lineRule="auto"/>
        <w:ind w:left="140" w:right="106"/>
      </w:pPr>
      <w:r>
        <w:t xml:space="preserve">I </w:t>
      </w:r>
      <w:proofErr w:type="spellStart"/>
      <w:r>
        <w:t>mí</w:t>
      </w:r>
      <w:proofErr w:type="spellEnd"/>
      <w:r>
        <w:t xml:space="preserve"> </w:t>
      </w:r>
      <w:proofErr w:type="spellStart"/>
      <w:r>
        <w:t>na</w:t>
      </w:r>
      <w:proofErr w:type="spellEnd"/>
      <w:r>
        <w:t xml:space="preserve"> </w:t>
      </w:r>
      <w:proofErr w:type="spellStart"/>
      <w:r>
        <w:t>Nollag</w:t>
      </w:r>
      <w:proofErr w:type="spellEnd"/>
      <w:r>
        <w:t xml:space="preserve"> 2014, rinne an Roinn Caiteachais Phoiblí, Seachadta agus Athchóirithe PFN (DPENDR) cinneadh </w:t>
      </w:r>
      <w:r>
        <w:t>socruithe riaracháin athbhreithnithe a thabhairt isteach chun scéimeanna aoisliúntais áirithe a bhunú agus a cheadú i gcomhlachtaí stáit neamhthráchtála lena n-áirítear an Bord um Fhaisnéis do Shaoránaigh. Dhear an DPENDR na socruithe athbhreithnithe chun seachadadh seirbhíse níos éifeachtúla agus níos costéifeachtaí a sholáthar i Ranna agus i ngníomhaireachtaí stáit trí riarachán aoisliúntais a shimpliú agus a nuachóiriú. Thug an Bord um Fhaisnéis do Shaoránaigh tuairimí, atá curtha faoi bhráid DPENDR agus</w:t>
      </w:r>
      <w:r>
        <w:t xml:space="preserve"> tá an dréacht den scéim ag fanacht le síniú deiridh ag DPENDR, agus ina dhiaidh sin síneoidh an tAire Coimirce Sóisialaí agus an tAire Caiteachais Phoiblí, Seachadta agus Athchóirithe PFN í.</w:t>
      </w:r>
    </w:p>
    <w:p w14:paraId="1FBDBF6D" w14:textId="77777777" w:rsidR="00201221" w:rsidRPr="001D7B4C" w:rsidRDefault="00201221" w:rsidP="001D7B4C">
      <w:pPr>
        <w:pStyle w:val="BodyText"/>
        <w:spacing w:before="59" w:line="297" w:lineRule="auto"/>
        <w:ind w:left="140" w:right="236"/>
        <w:rPr>
          <w:sz w:val="10"/>
          <w:szCs w:val="10"/>
        </w:rPr>
      </w:pPr>
    </w:p>
    <w:p w14:paraId="4D658B3E" w14:textId="77777777" w:rsidR="00201221" w:rsidRDefault="00855637">
      <w:pPr>
        <w:pStyle w:val="BodyText"/>
        <w:spacing w:line="300" w:lineRule="auto"/>
        <w:ind w:left="140"/>
      </w:pPr>
      <w:r>
        <w:t>Faoi láthair faigheann baill foirne an Bhoird um Fhaisnéis do Shaoránaigh a bhíodh mar bhaill foirne den Bhord Náisiúnta Athshlánaithe (NRB) a théann ar scor, sochair aoisliúntais de réir théarmaí Scéim Aoisliúntais an Rialtais Áitiúil; faigheann baill foirne a bhíodh ina gcomhaltaí foirne den Bhord Náisiúnta um Sheirbhísí Sóisialta (NSSB) sochair de réir théarmaí Scéim Aoisliúntais na nGníomhaireachtaí Sláinte Ainmnithe; agus faigheann baill foirne a bhí fostaithe ag an mBord um Fhaisnéis do Shaoránaigh ta</w:t>
      </w:r>
      <w:r>
        <w:t>r éis a bhunaithe agus a théann ar scor sochair de réir théarmaí Scéim Aoisliúntais na nGníomhaireachtaí Sláinte Ainmnithe nó na Scéime Aonair.</w:t>
      </w:r>
    </w:p>
    <w:p w14:paraId="4B9BB0C6" w14:textId="77777777" w:rsidR="00201221" w:rsidRPr="001D7B4C" w:rsidRDefault="00201221" w:rsidP="001D7B4C">
      <w:pPr>
        <w:pStyle w:val="BodyText"/>
        <w:spacing w:before="59" w:line="297" w:lineRule="auto"/>
        <w:ind w:left="140" w:right="236"/>
        <w:rPr>
          <w:sz w:val="10"/>
          <w:szCs w:val="10"/>
        </w:rPr>
      </w:pPr>
    </w:p>
    <w:p w14:paraId="2ED9814F" w14:textId="77777777" w:rsidR="00201221" w:rsidRDefault="00855637">
      <w:pPr>
        <w:pStyle w:val="BodyText"/>
        <w:spacing w:line="300" w:lineRule="auto"/>
        <w:ind w:left="140" w:right="236"/>
      </w:pPr>
      <w:r>
        <w:t>Is scéimeanna pinsin le sochar sainithe iad na scéimeanna seo a mhaoinítear go bliantúil ar bhonn íoctar mar a úsáidtear ó airgead atá ar fáil don Bhord, lena n-áirítear airgead a sholáthraíonn an Roinn Coimirce Sóisialaí agus ó ranníocaíochtaí ó thuarastail na foirne.</w:t>
      </w:r>
    </w:p>
    <w:p w14:paraId="69428452" w14:textId="77777777" w:rsidR="00201221" w:rsidRPr="001D7B4C" w:rsidRDefault="00201221" w:rsidP="001D7B4C">
      <w:pPr>
        <w:pStyle w:val="BodyText"/>
        <w:spacing w:before="59" w:line="297" w:lineRule="auto"/>
        <w:ind w:left="140" w:right="236"/>
        <w:rPr>
          <w:sz w:val="10"/>
          <w:szCs w:val="10"/>
        </w:rPr>
      </w:pPr>
    </w:p>
    <w:p w14:paraId="37DB28B6" w14:textId="77777777" w:rsidR="00201221" w:rsidRDefault="00855637">
      <w:pPr>
        <w:pStyle w:val="BodyText"/>
        <w:spacing w:line="300" w:lineRule="auto"/>
        <w:ind w:left="140" w:right="236"/>
      </w:pPr>
      <w:r>
        <w:t>Léiríonn costais phinsin na sochair phinsin atá tuillte ag fostaithe sa tréimhse agus léirítear iad glan ó ranníocaíochtaí pinsin na foirne, a choinníonn an Bord um Fhaisnéis do Shaoránaigh. Aithnítear méid a chomhfhreagraíonn don mhuirear pinsin mar ioncam sa mhéid is go bhfuil sé inghnóthaithe agus fritháirithe ag deontais a fhaightear sa bhliain chun íocaíochtaí pinsin a urscaoileadh.</w:t>
      </w:r>
    </w:p>
    <w:p w14:paraId="6DB5AFAC" w14:textId="77777777" w:rsidR="00201221" w:rsidRPr="001D7B4C" w:rsidRDefault="00201221" w:rsidP="001D7B4C">
      <w:pPr>
        <w:pStyle w:val="BodyText"/>
        <w:spacing w:before="59" w:line="297" w:lineRule="auto"/>
        <w:ind w:left="140" w:right="236"/>
        <w:rPr>
          <w:sz w:val="10"/>
          <w:szCs w:val="10"/>
        </w:rPr>
      </w:pPr>
    </w:p>
    <w:p w14:paraId="6E21465A" w14:textId="77777777" w:rsidR="00201221" w:rsidRDefault="00855637">
      <w:pPr>
        <w:pStyle w:val="BodyText"/>
        <w:spacing w:line="300" w:lineRule="auto"/>
        <w:ind w:left="140" w:right="236"/>
      </w:pPr>
      <w:r>
        <w:t>Léirítear gnóthachain nó caillteanais achtúireacha a eascraíonn as dliteanais scéime sa Ráiteas ar Ioncam Cuimsitheach agus aithnítear coigeartú comhfhreagrach sa mhéid atá in-aisghabhála ón Roinn Coimirce Sóisialaí.</w:t>
      </w:r>
    </w:p>
    <w:p w14:paraId="0D94E80E" w14:textId="77777777" w:rsidR="00201221" w:rsidRDefault="00201221">
      <w:pPr>
        <w:spacing w:line="300" w:lineRule="auto"/>
        <w:sectPr w:rsidR="00201221">
          <w:pgSz w:w="11910" w:h="16840"/>
          <w:pgMar w:top="1120" w:right="620" w:bottom="680" w:left="580" w:header="443" w:footer="438" w:gutter="0"/>
          <w:cols w:space="720"/>
        </w:sectPr>
      </w:pPr>
    </w:p>
    <w:p w14:paraId="24971038" w14:textId="77777777" w:rsidR="00201221" w:rsidRDefault="00201221">
      <w:pPr>
        <w:pStyle w:val="BodyText"/>
        <w:spacing w:before="58"/>
      </w:pPr>
    </w:p>
    <w:p w14:paraId="5255F17C" w14:textId="77777777" w:rsidR="00201221" w:rsidRDefault="00855637">
      <w:pPr>
        <w:pStyle w:val="BodyText"/>
        <w:spacing w:line="300" w:lineRule="auto"/>
        <w:ind w:left="140"/>
      </w:pPr>
      <w:r>
        <w:t>Léiríonn na ráitis airgeadais, ag luach cóir, na sócmhainní agus na dliteanais a eascraíonn as oibleagáidí pinsin an Bhoird um Fhaisnéis do Shaoránaigh agus aon mhaoiniú gaolmhar, agus aithníonn siad na costais a bhaineann le sochair phinsin a sholáthar sna tréimhsí cuntasaíochta ina dtuilleann fostaithe iad. Déantar dliteanais na scéime sochair scoir a thomhas ar bhonn achtúireach ag baint úsáide as modh an aonaid chreidmheasa réamh-mheasta.</w:t>
      </w:r>
    </w:p>
    <w:p w14:paraId="461E0447" w14:textId="77777777" w:rsidR="00201221" w:rsidRPr="001D7B4C" w:rsidRDefault="00201221" w:rsidP="001D7B4C">
      <w:pPr>
        <w:pStyle w:val="BodyText"/>
        <w:spacing w:before="59" w:line="297" w:lineRule="auto"/>
        <w:ind w:left="140" w:right="236"/>
        <w:rPr>
          <w:sz w:val="10"/>
          <w:szCs w:val="10"/>
        </w:rPr>
      </w:pPr>
    </w:p>
    <w:p w14:paraId="0896F6A8" w14:textId="77777777" w:rsidR="00201221" w:rsidRDefault="00855637">
      <w:pPr>
        <w:pStyle w:val="BodyText"/>
        <w:spacing w:line="300" w:lineRule="auto"/>
        <w:ind w:left="140" w:right="236"/>
      </w:pPr>
      <w:r>
        <w:t>Tháinig Acht na bPinsean Seirbhíse Poiblí (Scéim Aonair agus Forálacha Eile) 2012 ina dhlí an 28 Iúil 2012 agus tugadh isteach an Scéim Pinsin Seirbhíse Poiblí Aonair (“Scéim Aonair”) ar cuireadh tús léi le héifeacht ón 1 Eanáir 2013. Tá gach fostaí nua don Bhord um Fhaisnéis do Shaoránaigh, ar iontrálaithe nua iad san Earnáil Phoiblí, an 1 Eanáir 2013 nó ina dhiaidh sin, ina gcomhaltaí den Scéim Aonair. Seoltar ranníocaíochtaí fostaithe faoin scéim chuig an Roinn Caiteachais Phoiblí, Seachadta agus Athchói</w:t>
      </w:r>
      <w:r>
        <w:t>rithe PFN.</w:t>
      </w:r>
    </w:p>
    <w:p w14:paraId="22813CDC" w14:textId="77777777" w:rsidR="00201221" w:rsidRPr="001D7B4C" w:rsidRDefault="00201221" w:rsidP="001D7B4C">
      <w:pPr>
        <w:pStyle w:val="BodyText"/>
        <w:spacing w:before="59" w:line="297" w:lineRule="auto"/>
        <w:ind w:left="140" w:right="236"/>
        <w:rPr>
          <w:sz w:val="10"/>
          <w:szCs w:val="10"/>
        </w:rPr>
      </w:pPr>
    </w:p>
    <w:p w14:paraId="530895BE" w14:textId="77777777" w:rsidR="00201221" w:rsidRDefault="00855637">
      <w:pPr>
        <w:pStyle w:val="Heading4"/>
        <w:numPr>
          <w:ilvl w:val="1"/>
          <w:numId w:val="5"/>
        </w:numPr>
        <w:tabs>
          <w:tab w:val="left" w:pos="567"/>
        </w:tabs>
        <w:ind w:left="567" w:hanging="427"/>
      </w:pPr>
      <w:r>
        <w:t>Cuntas Caipitil</w:t>
      </w:r>
    </w:p>
    <w:p w14:paraId="0B65815A" w14:textId="77777777" w:rsidR="00201221" w:rsidRDefault="00855637">
      <w:pPr>
        <w:pStyle w:val="BodyText"/>
        <w:spacing w:before="58"/>
        <w:ind w:left="140"/>
      </w:pPr>
      <w:r>
        <w:t>Léiríonn an Cuntas Caipitil:</w:t>
      </w:r>
    </w:p>
    <w:p w14:paraId="50201FAD" w14:textId="77777777" w:rsidR="00201221" w:rsidRPr="001D7B4C" w:rsidRDefault="00201221" w:rsidP="001D7B4C">
      <w:pPr>
        <w:pStyle w:val="BodyText"/>
        <w:spacing w:before="59" w:line="297" w:lineRule="auto"/>
        <w:ind w:left="140" w:right="236"/>
        <w:rPr>
          <w:sz w:val="10"/>
          <w:szCs w:val="10"/>
        </w:rPr>
      </w:pPr>
    </w:p>
    <w:p w14:paraId="7B6C22B6" w14:textId="77777777" w:rsidR="00201221" w:rsidRDefault="00855637">
      <w:pPr>
        <w:pStyle w:val="ListParagraph"/>
        <w:numPr>
          <w:ilvl w:val="0"/>
          <w:numId w:val="4"/>
        </w:numPr>
        <w:tabs>
          <w:tab w:val="left" w:pos="934"/>
        </w:tabs>
        <w:ind w:hanging="434"/>
        <w:rPr>
          <w:sz w:val="20"/>
        </w:rPr>
      </w:pPr>
      <w:r>
        <w:rPr>
          <w:sz w:val="20"/>
        </w:rPr>
        <w:t xml:space="preserve">Luach neamhamúchta an ioncaim a </w:t>
      </w:r>
      <w:r>
        <w:rPr>
          <w:sz w:val="20"/>
        </w:rPr>
        <w:t>úsáidtear chun sócmhainní seasta a mhaoiniú; agus</w:t>
      </w:r>
    </w:p>
    <w:p w14:paraId="7E7C8B69" w14:textId="77777777" w:rsidR="00201221" w:rsidRDefault="00855637">
      <w:pPr>
        <w:pStyle w:val="ListParagraph"/>
        <w:numPr>
          <w:ilvl w:val="0"/>
          <w:numId w:val="4"/>
        </w:numPr>
        <w:tabs>
          <w:tab w:val="left" w:pos="934"/>
        </w:tabs>
        <w:spacing w:before="58"/>
        <w:ind w:hanging="434"/>
        <w:rPr>
          <w:sz w:val="20"/>
        </w:rPr>
      </w:pPr>
      <w:r>
        <w:rPr>
          <w:sz w:val="20"/>
        </w:rPr>
        <w:t>An barrachas gan amúchadh a eascraíonn as athluacháil sócmhainní seasta.</w:t>
      </w:r>
    </w:p>
    <w:p w14:paraId="0AFD3F8C" w14:textId="77777777" w:rsidR="00201221" w:rsidRPr="001D7B4C" w:rsidRDefault="00201221" w:rsidP="001D7B4C">
      <w:pPr>
        <w:pStyle w:val="BodyText"/>
        <w:spacing w:before="59" w:line="297" w:lineRule="auto"/>
        <w:ind w:left="140" w:right="236"/>
        <w:rPr>
          <w:sz w:val="10"/>
          <w:szCs w:val="10"/>
        </w:rPr>
      </w:pPr>
    </w:p>
    <w:p w14:paraId="307B8FD6" w14:textId="77777777" w:rsidR="00201221" w:rsidRDefault="00855637">
      <w:pPr>
        <w:pStyle w:val="Heading4"/>
        <w:numPr>
          <w:ilvl w:val="1"/>
          <w:numId w:val="5"/>
        </w:numPr>
        <w:tabs>
          <w:tab w:val="left" w:pos="566"/>
        </w:tabs>
        <w:ind w:left="566" w:hanging="426"/>
      </w:pPr>
      <w:r>
        <w:t>Breithiúnais agus Meastacháin Chriticiúla Cuntasaíochta</w:t>
      </w:r>
    </w:p>
    <w:p w14:paraId="0F49E481" w14:textId="77777777" w:rsidR="00201221" w:rsidRDefault="00855637">
      <w:pPr>
        <w:pStyle w:val="BodyText"/>
        <w:spacing w:before="58" w:line="300" w:lineRule="auto"/>
        <w:ind w:left="140" w:right="236"/>
      </w:pPr>
      <w:r>
        <w:t>Éilíonn ullmhú na ráiteas airgeadais ar an mbainistíocht breithiúnais, meastacháin agus boinn tuisceana a dhéanann difear do na méideanna a thuairiscítear do shócmhainní agus dliteanais amhail an dáta tuairiscithe agus na méideanna a thuairiscítear le haghaidh ioncaim agus speansais i rith na bliana. Mar sin féin, ciallaíonn nádúr an mheastacháin go bhféadfadh na torthaí iarbhír a bheith difriúil ó na meastacháin sin. Bhí an tionchar is suntasaí ag na breithiúnais seo a leanas ar mhéideanna aitheanta sna rá</w:t>
      </w:r>
      <w:r>
        <w:t>itis airgeadais.</w:t>
      </w:r>
    </w:p>
    <w:p w14:paraId="20CFE196" w14:textId="77777777" w:rsidR="00201221" w:rsidRPr="001D7B4C" w:rsidRDefault="00201221" w:rsidP="001D7B4C">
      <w:pPr>
        <w:pStyle w:val="BodyText"/>
        <w:spacing w:before="59" w:line="297" w:lineRule="auto"/>
        <w:ind w:left="140" w:right="236"/>
        <w:rPr>
          <w:sz w:val="10"/>
          <w:szCs w:val="10"/>
        </w:rPr>
      </w:pPr>
    </w:p>
    <w:p w14:paraId="620DFE39" w14:textId="77777777" w:rsidR="00201221" w:rsidRDefault="00855637">
      <w:pPr>
        <w:pStyle w:val="BodyText"/>
        <w:ind w:left="140"/>
      </w:pPr>
      <w:r>
        <w:rPr>
          <w:u w:val="single"/>
        </w:rPr>
        <w:t>Laige ar Mhaoin, ar Ghléasra agus ar Threalamh</w:t>
      </w:r>
    </w:p>
    <w:p w14:paraId="4DDEBC87" w14:textId="77777777" w:rsidR="00201221" w:rsidRDefault="00855637">
      <w:pPr>
        <w:pStyle w:val="BodyText"/>
        <w:spacing w:before="56" w:line="300" w:lineRule="auto"/>
        <w:ind w:left="140" w:right="106"/>
      </w:pPr>
      <w:r>
        <w:t xml:space="preserve">Déantar athbhreithniú ar shócmhainní atá faoi réir amúchta le haghaidh bearnaithe nuair a thugann imeachtaí nó athruithe ar chúinsí le fios go bhféadfadh sé nach mbeadh an tsuim ghlanluacha in-aisghabhála. Aithnítear caillteanas lagaithe don mhéid a sháraíonn suim ghlanluacha na sócmhainne a méid in-aisghabhála. Is é an méid in-aisghabhála cibé acu is airde de luach cóir sócmhainne lúide costas díola agus luach úsáide. Chun críche measúnú a dhéanamh ar laige, déantar sócmhainní a ghrúpáil ag na leibhéil is </w:t>
      </w:r>
      <w:r>
        <w:t>ísle a bhfuil sreafaí airgid inaitheanta ar leithligh (aonaid ghiniúna airgid). Déantar athbhreithniú ar shócmhainní neamhairgeadais a d’fhulaing laige le haghaidh aisiompú féideartha an bhearnaithe ag gach dáta tuairiscithe.</w:t>
      </w:r>
    </w:p>
    <w:p w14:paraId="74F36F7D" w14:textId="77777777" w:rsidR="00201221" w:rsidRPr="001D7B4C" w:rsidRDefault="00201221" w:rsidP="001D7B4C">
      <w:pPr>
        <w:pStyle w:val="BodyText"/>
        <w:spacing w:before="59" w:line="297" w:lineRule="auto"/>
        <w:ind w:left="140" w:right="236"/>
        <w:rPr>
          <w:sz w:val="10"/>
          <w:szCs w:val="10"/>
        </w:rPr>
      </w:pPr>
    </w:p>
    <w:p w14:paraId="3A09168E" w14:textId="77777777" w:rsidR="00201221" w:rsidRDefault="00855637">
      <w:pPr>
        <w:pStyle w:val="BodyText"/>
        <w:ind w:left="140"/>
        <w:jc w:val="both"/>
      </w:pPr>
      <w:r>
        <w:rPr>
          <w:u w:val="single"/>
        </w:rPr>
        <w:t xml:space="preserve">Dímheas agus Luachanna </w:t>
      </w:r>
      <w:r>
        <w:rPr>
          <w:u w:val="single"/>
        </w:rPr>
        <w:t>Iarmharacha</w:t>
      </w:r>
    </w:p>
    <w:p w14:paraId="09B32114" w14:textId="77777777" w:rsidR="00201221" w:rsidRDefault="00855637">
      <w:pPr>
        <w:pStyle w:val="BodyText"/>
        <w:spacing w:before="58" w:line="300" w:lineRule="auto"/>
        <w:ind w:left="140" w:right="383"/>
        <w:jc w:val="both"/>
      </w:pPr>
      <w:r>
        <w:t>Tá athbhreithniú déanta ag an mBord ar shaolréanna sócmhainní agus ar luachanna iarmharacha gaolmhara na n-aicmí sócmhainní seasta go léir, agus go háirithe ar shaolré úsáideach eacnamaíoch agus luachanna iarmharacha daingneáin agus feisteas, agus chinn sé go bhfuil saolré sócmhainní agus luachanna iarmharacha oiriúnach.</w:t>
      </w:r>
    </w:p>
    <w:p w14:paraId="3808A76D" w14:textId="77777777" w:rsidR="00201221" w:rsidRPr="001D7B4C" w:rsidRDefault="00201221" w:rsidP="001D7B4C">
      <w:pPr>
        <w:pStyle w:val="BodyText"/>
        <w:spacing w:before="59" w:line="297" w:lineRule="auto"/>
        <w:ind w:left="140" w:right="236"/>
        <w:rPr>
          <w:sz w:val="10"/>
          <w:szCs w:val="10"/>
        </w:rPr>
      </w:pPr>
    </w:p>
    <w:p w14:paraId="3F0BCC0D" w14:textId="77777777" w:rsidR="00201221" w:rsidRDefault="00855637">
      <w:pPr>
        <w:pStyle w:val="BodyText"/>
        <w:ind w:left="140"/>
      </w:pPr>
      <w:r>
        <w:rPr>
          <w:u w:val="single"/>
        </w:rPr>
        <w:t>Oibleagáid Sochair Scoir</w:t>
      </w:r>
    </w:p>
    <w:p w14:paraId="429FE531" w14:textId="77777777" w:rsidR="00201221" w:rsidRDefault="00855637">
      <w:pPr>
        <w:pStyle w:val="BodyText"/>
        <w:spacing w:before="58" w:line="300" w:lineRule="auto"/>
        <w:ind w:left="140" w:right="106"/>
      </w:pPr>
      <w:r>
        <w:t xml:space="preserve">Déantar na toimhdí is bun leis na luachálacha achtúireacha dá gcinntear na méideanna a aithnítear sna ráitis airgeadais (lena n-áirítear rátaí </w:t>
      </w:r>
      <w:r>
        <w:t>lascaine, rátaí ardaithe ar leibhéil cúitimh amach anseo, rátaí mortlaíochta agus rátaí treochta costas cúram sláinte) ar bhonn bliantúil bunaithe ar dhálaí eacnamaíocha reatha, agus maidir le haon athruithe ábhartha ar théarmaí agus coinníollacha na bpleananna pinsin agus iar-scoir.</w:t>
      </w:r>
    </w:p>
    <w:p w14:paraId="0B2853CF" w14:textId="77777777" w:rsidR="00201221" w:rsidRPr="001D7B4C" w:rsidRDefault="00201221" w:rsidP="001D7B4C">
      <w:pPr>
        <w:pStyle w:val="BodyText"/>
        <w:spacing w:before="59" w:line="297" w:lineRule="auto"/>
        <w:ind w:left="140" w:right="236"/>
        <w:rPr>
          <w:sz w:val="10"/>
          <w:szCs w:val="10"/>
        </w:rPr>
      </w:pPr>
    </w:p>
    <w:p w14:paraId="2523D8DC" w14:textId="77777777" w:rsidR="00201221" w:rsidRDefault="00855637">
      <w:pPr>
        <w:pStyle w:val="BodyText"/>
        <w:ind w:left="140"/>
      </w:pPr>
      <w:r>
        <w:t>Is féidir tionchar a bheith ar na boinn tuisceana seo ag:</w:t>
      </w:r>
    </w:p>
    <w:p w14:paraId="6B432D49" w14:textId="77777777" w:rsidR="00201221" w:rsidRDefault="00855637">
      <w:pPr>
        <w:pStyle w:val="ListParagraph"/>
        <w:numPr>
          <w:ilvl w:val="0"/>
          <w:numId w:val="3"/>
        </w:numPr>
        <w:tabs>
          <w:tab w:val="left" w:pos="934"/>
        </w:tabs>
        <w:spacing w:before="58"/>
        <w:ind w:hanging="434"/>
        <w:rPr>
          <w:sz w:val="20"/>
        </w:rPr>
      </w:pPr>
      <w:r>
        <w:rPr>
          <w:sz w:val="20"/>
        </w:rPr>
        <w:t>An ráta lascaine, athruithe ar an ráta toraidh ar bhannaí corparáideacha ardcháilíochta;</w:t>
      </w:r>
    </w:p>
    <w:p w14:paraId="0B2D40A9" w14:textId="77777777" w:rsidR="00201221" w:rsidRDefault="00855637">
      <w:pPr>
        <w:pStyle w:val="ListParagraph"/>
        <w:numPr>
          <w:ilvl w:val="0"/>
          <w:numId w:val="3"/>
        </w:numPr>
        <w:tabs>
          <w:tab w:val="left" w:pos="934"/>
        </w:tabs>
        <w:spacing w:before="58"/>
        <w:ind w:hanging="434"/>
        <w:rPr>
          <w:sz w:val="20"/>
        </w:rPr>
      </w:pPr>
      <w:r>
        <w:rPr>
          <w:sz w:val="20"/>
        </w:rPr>
        <w:t>Leibhéil cúitimh amach anseo;</w:t>
      </w:r>
    </w:p>
    <w:p w14:paraId="62163FAD" w14:textId="77777777" w:rsidR="00201221" w:rsidRDefault="00855637">
      <w:pPr>
        <w:pStyle w:val="ListParagraph"/>
        <w:numPr>
          <w:ilvl w:val="0"/>
          <w:numId w:val="3"/>
        </w:numPr>
        <w:tabs>
          <w:tab w:val="left" w:pos="931"/>
        </w:tabs>
        <w:spacing w:before="58"/>
        <w:ind w:left="931" w:hanging="431"/>
        <w:rPr>
          <w:sz w:val="20"/>
        </w:rPr>
      </w:pPr>
      <w:r>
        <w:rPr>
          <w:sz w:val="20"/>
        </w:rPr>
        <w:t>Coinníollacha an mhargaidh saothair amach anseo;</w:t>
      </w:r>
    </w:p>
    <w:p w14:paraId="0A95B71A" w14:textId="77777777" w:rsidR="00201221" w:rsidRDefault="00855637">
      <w:pPr>
        <w:pStyle w:val="ListParagraph"/>
        <w:numPr>
          <w:ilvl w:val="0"/>
          <w:numId w:val="3"/>
        </w:numPr>
        <w:tabs>
          <w:tab w:val="left" w:pos="933"/>
        </w:tabs>
        <w:spacing w:before="58"/>
        <w:ind w:left="933" w:hanging="433"/>
        <w:rPr>
          <w:sz w:val="20"/>
        </w:rPr>
      </w:pPr>
      <w:r>
        <w:rPr>
          <w:sz w:val="20"/>
        </w:rPr>
        <w:t>Rátaí treochta costais cúram sláinte; agus</w:t>
      </w:r>
    </w:p>
    <w:p w14:paraId="2C9E1F76" w14:textId="77777777" w:rsidR="00201221" w:rsidRDefault="00855637">
      <w:pPr>
        <w:pStyle w:val="ListParagraph"/>
        <w:numPr>
          <w:ilvl w:val="0"/>
          <w:numId w:val="3"/>
        </w:numPr>
        <w:tabs>
          <w:tab w:val="left" w:pos="934"/>
        </w:tabs>
        <w:spacing w:before="56"/>
        <w:ind w:hanging="434"/>
        <w:rPr>
          <w:sz w:val="20"/>
        </w:rPr>
      </w:pPr>
      <w:r>
        <w:rPr>
          <w:sz w:val="20"/>
        </w:rPr>
        <w:t>An ráta boilscithe costais leighis sna réigiúin ábhartha.</w:t>
      </w:r>
    </w:p>
    <w:p w14:paraId="4929C27D" w14:textId="77777777" w:rsidR="00201221" w:rsidRDefault="00201221">
      <w:pPr>
        <w:rPr>
          <w:sz w:val="20"/>
        </w:rPr>
        <w:sectPr w:rsidR="00201221">
          <w:pgSz w:w="11910" w:h="16840"/>
          <w:pgMar w:top="1120" w:right="620" w:bottom="680" w:left="580" w:header="443" w:footer="438" w:gutter="0"/>
          <w:cols w:space="720"/>
        </w:sectPr>
      </w:pPr>
    </w:p>
    <w:p w14:paraId="62172055" w14:textId="77777777" w:rsidR="00201221" w:rsidRDefault="00201221">
      <w:pPr>
        <w:pStyle w:val="BodyText"/>
      </w:pPr>
    </w:p>
    <w:p w14:paraId="2C403E70" w14:textId="77777777" w:rsidR="00201221" w:rsidRDefault="00855637">
      <w:pPr>
        <w:pStyle w:val="Heading4"/>
        <w:numPr>
          <w:ilvl w:val="0"/>
          <w:numId w:val="5"/>
        </w:numPr>
        <w:tabs>
          <w:tab w:val="left" w:pos="498"/>
        </w:tabs>
        <w:ind w:left="498" w:hanging="358"/>
      </w:pPr>
      <w:r>
        <w:t>Deontais Oireachtais</w:t>
      </w:r>
    </w:p>
    <w:p w14:paraId="37A81532" w14:textId="77777777" w:rsidR="00201221" w:rsidRDefault="00201221">
      <w:pPr>
        <w:pStyle w:val="BodyText"/>
        <w:spacing w:before="3"/>
        <w:rPr>
          <w:b/>
          <w:sz w:val="17"/>
        </w:rPr>
      </w:pPr>
    </w:p>
    <w:tbl>
      <w:tblPr>
        <w:tblW w:w="0" w:type="auto"/>
        <w:tblInd w:w="205" w:type="dxa"/>
        <w:tblLayout w:type="fixed"/>
        <w:tblCellMar>
          <w:left w:w="0" w:type="dxa"/>
          <w:right w:w="0" w:type="dxa"/>
        </w:tblCellMar>
        <w:tblLook w:val="01E0" w:firstRow="1" w:lastRow="1" w:firstColumn="1" w:lastColumn="1" w:noHBand="0" w:noVBand="0"/>
      </w:tblPr>
      <w:tblGrid>
        <w:gridCol w:w="5831"/>
        <w:gridCol w:w="1186"/>
        <w:gridCol w:w="1448"/>
        <w:gridCol w:w="1399"/>
      </w:tblGrid>
      <w:tr w:rsidR="00D172CE" w14:paraId="408F403A" w14:textId="77777777">
        <w:trPr>
          <w:trHeight w:val="547"/>
        </w:trPr>
        <w:tc>
          <w:tcPr>
            <w:tcW w:w="5831" w:type="dxa"/>
          </w:tcPr>
          <w:p w14:paraId="4641F615" w14:textId="77777777" w:rsidR="00201221" w:rsidRDefault="00201221">
            <w:pPr>
              <w:pStyle w:val="TableParagraph"/>
              <w:spacing w:before="55"/>
              <w:rPr>
                <w:b/>
                <w:sz w:val="20"/>
              </w:rPr>
            </w:pPr>
          </w:p>
          <w:p w14:paraId="6B8A5214" w14:textId="77777777" w:rsidR="00201221" w:rsidRDefault="00855637">
            <w:pPr>
              <w:pStyle w:val="TableParagraph"/>
              <w:ind w:left="50"/>
              <w:rPr>
                <w:b/>
                <w:sz w:val="20"/>
              </w:rPr>
            </w:pPr>
            <w:r>
              <w:rPr>
                <w:b/>
                <w:sz w:val="20"/>
              </w:rPr>
              <w:t>An Roinn Coimirce Sóisialaí (RCS)</w:t>
            </w:r>
          </w:p>
        </w:tc>
        <w:tc>
          <w:tcPr>
            <w:tcW w:w="1186" w:type="dxa"/>
          </w:tcPr>
          <w:p w14:paraId="347BA9ED" w14:textId="77777777" w:rsidR="00201221" w:rsidRDefault="00855637">
            <w:pPr>
              <w:pStyle w:val="TableParagraph"/>
              <w:spacing w:before="141"/>
              <w:ind w:left="78" w:right="2"/>
              <w:jc w:val="center"/>
              <w:rPr>
                <w:b/>
                <w:sz w:val="20"/>
              </w:rPr>
            </w:pPr>
            <w:r>
              <w:rPr>
                <w:b/>
                <w:spacing w:val="-2"/>
                <w:sz w:val="20"/>
              </w:rPr>
              <w:t>Fo-cheann</w:t>
            </w:r>
          </w:p>
        </w:tc>
        <w:tc>
          <w:tcPr>
            <w:tcW w:w="1448" w:type="dxa"/>
          </w:tcPr>
          <w:p w14:paraId="0732A8DE" w14:textId="77777777" w:rsidR="00201221" w:rsidRDefault="00855637">
            <w:pPr>
              <w:pStyle w:val="TableParagraph"/>
              <w:spacing w:line="230" w:lineRule="exact"/>
              <w:ind w:right="109"/>
              <w:jc w:val="right"/>
              <w:rPr>
                <w:b/>
                <w:sz w:val="20"/>
              </w:rPr>
            </w:pPr>
            <w:r>
              <w:rPr>
                <w:b/>
                <w:spacing w:val="-4"/>
                <w:sz w:val="20"/>
              </w:rPr>
              <w:t xml:space="preserve"> 2023</w:t>
            </w:r>
          </w:p>
          <w:p w14:paraId="3D84EFDD" w14:textId="77777777" w:rsidR="00201221" w:rsidRDefault="00855637">
            <w:pPr>
              <w:pStyle w:val="TableParagraph"/>
              <w:spacing w:before="55"/>
              <w:ind w:right="106"/>
              <w:jc w:val="right"/>
              <w:rPr>
                <w:b/>
                <w:sz w:val="20"/>
              </w:rPr>
            </w:pPr>
            <w:r>
              <w:rPr>
                <w:b/>
                <w:spacing w:val="-10"/>
                <w:sz w:val="20"/>
              </w:rPr>
              <w:t>€</w:t>
            </w:r>
          </w:p>
        </w:tc>
        <w:tc>
          <w:tcPr>
            <w:tcW w:w="1399" w:type="dxa"/>
            <w:shd w:val="clear" w:color="auto" w:fill="E4E4E4"/>
          </w:tcPr>
          <w:p w14:paraId="2FF2D95D" w14:textId="77777777" w:rsidR="00201221" w:rsidRDefault="00855637">
            <w:pPr>
              <w:pStyle w:val="TableParagraph"/>
              <w:spacing w:line="230" w:lineRule="exact"/>
              <w:ind w:right="108"/>
              <w:jc w:val="right"/>
              <w:rPr>
                <w:b/>
                <w:sz w:val="20"/>
              </w:rPr>
            </w:pPr>
            <w:r>
              <w:rPr>
                <w:b/>
                <w:spacing w:val="-4"/>
                <w:sz w:val="20"/>
              </w:rPr>
              <w:t>2022</w:t>
            </w:r>
          </w:p>
          <w:p w14:paraId="128983BA" w14:textId="77777777" w:rsidR="00201221" w:rsidRDefault="00855637">
            <w:pPr>
              <w:pStyle w:val="TableParagraph"/>
              <w:spacing w:before="55"/>
              <w:ind w:right="106"/>
              <w:jc w:val="right"/>
              <w:rPr>
                <w:b/>
                <w:sz w:val="20"/>
              </w:rPr>
            </w:pPr>
            <w:r>
              <w:rPr>
                <w:b/>
                <w:spacing w:val="-10"/>
                <w:sz w:val="20"/>
              </w:rPr>
              <w:t>€</w:t>
            </w:r>
          </w:p>
        </w:tc>
      </w:tr>
      <w:tr w:rsidR="00D172CE" w14:paraId="1B2C0E7F" w14:textId="77777777">
        <w:trPr>
          <w:trHeight w:val="288"/>
        </w:trPr>
        <w:tc>
          <w:tcPr>
            <w:tcW w:w="5831" w:type="dxa"/>
          </w:tcPr>
          <w:p w14:paraId="529FB9C0" w14:textId="77777777" w:rsidR="00201221" w:rsidRDefault="00855637">
            <w:pPr>
              <w:pStyle w:val="TableParagraph"/>
              <w:spacing w:before="25"/>
              <w:ind w:left="50"/>
              <w:rPr>
                <w:sz w:val="20"/>
              </w:rPr>
            </w:pPr>
            <w:r>
              <w:rPr>
                <w:sz w:val="20"/>
              </w:rPr>
              <w:t>Deontais le haghaidh caiteachais reatha (Vóta 37)</w:t>
            </w:r>
          </w:p>
        </w:tc>
        <w:tc>
          <w:tcPr>
            <w:tcW w:w="1186" w:type="dxa"/>
          </w:tcPr>
          <w:p w14:paraId="54A5DBEE" w14:textId="77777777" w:rsidR="00201221" w:rsidRDefault="00855637">
            <w:pPr>
              <w:pStyle w:val="TableParagraph"/>
              <w:spacing w:before="25"/>
              <w:ind w:left="78"/>
              <w:jc w:val="center"/>
              <w:rPr>
                <w:b/>
                <w:sz w:val="20"/>
              </w:rPr>
            </w:pPr>
            <w:r>
              <w:rPr>
                <w:b/>
                <w:spacing w:val="-4"/>
                <w:sz w:val="20"/>
              </w:rPr>
              <w:t>A.42</w:t>
            </w:r>
          </w:p>
        </w:tc>
        <w:tc>
          <w:tcPr>
            <w:tcW w:w="1448" w:type="dxa"/>
          </w:tcPr>
          <w:p w14:paraId="79F329DA" w14:textId="77777777" w:rsidR="00201221" w:rsidRDefault="00855637">
            <w:pPr>
              <w:pStyle w:val="TableParagraph"/>
              <w:spacing w:before="25"/>
              <w:ind w:right="110"/>
              <w:jc w:val="right"/>
              <w:rPr>
                <w:sz w:val="20"/>
              </w:rPr>
            </w:pPr>
            <w:r>
              <w:rPr>
                <w:spacing w:val="-2"/>
                <w:sz w:val="20"/>
              </w:rPr>
              <w:t>59,184,141</w:t>
            </w:r>
          </w:p>
        </w:tc>
        <w:tc>
          <w:tcPr>
            <w:tcW w:w="1399" w:type="dxa"/>
            <w:shd w:val="clear" w:color="auto" w:fill="E4E4E4"/>
          </w:tcPr>
          <w:p w14:paraId="00997BB9" w14:textId="77777777" w:rsidR="00201221" w:rsidRDefault="00855637">
            <w:pPr>
              <w:pStyle w:val="TableParagraph"/>
              <w:spacing w:before="25"/>
              <w:ind w:right="109"/>
              <w:jc w:val="right"/>
              <w:rPr>
                <w:sz w:val="20"/>
              </w:rPr>
            </w:pPr>
            <w:r>
              <w:rPr>
                <w:spacing w:val="-2"/>
                <w:sz w:val="20"/>
              </w:rPr>
              <w:t>56,308,534</w:t>
            </w:r>
          </w:p>
        </w:tc>
      </w:tr>
      <w:tr w:rsidR="00D172CE" w14:paraId="1D6DA18C" w14:textId="77777777">
        <w:trPr>
          <w:trHeight w:val="288"/>
        </w:trPr>
        <w:tc>
          <w:tcPr>
            <w:tcW w:w="5831" w:type="dxa"/>
          </w:tcPr>
          <w:p w14:paraId="0434F103" w14:textId="77777777" w:rsidR="00201221" w:rsidRDefault="00855637">
            <w:pPr>
              <w:pStyle w:val="TableParagraph"/>
              <w:spacing w:before="25"/>
              <w:ind w:left="50"/>
              <w:rPr>
                <w:sz w:val="20"/>
              </w:rPr>
            </w:pPr>
            <w:r>
              <w:rPr>
                <w:sz w:val="20"/>
              </w:rPr>
              <w:t>An bhliain roimhe sin an Bord um Fhaisnéis do Shaoránaigh curtha ar aghaidh chuig an RCS</w:t>
            </w:r>
          </w:p>
        </w:tc>
        <w:tc>
          <w:tcPr>
            <w:tcW w:w="1186" w:type="dxa"/>
          </w:tcPr>
          <w:p w14:paraId="7E0EBB04" w14:textId="77777777" w:rsidR="00201221" w:rsidRDefault="00201221">
            <w:pPr>
              <w:pStyle w:val="TableParagraph"/>
              <w:rPr>
                <w:rFonts w:ascii="Times New Roman"/>
                <w:sz w:val="20"/>
              </w:rPr>
            </w:pPr>
          </w:p>
        </w:tc>
        <w:tc>
          <w:tcPr>
            <w:tcW w:w="1448" w:type="dxa"/>
          </w:tcPr>
          <w:p w14:paraId="1629967C" w14:textId="77777777" w:rsidR="00201221" w:rsidRDefault="00855637">
            <w:pPr>
              <w:pStyle w:val="TableParagraph"/>
              <w:spacing w:before="25"/>
              <w:ind w:right="111"/>
              <w:jc w:val="right"/>
              <w:rPr>
                <w:sz w:val="20"/>
              </w:rPr>
            </w:pPr>
            <w:r>
              <w:rPr>
                <w:spacing w:val="-2"/>
                <w:sz w:val="20"/>
              </w:rPr>
              <w:t>(395,164)</w:t>
            </w:r>
          </w:p>
        </w:tc>
        <w:tc>
          <w:tcPr>
            <w:tcW w:w="1399" w:type="dxa"/>
            <w:shd w:val="clear" w:color="auto" w:fill="E4E4E4"/>
          </w:tcPr>
          <w:p w14:paraId="547EBEE1" w14:textId="77777777" w:rsidR="00201221" w:rsidRDefault="00855637">
            <w:pPr>
              <w:pStyle w:val="TableParagraph"/>
              <w:spacing w:before="25"/>
              <w:ind w:right="108"/>
              <w:jc w:val="right"/>
              <w:rPr>
                <w:sz w:val="20"/>
              </w:rPr>
            </w:pPr>
            <w:r>
              <w:rPr>
                <w:spacing w:val="-2"/>
                <w:sz w:val="20"/>
              </w:rPr>
              <w:t>(1,704,276)</w:t>
            </w:r>
          </w:p>
        </w:tc>
      </w:tr>
      <w:tr w:rsidR="00D172CE" w14:paraId="4EDABB94" w14:textId="77777777">
        <w:trPr>
          <w:trHeight w:val="286"/>
        </w:trPr>
        <w:tc>
          <w:tcPr>
            <w:tcW w:w="5831" w:type="dxa"/>
          </w:tcPr>
          <w:p w14:paraId="11DB293E" w14:textId="77777777" w:rsidR="00201221" w:rsidRDefault="00855637">
            <w:pPr>
              <w:pStyle w:val="TableParagraph"/>
              <w:spacing w:before="25"/>
              <w:ind w:left="50"/>
              <w:rPr>
                <w:sz w:val="20"/>
              </w:rPr>
            </w:pPr>
            <w:r>
              <w:rPr>
                <w:sz w:val="20"/>
              </w:rPr>
              <w:t>Cuideachtaí Seachadta Seirbhíse na bliana roimhe seo curtha ar ais chuig an IBC</w:t>
            </w:r>
          </w:p>
        </w:tc>
        <w:tc>
          <w:tcPr>
            <w:tcW w:w="1186" w:type="dxa"/>
          </w:tcPr>
          <w:p w14:paraId="1FC9D78A" w14:textId="77777777" w:rsidR="00201221" w:rsidRDefault="00201221">
            <w:pPr>
              <w:pStyle w:val="TableParagraph"/>
              <w:rPr>
                <w:rFonts w:ascii="Times New Roman"/>
                <w:sz w:val="20"/>
              </w:rPr>
            </w:pPr>
          </w:p>
        </w:tc>
        <w:tc>
          <w:tcPr>
            <w:tcW w:w="1448" w:type="dxa"/>
          </w:tcPr>
          <w:p w14:paraId="1D5E7C76" w14:textId="77777777" w:rsidR="00201221" w:rsidRDefault="00855637">
            <w:pPr>
              <w:pStyle w:val="TableParagraph"/>
              <w:spacing w:before="25"/>
              <w:ind w:right="109"/>
              <w:jc w:val="right"/>
              <w:rPr>
                <w:sz w:val="20"/>
              </w:rPr>
            </w:pPr>
            <w:r>
              <w:rPr>
                <w:spacing w:val="-2"/>
                <w:sz w:val="20"/>
              </w:rPr>
              <w:t>1,910,024</w:t>
            </w:r>
          </w:p>
        </w:tc>
        <w:tc>
          <w:tcPr>
            <w:tcW w:w="1399" w:type="dxa"/>
            <w:shd w:val="clear" w:color="auto" w:fill="E4E4E4"/>
          </w:tcPr>
          <w:p w14:paraId="4CD97E9A" w14:textId="77777777" w:rsidR="00201221" w:rsidRDefault="00855637">
            <w:pPr>
              <w:pStyle w:val="TableParagraph"/>
              <w:spacing w:before="25"/>
              <w:ind w:right="109"/>
              <w:jc w:val="right"/>
              <w:rPr>
                <w:sz w:val="20"/>
              </w:rPr>
            </w:pPr>
            <w:r>
              <w:rPr>
                <w:spacing w:val="-2"/>
                <w:sz w:val="20"/>
              </w:rPr>
              <w:t>2,263,698</w:t>
            </w:r>
          </w:p>
        </w:tc>
      </w:tr>
      <w:tr w:rsidR="00D172CE" w14:paraId="1F05305C" w14:textId="77777777">
        <w:trPr>
          <w:trHeight w:val="286"/>
        </w:trPr>
        <w:tc>
          <w:tcPr>
            <w:tcW w:w="5831" w:type="dxa"/>
          </w:tcPr>
          <w:p w14:paraId="385AEA3E" w14:textId="77777777" w:rsidR="00201221" w:rsidRDefault="00855637">
            <w:pPr>
              <w:pStyle w:val="TableParagraph"/>
              <w:spacing w:before="24"/>
              <w:ind w:left="50"/>
              <w:rPr>
                <w:sz w:val="20"/>
              </w:rPr>
            </w:pPr>
            <w:r>
              <w:rPr>
                <w:sz w:val="20"/>
              </w:rPr>
              <w:t>Cuideachtaí Seachadta Seirbhíse na bliana roimhe seo curtha ar ais chuig an RCS</w:t>
            </w:r>
          </w:p>
        </w:tc>
        <w:tc>
          <w:tcPr>
            <w:tcW w:w="1186" w:type="dxa"/>
          </w:tcPr>
          <w:p w14:paraId="12D91F53" w14:textId="77777777" w:rsidR="00201221" w:rsidRDefault="00201221">
            <w:pPr>
              <w:pStyle w:val="TableParagraph"/>
              <w:rPr>
                <w:rFonts w:ascii="Times New Roman"/>
                <w:sz w:val="20"/>
              </w:rPr>
            </w:pPr>
          </w:p>
        </w:tc>
        <w:tc>
          <w:tcPr>
            <w:tcW w:w="1448" w:type="dxa"/>
          </w:tcPr>
          <w:p w14:paraId="2E935B9D" w14:textId="77777777" w:rsidR="00201221" w:rsidRDefault="00855637">
            <w:pPr>
              <w:pStyle w:val="TableParagraph"/>
              <w:spacing w:before="24"/>
              <w:ind w:right="108"/>
              <w:jc w:val="right"/>
              <w:rPr>
                <w:sz w:val="20"/>
              </w:rPr>
            </w:pPr>
            <w:r>
              <w:rPr>
                <w:spacing w:val="-2"/>
                <w:sz w:val="20"/>
              </w:rPr>
              <w:t>(1,907,071)</w:t>
            </w:r>
          </w:p>
        </w:tc>
        <w:tc>
          <w:tcPr>
            <w:tcW w:w="1399" w:type="dxa"/>
            <w:shd w:val="clear" w:color="auto" w:fill="E4E4E4"/>
          </w:tcPr>
          <w:p w14:paraId="662E732B" w14:textId="77777777" w:rsidR="00201221" w:rsidRDefault="00855637">
            <w:pPr>
              <w:pStyle w:val="TableParagraph"/>
              <w:spacing w:before="24"/>
              <w:ind w:right="108"/>
              <w:jc w:val="right"/>
              <w:rPr>
                <w:sz w:val="20"/>
              </w:rPr>
            </w:pPr>
            <w:r>
              <w:rPr>
                <w:spacing w:val="-2"/>
                <w:sz w:val="20"/>
              </w:rPr>
              <w:t>(2,277,336)</w:t>
            </w:r>
          </w:p>
        </w:tc>
      </w:tr>
      <w:tr w:rsidR="00D172CE" w14:paraId="2832FBEB" w14:textId="77777777">
        <w:trPr>
          <w:trHeight w:val="720"/>
        </w:trPr>
        <w:tc>
          <w:tcPr>
            <w:tcW w:w="5831" w:type="dxa"/>
          </w:tcPr>
          <w:p w14:paraId="251CF6F1" w14:textId="77777777" w:rsidR="00201221" w:rsidRDefault="00855637">
            <w:pPr>
              <w:pStyle w:val="TableParagraph"/>
              <w:spacing w:before="25" w:line="300" w:lineRule="auto"/>
              <w:ind w:left="50" w:right="59"/>
              <w:rPr>
                <w:sz w:val="20"/>
              </w:rPr>
            </w:pPr>
            <w:r>
              <w:rPr>
                <w:sz w:val="20"/>
              </w:rPr>
              <w:t>Ranníocaíochtaí Scéime Aonair curtha ar aghaidh chuig an Roinn Caiteachais Phoiblí, Seachadta agus Athchóirithe PFN</w:t>
            </w:r>
          </w:p>
        </w:tc>
        <w:tc>
          <w:tcPr>
            <w:tcW w:w="1186" w:type="dxa"/>
          </w:tcPr>
          <w:p w14:paraId="633A33E5" w14:textId="77777777" w:rsidR="00201221" w:rsidRDefault="00201221">
            <w:pPr>
              <w:pStyle w:val="TableParagraph"/>
              <w:rPr>
                <w:rFonts w:ascii="Times New Roman"/>
                <w:sz w:val="20"/>
              </w:rPr>
            </w:pPr>
          </w:p>
        </w:tc>
        <w:tc>
          <w:tcPr>
            <w:tcW w:w="1448" w:type="dxa"/>
          </w:tcPr>
          <w:p w14:paraId="4AE5C8CF" w14:textId="77777777" w:rsidR="00201221" w:rsidRDefault="00855637">
            <w:pPr>
              <w:pStyle w:val="TableParagraph"/>
              <w:spacing w:before="25"/>
              <w:ind w:right="111"/>
              <w:jc w:val="right"/>
              <w:rPr>
                <w:sz w:val="20"/>
              </w:rPr>
            </w:pPr>
            <w:r>
              <w:rPr>
                <w:spacing w:val="-2"/>
                <w:sz w:val="20"/>
              </w:rPr>
              <w:t>(101,590)</w:t>
            </w:r>
          </w:p>
        </w:tc>
        <w:tc>
          <w:tcPr>
            <w:tcW w:w="1399" w:type="dxa"/>
            <w:shd w:val="clear" w:color="auto" w:fill="E4E4E4"/>
          </w:tcPr>
          <w:p w14:paraId="6C558743" w14:textId="77777777" w:rsidR="00201221" w:rsidRDefault="00855637">
            <w:pPr>
              <w:pStyle w:val="TableParagraph"/>
              <w:spacing w:before="25"/>
              <w:ind w:right="107"/>
              <w:jc w:val="right"/>
              <w:rPr>
                <w:sz w:val="20"/>
              </w:rPr>
            </w:pPr>
            <w:r>
              <w:rPr>
                <w:spacing w:val="-2"/>
                <w:sz w:val="20"/>
              </w:rPr>
              <w:t>(99,957)</w:t>
            </w:r>
          </w:p>
        </w:tc>
      </w:tr>
      <w:tr w:rsidR="00D172CE" w14:paraId="55F6700E" w14:textId="77777777">
        <w:trPr>
          <w:trHeight w:val="430"/>
        </w:trPr>
        <w:tc>
          <w:tcPr>
            <w:tcW w:w="5831" w:type="dxa"/>
          </w:tcPr>
          <w:p w14:paraId="46F73379" w14:textId="77777777" w:rsidR="00201221" w:rsidRDefault="00855637">
            <w:pPr>
              <w:pStyle w:val="TableParagraph"/>
              <w:spacing w:before="169"/>
              <w:ind w:left="50"/>
              <w:rPr>
                <w:b/>
                <w:sz w:val="20"/>
              </w:rPr>
            </w:pPr>
            <w:r>
              <w:rPr>
                <w:b/>
                <w:sz w:val="20"/>
              </w:rPr>
              <w:t>Maoiniú Stáit Eile</w:t>
            </w:r>
          </w:p>
        </w:tc>
        <w:tc>
          <w:tcPr>
            <w:tcW w:w="1186" w:type="dxa"/>
          </w:tcPr>
          <w:p w14:paraId="147E7F47" w14:textId="77777777" w:rsidR="00201221" w:rsidRDefault="00201221">
            <w:pPr>
              <w:pStyle w:val="TableParagraph"/>
              <w:rPr>
                <w:rFonts w:ascii="Times New Roman"/>
                <w:sz w:val="20"/>
              </w:rPr>
            </w:pPr>
          </w:p>
        </w:tc>
        <w:tc>
          <w:tcPr>
            <w:tcW w:w="1448" w:type="dxa"/>
          </w:tcPr>
          <w:p w14:paraId="53E583DC" w14:textId="77777777" w:rsidR="00201221" w:rsidRDefault="00201221">
            <w:pPr>
              <w:pStyle w:val="TableParagraph"/>
              <w:rPr>
                <w:rFonts w:ascii="Times New Roman"/>
                <w:sz w:val="20"/>
              </w:rPr>
            </w:pPr>
          </w:p>
        </w:tc>
        <w:tc>
          <w:tcPr>
            <w:tcW w:w="1399" w:type="dxa"/>
            <w:shd w:val="clear" w:color="auto" w:fill="E4E4E4"/>
          </w:tcPr>
          <w:p w14:paraId="27006A30" w14:textId="77777777" w:rsidR="00201221" w:rsidRDefault="00201221">
            <w:pPr>
              <w:pStyle w:val="TableParagraph"/>
              <w:rPr>
                <w:rFonts w:ascii="Times New Roman"/>
                <w:sz w:val="20"/>
              </w:rPr>
            </w:pPr>
          </w:p>
        </w:tc>
      </w:tr>
      <w:tr w:rsidR="00D172CE" w14:paraId="5BF6C7F1" w14:textId="77777777">
        <w:trPr>
          <w:trHeight w:val="575"/>
        </w:trPr>
        <w:tc>
          <w:tcPr>
            <w:tcW w:w="5831" w:type="dxa"/>
          </w:tcPr>
          <w:p w14:paraId="6A35A0E6" w14:textId="77777777" w:rsidR="00201221" w:rsidRDefault="00855637">
            <w:pPr>
              <w:pStyle w:val="TableParagraph"/>
              <w:spacing w:before="24"/>
              <w:ind w:left="50"/>
              <w:rPr>
                <w:sz w:val="20"/>
              </w:rPr>
            </w:pPr>
            <w:r>
              <w:rPr>
                <w:sz w:val="20"/>
              </w:rPr>
              <w:t>An Roinn Caiteachais Phoiblí, Seachadta agus Athchóirithe an PFN -</w:t>
            </w:r>
          </w:p>
          <w:p w14:paraId="266A9343" w14:textId="77777777" w:rsidR="00201221" w:rsidRDefault="00855637">
            <w:pPr>
              <w:pStyle w:val="TableParagraph"/>
              <w:spacing w:before="58"/>
              <w:ind w:left="50"/>
              <w:rPr>
                <w:sz w:val="20"/>
              </w:rPr>
            </w:pPr>
            <w:r>
              <w:rPr>
                <w:sz w:val="20"/>
              </w:rPr>
              <w:t>Ciste Nuálaíochta na hEarnála Poiblí</w:t>
            </w:r>
          </w:p>
        </w:tc>
        <w:tc>
          <w:tcPr>
            <w:tcW w:w="1186" w:type="dxa"/>
          </w:tcPr>
          <w:p w14:paraId="61A046E8" w14:textId="77777777" w:rsidR="00201221" w:rsidRDefault="00201221">
            <w:pPr>
              <w:pStyle w:val="TableParagraph"/>
              <w:rPr>
                <w:rFonts w:ascii="Times New Roman"/>
                <w:sz w:val="20"/>
              </w:rPr>
            </w:pPr>
          </w:p>
        </w:tc>
        <w:tc>
          <w:tcPr>
            <w:tcW w:w="1448" w:type="dxa"/>
          </w:tcPr>
          <w:p w14:paraId="5CCD1CC1" w14:textId="77777777" w:rsidR="00201221" w:rsidRDefault="00855637">
            <w:pPr>
              <w:pStyle w:val="TableParagraph"/>
              <w:spacing w:before="24"/>
              <w:ind w:right="109"/>
              <w:jc w:val="right"/>
              <w:rPr>
                <w:sz w:val="20"/>
              </w:rPr>
            </w:pPr>
            <w:r>
              <w:rPr>
                <w:spacing w:val="-2"/>
                <w:sz w:val="20"/>
              </w:rPr>
              <w:t>39,359</w:t>
            </w:r>
          </w:p>
        </w:tc>
        <w:tc>
          <w:tcPr>
            <w:tcW w:w="1399" w:type="dxa"/>
            <w:shd w:val="clear" w:color="auto" w:fill="E4E4E4"/>
          </w:tcPr>
          <w:p w14:paraId="43D4F639" w14:textId="77777777" w:rsidR="00201221" w:rsidRDefault="00855637">
            <w:pPr>
              <w:pStyle w:val="TableParagraph"/>
              <w:spacing w:before="24"/>
              <w:ind w:right="106"/>
              <w:jc w:val="right"/>
              <w:rPr>
                <w:sz w:val="20"/>
              </w:rPr>
            </w:pPr>
            <w:r>
              <w:rPr>
                <w:spacing w:val="-10"/>
                <w:sz w:val="20"/>
              </w:rPr>
              <w:t>0</w:t>
            </w:r>
          </w:p>
        </w:tc>
      </w:tr>
      <w:tr w:rsidR="00D172CE" w14:paraId="5B97B1E0" w14:textId="77777777">
        <w:trPr>
          <w:trHeight w:val="313"/>
        </w:trPr>
        <w:tc>
          <w:tcPr>
            <w:tcW w:w="5831" w:type="dxa"/>
          </w:tcPr>
          <w:p w14:paraId="25613D39" w14:textId="77777777" w:rsidR="00201221" w:rsidRDefault="00855637">
            <w:pPr>
              <w:pStyle w:val="TableParagraph"/>
              <w:spacing w:before="25"/>
              <w:ind w:left="50"/>
              <w:rPr>
                <w:sz w:val="20"/>
              </w:rPr>
            </w:pPr>
            <w:r>
              <w:rPr>
                <w:sz w:val="20"/>
              </w:rPr>
              <w:t>An Roinn Gnóthaí Eachtracha agus Trádála - Éireannaigh Thar Lear</w:t>
            </w:r>
          </w:p>
        </w:tc>
        <w:tc>
          <w:tcPr>
            <w:tcW w:w="1186" w:type="dxa"/>
          </w:tcPr>
          <w:p w14:paraId="1E7670ED" w14:textId="77777777" w:rsidR="00201221" w:rsidRDefault="00201221">
            <w:pPr>
              <w:pStyle w:val="TableParagraph"/>
              <w:rPr>
                <w:rFonts w:ascii="Times New Roman"/>
                <w:sz w:val="20"/>
              </w:rPr>
            </w:pPr>
          </w:p>
        </w:tc>
        <w:tc>
          <w:tcPr>
            <w:tcW w:w="1448" w:type="dxa"/>
            <w:tcBorders>
              <w:bottom w:val="single" w:sz="4" w:space="0" w:color="000000"/>
            </w:tcBorders>
          </w:tcPr>
          <w:p w14:paraId="40D6F6EF" w14:textId="77777777" w:rsidR="00201221" w:rsidRDefault="00855637">
            <w:pPr>
              <w:pStyle w:val="TableParagraph"/>
              <w:spacing w:before="25"/>
              <w:ind w:right="109"/>
              <w:jc w:val="right"/>
              <w:rPr>
                <w:sz w:val="20"/>
              </w:rPr>
            </w:pPr>
            <w:r>
              <w:rPr>
                <w:spacing w:val="-2"/>
                <w:sz w:val="20"/>
              </w:rPr>
              <w:t>30,183</w:t>
            </w:r>
          </w:p>
        </w:tc>
        <w:tc>
          <w:tcPr>
            <w:tcW w:w="1399" w:type="dxa"/>
            <w:tcBorders>
              <w:bottom w:val="single" w:sz="4" w:space="0" w:color="000000"/>
            </w:tcBorders>
            <w:shd w:val="clear" w:color="auto" w:fill="E4E4E4"/>
          </w:tcPr>
          <w:p w14:paraId="11CC0991" w14:textId="77777777" w:rsidR="00201221" w:rsidRDefault="00855637">
            <w:pPr>
              <w:pStyle w:val="TableParagraph"/>
              <w:spacing w:before="25"/>
              <w:ind w:right="108"/>
              <w:jc w:val="right"/>
              <w:rPr>
                <w:sz w:val="20"/>
              </w:rPr>
            </w:pPr>
            <w:r>
              <w:rPr>
                <w:spacing w:val="-2"/>
                <w:sz w:val="20"/>
              </w:rPr>
              <w:t>51,348</w:t>
            </w:r>
          </w:p>
        </w:tc>
      </w:tr>
      <w:tr w:rsidR="00D172CE" w14:paraId="6D1502B3" w14:textId="77777777">
        <w:trPr>
          <w:trHeight w:val="287"/>
        </w:trPr>
        <w:tc>
          <w:tcPr>
            <w:tcW w:w="5831" w:type="dxa"/>
          </w:tcPr>
          <w:p w14:paraId="658FD309" w14:textId="77777777" w:rsidR="00201221" w:rsidRDefault="00201221">
            <w:pPr>
              <w:pStyle w:val="TableParagraph"/>
              <w:rPr>
                <w:rFonts w:ascii="Times New Roman"/>
                <w:sz w:val="20"/>
              </w:rPr>
            </w:pPr>
          </w:p>
        </w:tc>
        <w:tc>
          <w:tcPr>
            <w:tcW w:w="1186" w:type="dxa"/>
          </w:tcPr>
          <w:p w14:paraId="599FF95A" w14:textId="77777777" w:rsidR="00201221" w:rsidRDefault="00201221">
            <w:pPr>
              <w:pStyle w:val="TableParagraph"/>
              <w:rPr>
                <w:rFonts w:ascii="Times New Roman"/>
                <w:sz w:val="20"/>
              </w:rPr>
            </w:pPr>
          </w:p>
        </w:tc>
        <w:tc>
          <w:tcPr>
            <w:tcW w:w="1448" w:type="dxa"/>
            <w:tcBorders>
              <w:top w:val="single" w:sz="4" w:space="0" w:color="000000"/>
              <w:bottom w:val="double" w:sz="4" w:space="0" w:color="000000"/>
            </w:tcBorders>
          </w:tcPr>
          <w:p w14:paraId="692DDFEA" w14:textId="77777777" w:rsidR="00201221" w:rsidRDefault="00855637">
            <w:pPr>
              <w:pStyle w:val="TableParagraph"/>
              <w:spacing w:line="229" w:lineRule="exact"/>
              <w:ind w:right="110"/>
              <w:jc w:val="right"/>
              <w:rPr>
                <w:b/>
                <w:sz w:val="20"/>
              </w:rPr>
            </w:pPr>
            <w:r>
              <w:rPr>
                <w:b/>
                <w:spacing w:val="-2"/>
                <w:sz w:val="20"/>
              </w:rPr>
              <w:t>58,759,882</w:t>
            </w:r>
          </w:p>
        </w:tc>
        <w:tc>
          <w:tcPr>
            <w:tcW w:w="1399" w:type="dxa"/>
            <w:tcBorders>
              <w:top w:val="single" w:sz="4" w:space="0" w:color="000000"/>
              <w:bottom w:val="double" w:sz="4" w:space="0" w:color="000000"/>
            </w:tcBorders>
            <w:shd w:val="clear" w:color="auto" w:fill="E4E4E4"/>
          </w:tcPr>
          <w:p w14:paraId="1FF3F544" w14:textId="77777777" w:rsidR="00201221" w:rsidRDefault="00855637">
            <w:pPr>
              <w:pStyle w:val="TableParagraph"/>
              <w:spacing w:line="229" w:lineRule="exact"/>
              <w:ind w:right="108"/>
              <w:jc w:val="right"/>
              <w:rPr>
                <w:b/>
                <w:sz w:val="20"/>
              </w:rPr>
            </w:pPr>
            <w:r>
              <w:rPr>
                <w:b/>
                <w:spacing w:val="-2"/>
                <w:sz w:val="20"/>
              </w:rPr>
              <w:t>54,542,011</w:t>
            </w:r>
          </w:p>
        </w:tc>
      </w:tr>
    </w:tbl>
    <w:p w14:paraId="5A15746D" w14:textId="77777777" w:rsidR="00201221" w:rsidRDefault="00201221">
      <w:pPr>
        <w:pStyle w:val="BodyText"/>
        <w:spacing w:before="66"/>
        <w:rPr>
          <w:b/>
        </w:rPr>
      </w:pPr>
    </w:p>
    <w:p w14:paraId="04206CEB" w14:textId="77777777" w:rsidR="00201221" w:rsidRDefault="00855637">
      <w:pPr>
        <w:pStyle w:val="BodyText"/>
        <w:spacing w:line="300" w:lineRule="auto"/>
        <w:ind w:left="140" w:right="236"/>
      </w:pPr>
      <w:r>
        <w:t>Amhail an 31 Nollaig 2022, bhí €1.907m de mhaoiniú barrachais ag na Cuideachtaí Soláthar Seirbhíse (CSS). Go luath in 2023, chuaigh an BFS i dteagmháil le gach CSS á ordú dóibh an barrachas maoinithe a thabhairt ar ais go díreach don BFS. Chuir gach ceann de na 22 CSSanna an maoiniú barrachais ar ais go díreach chuig an BFS. Thug BFS an barrachas maoinithe seo ar ais chuig an Roinn Coimirce Sóisialaí ina dhiaidh sin mar a éilíonn Ciorclán 13/2014.</w:t>
      </w:r>
    </w:p>
    <w:p w14:paraId="6AFF1563" w14:textId="77777777" w:rsidR="00201221" w:rsidRDefault="00201221">
      <w:pPr>
        <w:pStyle w:val="BodyText"/>
        <w:spacing w:before="57"/>
      </w:pPr>
    </w:p>
    <w:p w14:paraId="56E462A3" w14:textId="77777777" w:rsidR="00201221" w:rsidRDefault="00855637">
      <w:pPr>
        <w:pStyle w:val="BodyText"/>
        <w:spacing w:before="1" w:line="300" w:lineRule="auto"/>
        <w:ind w:left="140" w:right="119"/>
      </w:pPr>
      <w:r>
        <w:t>Ar 31 Nollaig 2021, bhí €2.277m i gcistiú barrachais ag na Cuideachtaí Seachadta Seirbhíse (CSS). Go luath in 2022, chuaigh an BFS i dteagmháil le gach CSS á ordú dóibh an barrachas maoinithe a thabhairt ar ais go díreach don BFS. Thug fiche as na 21 CSS an maoiniú barrachais ar ais go díreach chuig an BFS agus coinníodh an barrachas don CSS a bhí fágtha siar óna n-íocaíocht maoinithe ráithe 2. Thug BFS an barrachas maoinithe seo ar ais chuig an Roinn Coimirce Sóisialaí ina dhiaidh sin mar a éilíonn Ciorclá</w:t>
      </w:r>
      <w:r>
        <w:t>n 13/2014.</w:t>
      </w:r>
    </w:p>
    <w:p w14:paraId="12A8E1CE" w14:textId="77777777" w:rsidR="00201221" w:rsidRDefault="00201221">
      <w:pPr>
        <w:pStyle w:val="BodyText"/>
        <w:spacing w:before="58"/>
      </w:pPr>
    </w:p>
    <w:p w14:paraId="73EB6676" w14:textId="77777777" w:rsidR="00201221" w:rsidRDefault="00855637">
      <w:pPr>
        <w:pStyle w:val="BodyText"/>
        <w:ind w:left="140"/>
      </w:pPr>
      <w:r>
        <w:t>Tarchuirtear barrachas maoinithe a thugtar ar aghaidh ó bhliain go bliain go díreach chuig an Státchiste.</w:t>
      </w:r>
    </w:p>
    <w:p w14:paraId="28C6B9C6" w14:textId="77777777" w:rsidR="00201221" w:rsidRDefault="00201221">
      <w:pPr>
        <w:sectPr w:rsidR="00201221">
          <w:pgSz w:w="11910" w:h="16840"/>
          <w:pgMar w:top="1120" w:right="620" w:bottom="680" w:left="580" w:header="443" w:footer="438" w:gutter="0"/>
          <w:cols w:space="720"/>
        </w:sectPr>
      </w:pPr>
    </w:p>
    <w:p w14:paraId="6AD1B2F9" w14:textId="77777777" w:rsidR="00201221" w:rsidRDefault="00201221">
      <w:pPr>
        <w:pStyle w:val="BodyText"/>
      </w:pPr>
    </w:p>
    <w:p w14:paraId="09CBF6B1" w14:textId="77777777" w:rsidR="00201221" w:rsidRDefault="00855637">
      <w:pPr>
        <w:pStyle w:val="Heading4"/>
        <w:numPr>
          <w:ilvl w:val="0"/>
          <w:numId w:val="5"/>
        </w:numPr>
        <w:tabs>
          <w:tab w:val="left" w:pos="498"/>
        </w:tabs>
        <w:ind w:left="498" w:hanging="358"/>
      </w:pPr>
      <w:r>
        <w:rPr>
          <w:spacing w:val="-2"/>
        </w:rPr>
        <w:t>Luach Saothair</w:t>
      </w:r>
    </w:p>
    <w:p w14:paraId="70C39E11" w14:textId="77777777" w:rsidR="00201221" w:rsidRDefault="00201221">
      <w:pPr>
        <w:pStyle w:val="BodyText"/>
        <w:spacing w:before="114"/>
        <w:rPr>
          <w:b/>
        </w:rPr>
      </w:pPr>
    </w:p>
    <w:p w14:paraId="1B93F41B" w14:textId="77777777" w:rsidR="00201221" w:rsidRDefault="00855637">
      <w:pPr>
        <w:pStyle w:val="Heading5"/>
        <w:numPr>
          <w:ilvl w:val="1"/>
          <w:numId w:val="5"/>
        </w:numPr>
        <w:tabs>
          <w:tab w:val="left" w:pos="498"/>
        </w:tabs>
        <w:spacing w:after="54"/>
        <w:ind w:left="498" w:hanging="358"/>
        <w:rPr>
          <w:i w:val="0"/>
        </w:rPr>
      </w:pPr>
      <w:r>
        <w:t>Sochair Fostaithe Comhiomlán</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6A434D15" w14:textId="77777777">
        <w:trPr>
          <w:trHeight w:val="550"/>
        </w:trPr>
        <w:tc>
          <w:tcPr>
            <w:tcW w:w="7016" w:type="dxa"/>
          </w:tcPr>
          <w:p w14:paraId="16086217" w14:textId="77777777" w:rsidR="00201221" w:rsidRDefault="00855637">
            <w:pPr>
              <w:pStyle w:val="TableParagraph"/>
              <w:spacing w:line="230" w:lineRule="exact"/>
              <w:ind w:right="331"/>
              <w:jc w:val="right"/>
              <w:rPr>
                <w:b/>
                <w:sz w:val="20"/>
              </w:rPr>
            </w:pPr>
            <w:r>
              <w:rPr>
                <w:b/>
                <w:spacing w:val="-4"/>
                <w:sz w:val="20"/>
              </w:rPr>
              <w:t>Nóta</w:t>
            </w:r>
          </w:p>
        </w:tc>
        <w:tc>
          <w:tcPr>
            <w:tcW w:w="1431" w:type="dxa"/>
          </w:tcPr>
          <w:p w14:paraId="5AA7BB42" w14:textId="77777777" w:rsidR="00201221" w:rsidRDefault="00855637">
            <w:pPr>
              <w:pStyle w:val="TableParagraph"/>
              <w:spacing w:line="230" w:lineRule="exact"/>
              <w:ind w:right="107"/>
              <w:jc w:val="right"/>
              <w:rPr>
                <w:b/>
                <w:sz w:val="20"/>
              </w:rPr>
            </w:pPr>
            <w:r>
              <w:rPr>
                <w:b/>
                <w:spacing w:val="-4"/>
                <w:sz w:val="20"/>
              </w:rPr>
              <w:t xml:space="preserve"> 2023</w:t>
            </w:r>
          </w:p>
          <w:p w14:paraId="6FC7C7F0"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5E4E30C8" w14:textId="77777777" w:rsidR="00201221" w:rsidRDefault="00855637">
            <w:pPr>
              <w:pStyle w:val="TableParagraph"/>
              <w:spacing w:line="230" w:lineRule="exact"/>
              <w:ind w:right="109"/>
              <w:jc w:val="right"/>
              <w:rPr>
                <w:b/>
                <w:sz w:val="20"/>
              </w:rPr>
            </w:pPr>
            <w:r>
              <w:rPr>
                <w:b/>
                <w:spacing w:val="-4"/>
                <w:sz w:val="20"/>
              </w:rPr>
              <w:t>2022</w:t>
            </w:r>
          </w:p>
          <w:p w14:paraId="78B24663" w14:textId="77777777" w:rsidR="00201221" w:rsidRDefault="00855637">
            <w:pPr>
              <w:pStyle w:val="TableParagraph"/>
              <w:spacing w:before="58"/>
              <w:ind w:right="107"/>
              <w:jc w:val="right"/>
              <w:rPr>
                <w:b/>
                <w:sz w:val="20"/>
              </w:rPr>
            </w:pPr>
            <w:r>
              <w:rPr>
                <w:b/>
                <w:spacing w:val="-10"/>
                <w:sz w:val="20"/>
              </w:rPr>
              <w:t>€</w:t>
            </w:r>
          </w:p>
        </w:tc>
      </w:tr>
      <w:tr w:rsidR="00D172CE" w14:paraId="2FE9001F" w14:textId="77777777">
        <w:trPr>
          <w:trHeight w:val="287"/>
        </w:trPr>
        <w:tc>
          <w:tcPr>
            <w:tcW w:w="7016" w:type="dxa"/>
          </w:tcPr>
          <w:p w14:paraId="32F1080E" w14:textId="77777777" w:rsidR="00201221" w:rsidRDefault="00855637">
            <w:pPr>
              <w:pStyle w:val="TableParagraph"/>
              <w:spacing w:before="25"/>
              <w:ind w:left="50"/>
              <w:rPr>
                <w:sz w:val="20"/>
              </w:rPr>
            </w:pPr>
            <w:r>
              <w:rPr>
                <w:sz w:val="20"/>
              </w:rPr>
              <w:t>Buntáistí ghearrthéarmacha foirne</w:t>
            </w:r>
          </w:p>
        </w:tc>
        <w:tc>
          <w:tcPr>
            <w:tcW w:w="1431" w:type="dxa"/>
          </w:tcPr>
          <w:p w14:paraId="63CECA5D" w14:textId="77777777" w:rsidR="00201221" w:rsidRDefault="00855637">
            <w:pPr>
              <w:pStyle w:val="TableParagraph"/>
              <w:spacing w:before="25"/>
              <w:ind w:right="108"/>
              <w:jc w:val="right"/>
              <w:rPr>
                <w:sz w:val="20"/>
              </w:rPr>
            </w:pPr>
            <w:r>
              <w:rPr>
                <w:spacing w:val="-2"/>
                <w:sz w:val="20"/>
              </w:rPr>
              <w:t>5,053,645</w:t>
            </w:r>
          </w:p>
        </w:tc>
        <w:tc>
          <w:tcPr>
            <w:tcW w:w="1418" w:type="dxa"/>
            <w:shd w:val="clear" w:color="auto" w:fill="E4E4E4"/>
          </w:tcPr>
          <w:p w14:paraId="0F36445B" w14:textId="77777777" w:rsidR="00201221" w:rsidRDefault="00855637">
            <w:pPr>
              <w:pStyle w:val="TableParagraph"/>
              <w:spacing w:before="25"/>
              <w:ind w:right="110"/>
              <w:jc w:val="right"/>
              <w:rPr>
                <w:sz w:val="20"/>
              </w:rPr>
            </w:pPr>
            <w:r>
              <w:rPr>
                <w:spacing w:val="-2"/>
                <w:sz w:val="20"/>
              </w:rPr>
              <w:t>4,752,118</w:t>
            </w:r>
          </w:p>
        </w:tc>
      </w:tr>
      <w:tr w:rsidR="00D172CE" w14:paraId="551E1741" w14:textId="77777777">
        <w:trPr>
          <w:trHeight w:val="311"/>
        </w:trPr>
        <w:tc>
          <w:tcPr>
            <w:tcW w:w="7016" w:type="dxa"/>
          </w:tcPr>
          <w:p w14:paraId="18B66D6C" w14:textId="77777777" w:rsidR="00201221" w:rsidRDefault="00855637">
            <w:pPr>
              <w:pStyle w:val="TableParagraph"/>
              <w:spacing w:before="25"/>
              <w:ind w:left="50"/>
              <w:rPr>
                <w:sz w:val="20"/>
              </w:rPr>
            </w:pPr>
            <w:r>
              <w:rPr>
                <w:sz w:val="20"/>
              </w:rPr>
              <w:t>Ranníocaíocht fostóra le leas sóisialach</w:t>
            </w:r>
          </w:p>
        </w:tc>
        <w:tc>
          <w:tcPr>
            <w:tcW w:w="1431" w:type="dxa"/>
            <w:tcBorders>
              <w:bottom w:val="single" w:sz="4" w:space="0" w:color="000000"/>
            </w:tcBorders>
          </w:tcPr>
          <w:p w14:paraId="299078A4" w14:textId="77777777" w:rsidR="00201221" w:rsidRDefault="00855637">
            <w:pPr>
              <w:pStyle w:val="TableParagraph"/>
              <w:spacing w:before="25"/>
              <w:ind w:right="107"/>
              <w:jc w:val="right"/>
              <w:rPr>
                <w:sz w:val="20"/>
              </w:rPr>
            </w:pPr>
            <w:r>
              <w:rPr>
                <w:spacing w:val="-2"/>
                <w:sz w:val="20"/>
              </w:rPr>
              <w:t>479,147</w:t>
            </w:r>
          </w:p>
        </w:tc>
        <w:tc>
          <w:tcPr>
            <w:tcW w:w="1418" w:type="dxa"/>
            <w:tcBorders>
              <w:bottom w:val="single" w:sz="4" w:space="0" w:color="000000"/>
            </w:tcBorders>
            <w:shd w:val="clear" w:color="auto" w:fill="E4E4E4"/>
          </w:tcPr>
          <w:p w14:paraId="2670EC18" w14:textId="77777777" w:rsidR="00201221" w:rsidRDefault="00855637">
            <w:pPr>
              <w:pStyle w:val="TableParagraph"/>
              <w:spacing w:before="25"/>
              <w:ind w:right="110"/>
              <w:jc w:val="right"/>
              <w:rPr>
                <w:sz w:val="20"/>
              </w:rPr>
            </w:pPr>
            <w:r>
              <w:rPr>
                <w:spacing w:val="-2"/>
                <w:sz w:val="20"/>
              </w:rPr>
              <w:t>456,650</w:t>
            </w:r>
          </w:p>
        </w:tc>
      </w:tr>
      <w:tr w:rsidR="00D172CE" w14:paraId="36B3F66E" w14:textId="77777777">
        <w:trPr>
          <w:trHeight w:val="289"/>
        </w:trPr>
        <w:tc>
          <w:tcPr>
            <w:tcW w:w="7016" w:type="dxa"/>
          </w:tcPr>
          <w:p w14:paraId="7E6EFDD7" w14:textId="77777777" w:rsidR="00201221" w:rsidRDefault="00201221">
            <w:pPr>
              <w:pStyle w:val="TableParagraph"/>
              <w:rPr>
                <w:rFonts w:ascii="Times New Roman"/>
                <w:sz w:val="18"/>
              </w:rPr>
            </w:pPr>
          </w:p>
        </w:tc>
        <w:tc>
          <w:tcPr>
            <w:tcW w:w="1431" w:type="dxa"/>
            <w:tcBorders>
              <w:top w:val="single" w:sz="4" w:space="0" w:color="000000"/>
              <w:bottom w:val="double" w:sz="4" w:space="0" w:color="000000"/>
            </w:tcBorders>
          </w:tcPr>
          <w:p w14:paraId="030D0A29" w14:textId="77777777" w:rsidR="00201221" w:rsidRDefault="00855637">
            <w:pPr>
              <w:pStyle w:val="TableParagraph"/>
              <w:spacing w:before="2"/>
              <w:ind w:right="108"/>
              <w:jc w:val="right"/>
              <w:rPr>
                <w:b/>
                <w:sz w:val="20"/>
              </w:rPr>
            </w:pPr>
            <w:r>
              <w:rPr>
                <w:b/>
                <w:spacing w:val="-2"/>
                <w:sz w:val="20"/>
              </w:rPr>
              <w:t>5,532,792</w:t>
            </w:r>
          </w:p>
        </w:tc>
        <w:tc>
          <w:tcPr>
            <w:tcW w:w="1418" w:type="dxa"/>
            <w:tcBorders>
              <w:top w:val="single" w:sz="4" w:space="0" w:color="000000"/>
              <w:bottom w:val="double" w:sz="4" w:space="0" w:color="000000"/>
            </w:tcBorders>
            <w:shd w:val="clear" w:color="auto" w:fill="E4E4E4"/>
          </w:tcPr>
          <w:p w14:paraId="264B6D7C" w14:textId="77777777" w:rsidR="00201221" w:rsidRDefault="00855637">
            <w:pPr>
              <w:pStyle w:val="TableParagraph"/>
              <w:spacing w:before="2"/>
              <w:ind w:right="110"/>
              <w:jc w:val="right"/>
              <w:rPr>
                <w:b/>
                <w:sz w:val="20"/>
              </w:rPr>
            </w:pPr>
            <w:r>
              <w:rPr>
                <w:b/>
                <w:spacing w:val="-2"/>
                <w:sz w:val="20"/>
              </w:rPr>
              <w:t>5,208,768</w:t>
            </w:r>
          </w:p>
        </w:tc>
      </w:tr>
    </w:tbl>
    <w:p w14:paraId="3101B646" w14:textId="77777777" w:rsidR="00201221" w:rsidRDefault="00201221">
      <w:pPr>
        <w:pStyle w:val="BodyText"/>
        <w:spacing w:before="63"/>
        <w:rPr>
          <w:b/>
          <w:i/>
        </w:rPr>
      </w:pPr>
    </w:p>
    <w:p w14:paraId="29BA6CE1" w14:textId="77777777" w:rsidR="00201221" w:rsidRDefault="00855637">
      <w:pPr>
        <w:pStyle w:val="BodyText"/>
        <w:spacing w:before="1"/>
        <w:ind w:left="140"/>
      </w:pPr>
      <w:r>
        <w:t>Ba é an líon iomlán foirne a bhí fostaithe (WTE) ag deireadh na bliana ná 81.40 (2022, 78.10).</w:t>
      </w:r>
    </w:p>
    <w:p w14:paraId="6FEFB838" w14:textId="77777777" w:rsidR="00201221" w:rsidRDefault="00855637">
      <w:pPr>
        <w:pStyle w:val="BodyText"/>
        <w:spacing w:before="55" w:line="300" w:lineRule="auto"/>
        <w:ind w:left="140" w:right="236"/>
      </w:pPr>
      <w:r>
        <w:t xml:space="preserve">Asbhaineadh €137,483 (2022: €122,813) ón bhfoireann mar ranníocaíocht bhreise aoisliúntais ón earnáil phoiblí agus íocadh é </w:t>
      </w:r>
      <w:r>
        <w:t>leis an Roinn Coimirce Sóisialaí.</w:t>
      </w:r>
    </w:p>
    <w:p w14:paraId="5A7B3D4B" w14:textId="77777777" w:rsidR="00201221" w:rsidRDefault="00855637">
      <w:pPr>
        <w:pStyle w:val="BodyText"/>
        <w:spacing w:before="1" w:line="300" w:lineRule="auto"/>
        <w:ind w:left="140" w:right="1606"/>
      </w:pPr>
      <w:r>
        <w:t>San áireamh sna costais tuarastail tá speansas ar phá saoire de €74,061 (2022: €68,507). Is éard atá i sochair ghearrthéarmacha na foirne ná bunphá amháin, níor tabhaíodh aon chaiteachas in 2023 agus 2022 ar ragobair/liúntais agus costais scoir.</w:t>
      </w:r>
    </w:p>
    <w:p w14:paraId="44EB5750" w14:textId="77777777" w:rsidR="00201221" w:rsidRDefault="00201221">
      <w:pPr>
        <w:pStyle w:val="BodyText"/>
        <w:spacing w:before="58"/>
      </w:pPr>
    </w:p>
    <w:p w14:paraId="13817593" w14:textId="77777777" w:rsidR="00201221" w:rsidRDefault="00855637">
      <w:pPr>
        <w:pStyle w:val="Heading5"/>
        <w:numPr>
          <w:ilvl w:val="1"/>
          <w:numId w:val="5"/>
        </w:numPr>
        <w:tabs>
          <w:tab w:val="left" w:pos="497"/>
        </w:tabs>
        <w:ind w:left="497" w:hanging="357"/>
      </w:pPr>
      <w:r>
        <w:t>Príomhphearsanra Bainistíochta</w:t>
      </w:r>
    </w:p>
    <w:p w14:paraId="68885640" w14:textId="77777777" w:rsidR="00201221" w:rsidRDefault="00855637">
      <w:pPr>
        <w:pStyle w:val="BodyText"/>
        <w:spacing w:before="58" w:line="300" w:lineRule="auto"/>
        <w:ind w:left="140" w:right="106"/>
      </w:pPr>
      <w:r>
        <w:t>Cuimsíonn príomhphearsanra bainistíochta an Bhoird um Fhaisnéis do Shaoránaigh an POF, an Bhainistíocht Shinsearach agus comhaltaí an Bhoird.  B'ionann an cúiteamh iomlán a íocadh le príomhphearsanra bainistíochta, lena n-áirítear táillí chomhaltaí an Bhoird, agus</w:t>
      </w:r>
    </w:p>
    <w:p w14:paraId="5161CAE3" w14:textId="77777777" w:rsidR="00201221" w:rsidRDefault="00855637">
      <w:pPr>
        <w:pStyle w:val="BodyText"/>
        <w:spacing w:line="300" w:lineRule="auto"/>
        <w:ind w:left="140" w:right="236"/>
      </w:pPr>
      <w:r>
        <w:t>€644,804 (2022: €637,277). Ní fholaíonn sé seo luach na sochar scoir a tuilleadh sa tréimhse. Is baill de scéim pinsin an Bhoird um Fhaisnéis do Shaoránaigh iad an Bhainistíocht Shinsearach agus ní théann a dteidlíochtaí chuige sin thar théarmaí na scéime pinsin eiseamláireach seirbhíse poiblí. I rith 2023 agus 2022, bhí Bainisteoir Sinsearach amháin ina bhall de Scéim Pinsin na Seirbhíse Poiblí Aonair.</w:t>
      </w:r>
    </w:p>
    <w:p w14:paraId="2FB1470C" w14:textId="77777777" w:rsidR="00201221" w:rsidRDefault="00201221">
      <w:pPr>
        <w:pStyle w:val="BodyText"/>
        <w:spacing w:before="56"/>
      </w:pPr>
    </w:p>
    <w:p w14:paraId="3EFF765E" w14:textId="77777777" w:rsidR="00201221" w:rsidRDefault="00855637">
      <w:pPr>
        <w:pStyle w:val="Heading5"/>
        <w:numPr>
          <w:ilvl w:val="1"/>
          <w:numId w:val="5"/>
        </w:numPr>
        <w:tabs>
          <w:tab w:val="left" w:pos="498"/>
        </w:tabs>
        <w:ind w:left="498" w:hanging="358"/>
      </w:pPr>
      <w:r>
        <w:t xml:space="preserve">Tuarastal agus Sochair an </w:t>
      </w:r>
      <w:r>
        <w:t>Phríomhoifigigh Feidhmiúcháin</w:t>
      </w:r>
    </w:p>
    <w:p w14:paraId="696CDA46" w14:textId="77777777" w:rsidR="00201221" w:rsidRDefault="00855637">
      <w:pPr>
        <w:pStyle w:val="BodyText"/>
        <w:spacing w:before="58" w:line="300" w:lineRule="auto"/>
        <w:ind w:left="140"/>
      </w:pPr>
      <w:r>
        <w:t>Fuair an Príomhfheidhmeannach íocaíochtaí tuarastail €123,559</w:t>
      </w:r>
      <w:hyperlink w:anchor="_bookmark0" w:history="1">
        <w:r w:rsidR="00201221">
          <w:rPr>
            <w:position w:val="6"/>
            <w:sz w:val="13"/>
          </w:rPr>
          <w:t>1</w:t>
        </w:r>
      </w:hyperlink>
      <w:r>
        <w:t xml:space="preserve"> (2022: €130,504). Ní dhearnadh aon íocaíochtaí bónais sa bhliain. Tá an Príomhfheidhmeannach ina bhall de scéim neamh-mhaoinithe sochair shainithe san earnáil phoiblí agus ní théann a theidlíochtaí pinsin thar na teidlíochtaí caighdeánacha i scéim aoisliúntais sochair shainithe na hearnála poiblí.</w:t>
      </w:r>
    </w:p>
    <w:p w14:paraId="0FFE9F60" w14:textId="77777777" w:rsidR="00201221" w:rsidRDefault="00201221">
      <w:pPr>
        <w:pStyle w:val="BodyText"/>
        <w:spacing w:before="58"/>
      </w:pPr>
    </w:p>
    <w:p w14:paraId="3634E797" w14:textId="77777777" w:rsidR="00201221" w:rsidRDefault="00855637">
      <w:pPr>
        <w:pStyle w:val="Heading5"/>
        <w:numPr>
          <w:ilvl w:val="1"/>
          <w:numId w:val="5"/>
        </w:numPr>
        <w:tabs>
          <w:tab w:val="left" w:pos="497"/>
        </w:tabs>
        <w:spacing w:before="1"/>
        <w:ind w:left="497" w:hanging="357"/>
      </w:pPr>
      <w:r>
        <w:t>Raon sochar iomlán na bhfostaithe</w:t>
      </w:r>
    </w:p>
    <w:p w14:paraId="26A54ACC" w14:textId="77777777" w:rsidR="00201221" w:rsidRDefault="00201221">
      <w:pPr>
        <w:pStyle w:val="BodyText"/>
        <w:spacing w:before="116"/>
        <w:rPr>
          <w:b/>
          <w:i/>
        </w:rPr>
      </w:pPr>
    </w:p>
    <w:tbl>
      <w:tblPr>
        <w:tblW w:w="0" w:type="auto"/>
        <w:tblInd w:w="113" w:type="dxa"/>
        <w:tblLayout w:type="fixed"/>
        <w:tblCellMar>
          <w:left w:w="0" w:type="dxa"/>
          <w:right w:w="0" w:type="dxa"/>
        </w:tblCellMar>
        <w:tblLook w:val="01E0" w:firstRow="1" w:lastRow="1" w:firstColumn="1" w:lastColumn="1" w:noHBand="0" w:noVBand="0"/>
      </w:tblPr>
      <w:tblGrid>
        <w:gridCol w:w="5226"/>
        <w:gridCol w:w="3282"/>
        <w:gridCol w:w="1416"/>
      </w:tblGrid>
      <w:tr w:rsidR="00D172CE" w14:paraId="588CCF48" w14:textId="77777777">
        <w:trPr>
          <w:trHeight w:val="260"/>
        </w:trPr>
        <w:tc>
          <w:tcPr>
            <w:tcW w:w="5226" w:type="dxa"/>
          </w:tcPr>
          <w:p w14:paraId="2E333DC4" w14:textId="77777777" w:rsidR="00201221" w:rsidRDefault="00855637">
            <w:pPr>
              <w:pStyle w:val="TableParagraph"/>
              <w:spacing w:line="229" w:lineRule="exact"/>
              <w:ind w:left="107"/>
              <w:rPr>
                <w:b/>
                <w:sz w:val="20"/>
              </w:rPr>
            </w:pPr>
            <w:r>
              <w:rPr>
                <w:b/>
                <w:sz w:val="20"/>
              </w:rPr>
              <w:t>Sochair fostaithe gearrthéarmacha</w:t>
            </w:r>
            <w:hyperlink w:anchor="_bookmark1" w:history="1">
              <w:r w:rsidR="00201221">
                <w:rPr>
                  <w:b/>
                  <w:spacing w:val="-2"/>
                  <w:sz w:val="20"/>
                  <w:vertAlign w:val="superscript"/>
                </w:rPr>
                <w:t>2</w:t>
              </w:r>
            </w:hyperlink>
          </w:p>
        </w:tc>
        <w:tc>
          <w:tcPr>
            <w:tcW w:w="4698" w:type="dxa"/>
            <w:gridSpan w:val="2"/>
          </w:tcPr>
          <w:p w14:paraId="7ED550E1" w14:textId="77777777" w:rsidR="00201221" w:rsidRDefault="00855637">
            <w:pPr>
              <w:pStyle w:val="TableParagraph"/>
              <w:spacing w:line="229" w:lineRule="exact"/>
              <w:ind w:left="2222"/>
              <w:rPr>
                <w:b/>
                <w:sz w:val="20"/>
              </w:rPr>
            </w:pPr>
            <w:r>
              <w:rPr>
                <w:b/>
                <w:sz w:val="20"/>
              </w:rPr>
              <w:t>Líon Fostaithe</w:t>
            </w:r>
          </w:p>
        </w:tc>
      </w:tr>
      <w:tr w:rsidR="00D172CE" w14:paraId="2B3443D1" w14:textId="77777777">
        <w:trPr>
          <w:trHeight w:val="312"/>
        </w:trPr>
        <w:tc>
          <w:tcPr>
            <w:tcW w:w="5226" w:type="dxa"/>
            <w:tcBorders>
              <w:bottom w:val="single" w:sz="12" w:space="0" w:color="000000"/>
            </w:tcBorders>
          </w:tcPr>
          <w:p w14:paraId="2CF8EDA0" w14:textId="77777777" w:rsidR="00201221" w:rsidRDefault="00855637">
            <w:pPr>
              <w:pStyle w:val="TableParagraph"/>
              <w:tabs>
                <w:tab w:val="left" w:pos="1326"/>
              </w:tabs>
              <w:spacing w:before="24"/>
              <w:ind w:left="107"/>
              <w:rPr>
                <w:b/>
                <w:sz w:val="20"/>
              </w:rPr>
            </w:pPr>
            <w:r>
              <w:rPr>
                <w:b/>
                <w:spacing w:val="-4"/>
                <w:sz w:val="20"/>
              </w:rPr>
              <w:t>Ó</w:t>
            </w:r>
            <w:r>
              <w:rPr>
                <w:b/>
                <w:spacing w:val="-4"/>
                <w:sz w:val="20"/>
              </w:rPr>
              <w:tab/>
              <w:t>Go dtí</w:t>
            </w:r>
          </w:p>
        </w:tc>
        <w:tc>
          <w:tcPr>
            <w:tcW w:w="3282" w:type="dxa"/>
            <w:tcBorders>
              <w:bottom w:val="single" w:sz="12" w:space="0" w:color="000000"/>
            </w:tcBorders>
          </w:tcPr>
          <w:p w14:paraId="64C0DF40" w14:textId="77777777" w:rsidR="00201221" w:rsidRDefault="00855637">
            <w:pPr>
              <w:pStyle w:val="TableParagraph"/>
              <w:spacing w:before="24"/>
              <w:ind w:left="1859"/>
              <w:jc w:val="center"/>
              <w:rPr>
                <w:b/>
                <w:sz w:val="20"/>
              </w:rPr>
            </w:pPr>
            <w:r>
              <w:rPr>
                <w:b/>
                <w:spacing w:val="-4"/>
                <w:sz w:val="20"/>
              </w:rPr>
              <w:t xml:space="preserve"> 2023</w:t>
            </w:r>
          </w:p>
        </w:tc>
        <w:tc>
          <w:tcPr>
            <w:tcW w:w="1416" w:type="dxa"/>
            <w:tcBorders>
              <w:bottom w:val="single" w:sz="12" w:space="0" w:color="000000"/>
            </w:tcBorders>
          </w:tcPr>
          <w:p w14:paraId="56418911" w14:textId="77777777" w:rsidR="00201221" w:rsidRDefault="00855637">
            <w:pPr>
              <w:pStyle w:val="TableParagraph"/>
              <w:spacing w:before="24"/>
              <w:ind w:right="3"/>
              <w:jc w:val="center"/>
              <w:rPr>
                <w:b/>
                <w:sz w:val="20"/>
              </w:rPr>
            </w:pPr>
            <w:r>
              <w:rPr>
                <w:b/>
                <w:spacing w:val="-4"/>
                <w:sz w:val="20"/>
              </w:rPr>
              <w:t>2022</w:t>
            </w:r>
          </w:p>
        </w:tc>
      </w:tr>
      <w:tr w:rsidR="00D172CE" w14:paraId="37B0801A" w14:textId="77777777">
        <w:trPr>
          <w:trHeight w:val="262"/>
        </w:trPr>
        <w:tc>
          <w:tcPr>
            <w:tcW w:w="5226" w:type="dxa"/>
            <w:tcBorders>
              <w:top w:val="single" w:sz="12" w:space="0" w:color="000000"/>
            </w:tcBorders>
          </w:tcPr>
          <w:p w14:paraId="0F1A7F52" w14:textId="77777777" w:rsidR="00201221" w:rsidRDefault="00855637">
            <w:pPr>
              <w:pStyle w:val="TableParagraph"/>
              <w:tabs>
                <w:tab w:val="left" w:pos="1106"/>
              </w:tabs>
              <w:spacing w:before="1"/>
              <w:ind w:left="107"/>
              <w:rPr>
                <w:sz w:val="20"/>
              </w:rPr>
            </w:pPr>
            <w:r>
              <w:rPr>
                <w:spacing w:val="-2"/>
                <w:sz w:val="20"/>
              </w:rPr>
              <w:t>€60,000</w:t>
            </w:r>
            <w:r>
              <w:rPr>
                <w:spacing w:val="-2"/>
                <w:sz w:val="20"/>
              </w:rPr>
              <w:tab/>
              <w:t>-  €69,999</w:t>
            </w:r>
          </w:p>
        </w:tc>
        <w:tc>
          <w:tcPr>
            <w:tcW w:w="3282" w:type="dxa"/>
            <w:tcBorders>
              <w:top w:val="single" w:sz="12" w:space="0" w:color="000000"/>
            </w:tcBorders>
          </w:tcPr>
          <w:p w14:paraId="069330D4" w14:textId="77777777" w:rsidR="00201221" w:rsidRDefault="00855637">
            <w:pPr>
              <w:pStyle w:val="TableParagraph"/>
              <w:spacing w:before="1"/>
              <w:ind w:left="1859"/>
              <w:jc w:val="center"/>
              <w:rPr>
                <w:sz w:val="20"/>
              </w:rPr>
            </w:pPr>
            <w:r>
              <w:rPr>
                <w:spacing w:val="-5"/>
                <w:sz w:val="20"/>
              </w:rPr>
              <w:t>14</w:t>
            </w:r>
          </w:p>
        </w:tc>
        <w:tc>
          <w:tcPr>
            <w:tcW w:w="1416" w:type="dxa"/>
            <w:tcBorders>
              <w:top w:val="single" w:sz="12" w:space="0" w:color="000000"/>
            </w:tcBorders>
            <w:shd w:val="clear" w:color="auto" w:fill="E4E4E4"/>
          </w:tcPr>
          <w:p w14:paraId="57C4E5CB" w14:textId="77777777" w:rsidR="00201221" w:rsidRDefault="00855637">
            <w:pPr>
              <w:pStyle w:val="TableParagraph"/>
              <w:spacing w:before="1"/>
              <w:ind w:right="3"/>
              <w:jc w:val="center"/>
              <w:rPr>
                <w:sz w:val="20"/>
              </w:rPr>
            </w:pPr>
            <w:r>
              <w:rPr>
                <w:spacing w:val="-5"/>
                <w:sz w:val="20"/>
              </w:rPr>
              <w:t>20</w:t>
            </w:r>
          </w:p>
        </w:tc>
      </w:tr>
      <w:tr w:rsidR="00D172CE" w14:paraId="0EA65119" w14:textId="77777777">
        <w:trPr>
          <w:trHeight w:val="286"/>
        </w:trPr>
        <w:tc>
          <w:tcPr>
            <w:tcW w:w="5226" w:type="dxa"/>
          </w:tcPr>
          <w:p w14:paraId="092F39BE" w14:textId="77777777" w:rsidR="00201221" w:rsidRDefault="00855637">
            <w:pPr>
              <w:pStyle w:val="TableParagraph"/>
              <w:tabs>
                <w:tab w:val="left" w:pos="1106"/>
              </w:tabs>
              <w:spacing w:before="24"/>
              <w:ind w:left="107"/>
              <w:rPr>
                <w:sz w:val="20"/>
              </w:rPr>
            </w:pPr>
            <w:r>
              <w:rPr>
                <w:spacing w:val="-2"/>
                <w:sz w:val="20"/>
              </w:rPr>
              <w:t>€70,000</w:t>
            </w:r>
            <w:r>
              <w:rPr>
                <w:spacing w:val="-2"/>
                <w:sz w:val="20"/>
              </w:rPr>
              <w:tab/>
              <w:t>-  €79,999</w:t>
            </w:r>
          </w:p>
        </w:tc>
        <w:tc>
          <w:tcPr>
            <w:tcW w:w="3282" w:type="dxa"/>
          </w:tcPr>
          <w:p w14:paraId="73C6EEC2" w14:textId="77777777" w:rsidR="00201221" w:rsidRDefault="00855637">
            <w:pPr>
              <w:pStyle w:val="TableParagraph"/>
              <w:spacing w:before="24"/>
              <w:ind w:left="1859"/>
              <w:jc w:val="center"/>
              <w:rPr>
                <w:sz w:val="20"/>
              </w:rPr>
            </w:pPr>
            <w:r>
              <w:rPr>
                <w:spacing w:val="-5"/>
                <w:sz w:val="20"/>
              </w:rPr>
              <w:t>14</w:t>
            </w:r>
          </w:p>
        </w:tc>
        <w:tc>
          <w:tcPr>
            <w:tcW w:w="1416" w:type="dxa"/>
            <w:shd w:val="clear" w:color="auto" w:fill="E4E4E4"/>
          </w:tcPr>
          <w:p w14:paraId="31C28648" w14:textId="77777777" w:rsidR="00201221" w:rsidRDefault="00855637">
            <w:pPr>
              <w:pStyle w:val="TableParagraph"/>
              <w:spacing w:before="24"/>
              <w:ind w:left="3" w:right="3"/>
              <w:jc w:val="center"/>
              <w:rPr>
                <w:sz w:val="20"/>
              </w:rPr>
            </w:pPr>
            <w:r>
              <w:rPr>
                <w:spacing w:val="-10"/>
                <w:sz w:val="20"/>
              </w:rPr>
              <w:t>2</w:t>
            </w:r>
          </w:p>
        </w:tc>
      </w:tr>
      <w:tr w:rsidR="00D172CE" w14:paraId="58F0C074" w14:textId="77777777">
        <w:trPr>
          <w:trHeight w:val="288"/>
        </w:trPr>
        <w:tc>
          <w:tcPr>
            <w:tcW w:w="5226" w:type="dxa"/>
          </w:tcPr>
          <w:p w14:paraId="1D81F6DD" w14:textId="77777777" w:rsidR="00201221" w:rsidRDefault="00855637">
            <w:pPr>
              <w:pStyle w:val="TableParagraph"/>
              <w:tabs>
                <w:tab w:val="left" w:pos="1106"/>
              </w:tabs>
              <w:spacing w:before="25"/>
              <w:ind w:left="107"/>
              <w:rPr>
                <w:sz w:val="20"/>
              </w:rPr>
            </w:pPr>
            <w:r>
              <w:rPr>
                <w:spacing w:val="-2"/>
                <w:sz w:val="20"/>
              </w:rPr>
              <w:t>€80,000</w:t>
            </w:r>
            <w:r>
              <w:rPr>
                <w:spacing w:val="-2"/>
                <w:sz w:val="20"/>
              </w:rPr>
              <w:tab/>
              <w:t>-  €89,999</w:t>
            </w:r>
          </w:p>
        </w:tc>
        <w:tc>
          <w:tcPr>
            <w:tcW w:w="3282" w:type="dxa"/>
          </w:tcPr>
          <w:p w14:paraId="1DE83A67" w14:textId="77777777" w:rsidR="00201221" w:rsidRDefault="00855637">
            <w:pPr>
              <w:pStyle w:val="TableParagraph"/>
              <w:spacing w:before="25"/>
              <w:ind w:left="1859"/>
              <w:jc w:val="center"/>
              <w:rPr>
                <w:sz w:val="20"/>
              </w:rPr>
            </w:pPr>
            <w:r>
              <w:rPr>
                <w:spacing w:val="-10"/>
                <w:sz w:val="20"/>
              </w:rPr>
              <w:t>7</w:t>
            </w:r>
          </w:p>
        </w:tc>
        <w:tc>
          <w:tcPr>
            <w:tcW w:w="1416" w:type="dxa"/>
            <w:shd w:val="clear" w:color="auto" w:fill="E4E4E4"/>
          </w:tcPr>
          <w:p w14:paraId="71154B25" w14:textId="77777777" w:rsidR="00201221" w:rsidRDefault="00855637">
            <w:pPr>
              <w:pStyle w:val="TableParagraph"/>
              <w:spacing w:before="25"/>
              <w:ind w:left="3" w:right="3"/>
              <w:jc w:val="center"/>
              <w:rPr>
                <w:sz w:val="20"/>
              </w:rPr>
            </w:pPr>
            <w:r>
              <w:rPr>
                <w:spacing w:val="-10"/>
                <w:sz w:val="20"/>
              </w:rPr>
              <w:t>8</w:t>
            </w:r>
          </w:p>
        </w:tc>
      </w:tr>
      <w:tr w:rsidR="00D172CE" w14:paraId="3B6C086D" w14:textId="77777777">
        <w:trPr>
          <w:trHeight w:val="288"/>
        </w:trPr>
        <w:tc>
          <w:tcPr>
            <w:tcW w:w="5226" w:type="dxa"/>
          </w:tcPr>
          <w:p w14:paraId="2713FF47" w14:textId="77777777" w:rsidR="00201221" w:rsidRDefault="00855637">
            <w:pPr>
              <w:pStyle w:val="TableParagraph"/>
              <w:tabs>
                <w:tab w:val="left" w:pos="1106"/>
              </w:tabs>
              <w:spacing w:before="25"/>
              <w:ind w:left="107"/>
              <w:rPr>
                <w:sz w:val="20"/>
              </w:rPr>
            </w:pPr>
            <w:r>
              <w:rPr>
                <w:spacing w:val="-2"/>
                <w:sz w:val="20"/>
              </w:rPr>
              <w:t>€90,000</w:t>
            </w:r>
            <w:r>
              <w:rPr>
                <w:spacing w:val="-2"/>
                <w:sz w:val="20"/>
              </w:rPr>
              <w:tab/>
              <w:t>-  €99,999</w:t>
            </w:r>
          </w:p>
        </w:tc>
        <w:tc>
          <w:tcPr>
            <w:tcW w:w="3282" w:type="dxa"/>
          </w:tcPr>
          <w:p w14:paraId="4535182A" w14:textId="77777777" w:rsidR="00201221" w:rsidRDefault="00855637">
            <w:pPr>
              <w:pStyle w:val="TableParagraph"/>
              <w:spacing w:before="25"/>
              <w:ind w:left="1859"/>
              <w:jc w:val="center"/>
              <w:rPr>
                <w:sz w:val="20"/>
              </w:rPr>
            </w:pPr>
            <w:r>
              <w:rPr>
                <w:spacing w:val="-10"/>
                <w:sz w:val="20"/>
              </w:rPr>
              <w:t>3</w:t>
            </w:r>
          </w:p>
        </w:tc>
        <w:tc>
          <w:tcPr>
            <w:tcW w:w="1416" w:type="dxa"/>
            <w:shd w:val="clear" w:color="auto" w:fill="E4E4E4"/>
          </w:tcPr>
          <w:p w14:paraId="20ECE724" w14:textId="77777777" w:rsidR="00201221" w:rsidRDefault="00855637">
            <w:pPr>
              <w:pStyle w:val="TableParagraph"/>
              <w:spacing w:before="25"/>
              <w:ind w:left="3" w:right="3"/>
              <w:jc w:val="center"/>
              <w:rPr>
                <w:sz w:val="20"/>
              </w:rPr>
            </w:pPr>
            <w:r>
              <w:rPr>
                <w:spacing w:val="-10"/>
                <w:sz w:val="20"/>
              </w:rPr>
              <w:t>4</w:t>
            </w:r>
          </w:p>
        </w:tc>
      </w:tr>
      <w:tr w:rsidR="00D172CE" w14:paraId="5088069D" w14:textId="77777777">
        <w:trPr>
          <w:trHeight w:val="288"/>
        </w:trPr>
        <w:tc>
          <w:tcPr>
            <w:tcW w:w="5226" w:type="dxa"/>
          </w:tcPr>
          <w:p w14:paraId="3A8C07DA" w14:textId="77777777" w:rsidR="00201221" w:rsidRDefault="00855637">
            <w:pPr>
              <w:pStyle w:val="TableParagraph"/>
              <w:tabs>
                <w:tab w:val="left" w:pos="1217"/>
              </w:tabs>
              <w:spacing w:before="25"/>
              <w:ind w:left="107"/>
              <w:rPr>
                <w:sz w:val="20"/>
              </w:rPr>
            </w:pPr>
            <w:r>
              <w:rPr>
                <w:spacing w:val="-2"/>
                <w:sz w:val="20"/>
              </w:rPr>
              <w:t>€100,000</w:t>
            </w:r>
            <w:r>
              <w:rPr>
                <w:spacing w:val="-2"/>
                <w:sz w:val="20"/>
              </w:rPr>
              <w:tab/>
              <w:t>-  €109,999</w:t>
            </w:r>
          </w:p>
        </w:tc>
        <w:tc>
          <w:tcPr>
            <w:tcW w:w="3282" w:type="dxa"/>
          </w:tcPr>
          <w:p w14:paraId="29161043" w14:textId="77777777" w:rsidR="00201221" w:rsidRDefault="00855637">
            <w:pPr>
              <w:pStyle w:val="TableParagraph"/>
              <w:spacing w:before="25"/>
              <w:ind w:left="1859"/>
              <w:jc w:val="center"/>
              <w:rPr>
                <w:sz w:val="20"/>
              </w:rPr>
            </w:pPr>
            <w:r>
              <w:rPr>
                <w:spacing w:val="-10"/>
                <w:sz w:val="20"/>
              </w:rPr>
              <w:t>2</w:t>
            </w:r>
          </w:p>
        </w:tc>
        <w:tc>
          <w:tcPr>
            <w:tcW w:w="1416" w:type="dxa"/>
            <w:shd w:val="clear" w:color="auto" w:fill="E4E4E4"/>
          </w:tcPr>
          <w:p w14:paraId="4E7A9A8E" w14:textId="77777777" w:rsidR="00201221" w:rsidRDefault="00855637">
            <w:pPr>
              <w:pStyle w:val="TableParagraph"/>
              <w:spacing w:before="25"/>
              <w:ind w:left="3" w:right="3"/>
              <w:jc w:val="center"/>
              <w:rPr>
                <w:sz w:val="20"/>
              </w:rPr>
            </w:pPr>
            <w:r>
              <w:rPr>
                <w:spacing w:val="-10"/>
                <w:sz w:val="20"/>
              </w:rPr>
              <w:t>1</w:t>
            </w:r>
          </w:p>
        </w:tc>
      </w:tr>
      <w:tr w:rsidR="00D172CE" w14:paraId="0DED29AB" w14:textId="77777777">
        <w:trPr>
          <w:trHeight w:val="287"/>
        </w:trPr>
        <w:tc>
          <w:tcPr>
            <w:tcW w:w="5226" w:type="dxa"/>
          </w:tcPr>
          <w:p w14:paraId="0D728463" w14:textId="77777777" w:rsidR="00201221" w:rsidRDefault="00855637">
            <w:pPr>
              <w:pStyle w:val="TableParagraph"/>
              <w:tabs>
                <w:tab w:val="left" w:pos="1217"/>
              </w:tabs>
              <w:spacing w:before="25"/>
              <w:ind w:left="107"/>
              <w:rPr>
                <w:sz w:val="20"/>
              </w:rPr>
            </w:pPr>
            <w:r>
              <w:rPr>
                <w:spacing w:val="-2"/>
                <w:sz w:val="20"/>
              </w:rPr>
              <w:t>€110,000</w:t>
            </w:r>
            <w:r>
              <w:rPr>
                <w:spacing w:val="-2"/>
                <w:sz w:val="20"/>
              </w:rPr>
              <w:tab/>
              <w:t xml:space="preserve">-  </w:t>
            </w:r>
            <w:r>
              <w:rPr>
                <w:spacing w:val="-2"/>
                <w:sz w:val="20"/>
              </w:rPr>
              <w:t>€119,999</w:t>
            </w:r>
          </w:p>
        </w:tc>
        <w:tc>
          <w:tcPr>
            <w:tcW w:w="3282" w:type="dxa"/>
          </w:tcPr>
          <w:p w14:paraId="7D4D8B26" w14:textId="77777777" w:rsidR="00201221" w:rsidRDefault="00855637">
            <w:pPr>
              <w:pStyle w:val="TableParagraph"/>
              <w:spacing w:before="25"/>
              <w:ind w:left="1859"/>
              <w:jc w:val="center"/>
              <w:rPr>
                <w:sz w:val="20"/>
              </w:rPr>
            </w:pPr>
            <w:r>
              <w:rPr>
                <w:spacing w:val="-10"/>
                <w:sz w:val="20"/>
              </w:rPr>
              <w:t>1</w:t>
            </w:r>
          </w:p>
        </w:tc>
        <w:tc>
          <w:tcPr>
            <w:tcW w:w="1416" w:type="dxa"/>
            <w:shd w:val="clear" w:color="auto" w:fill="E4E4E4"/>
          </w:tcPr>
          <w:p w14:paraId="22E0320F" w14:textId="77777777" w:rsidR="00201221" w:rsidRDefault="00855637">
            <w:pPr>
              <w:pStyle w:val="TableParagraph"/>
              <w:spacing w:before="25"/>
              <w:ind w:left="3" w:right="3"/>
              <w:jc w:val="center"/>
              <w:rPr>
                <w:sz w:val="20"/>
              </w:rPr>
            </w:pPr>
            <w:r>
              <w:rPr>
                <w:spacing w:val="-10"/>
                <w:sz w:val="20"/>
              </w:rPr>
              <w:t>1</w:t>
            </w:r>
          </w:p>
        </w:tc>
      </w:tr>
      <w:tr w:rsidR="00D172CE" w14:paraId="187B4BEB" w14:textId="77777777">
        <w:trPr>
          <w:trHeight w:val="286"/>
        </w:trPr>
        <w:tc>
          <w:tcPr>
            <w:tcW w:w="5226" w:type="dxa"/>
          </w:tcPr>
          <w:p w14:paraId="5E642BC8" w14:textId="77777777" w:rsidR="00201221" w:rsidRDefault="00855637">
            <w:pPr>
              <w:pStyle w:val="TableParagraph"/>
              <w:tabs>
                <w:tab w:val="left" w:pos="1217"/>
              </w:tabs>
              <w:spacing w:before="24"/>
              <w:ind w:left="107"/>
              <w:rPr>
                <w:sz w:val="20"/>
              </w:rPr>
            </w:pPr>
            <w:r>
              <w:rPr>
                <w:spacing w:val="-2"/>
                <w:sz w:val="20"/>
              </w:rPr>
              <w:t>€120,000</w:t>
            </w:r>
            <w:r>
              <w:rPr>
                <w:spacing w:val="-2"/>
                <w:sz w:val="20"/>
              </w:rPr>
              <w:tab/>
              <w:t>-  €129,999</w:t>
            </w:r>
          </w:p>
        </w:tc>
        <w:tc>
          <w:tcPr>
            <w:tcW w:w="3282" w:type="dxa"/>
          </w:tcPr>
          <w:p w14:paraId="43F08D5E" w14:textId="77777777" w:rsidR="00201221" w:rsidRDefault="00855637">
            <w:pPr>
              <w:pStyle w:val="TableParagraph"/>
              <w:spacing w:before="24"/>
              <w:ind w:left="1859"/>
              <w:jc w:val="center"/>
              <w:rPr>
                <w:sz w:val="20"/>
              </w:rPr>
            </w:pPr>
            <w:r>
              <w:rPr>
                <w:spacing w:val="-10"/>
                <w:sz w:val="20"/>
              </w:rPr>
              <w:t>0</w:t>
            </w:r>
          </w:p>
        </w:tc>
        <w:tc>
          <w:tcPr>
            <w:tcW w:w="1416" w:type="dxa"/>
            <w:shd w:val="clear" w:color="auto" w:fill="E4E4E4"/>
          </w:tcPr>
          <w:p w14:paraId="7E6C36B2" w14:textId="77777777" w:rsidR="00201221" w:rsidRDefault="00855637">
            <w:pPr>
              <w:pStyle w:val="TableParagraph"/>
              <w:spacing w:before="24"/>
              <w:ind w:left="3" w:right="3"/>
              <w:jc w:val="center"/>
              <w:rPr>
                <w:sz w:val="20"/>
              </w:rPr>
            </w:pPr>
            <w:r>
              <w:rPr>
                <w:spacing w:val="-10"/>
                <w:sz w:val="20"/>
              </w:rPr>
              <w:t>0</w:t>
            </w:r>
          </w:p>
        </w:tc>
      </w:tr>
      <w:tr w:rsidR="00D172CE" w14:paraId="32F3D74F" w14:textId="77777777">
        <w:trPr>
          <w:trHeight w:val="313"/>
        </w:trPr>
        <w:tc>
          <w:tcPr>
            <w:tcW w:w="5226" w:type="dxa"/>
          </w:tcPr>
          <w:p w14:paraId="4D1C3696" w14:textId="77777777" w:rsidR="00201221" w:rsidRDefault="00855637">
            <w:pPr>
              <w:pStyle w:val="TableParagraph"/>
              <w:tabs>
                <w:tab w:val="left" w:pos="1217"/>
              </w:tabs>
              <w:spacing w:before="25"/>
              <w:ind w:left="107"/>
              <w:rPr>
                <w:sz w:val="20"/>
              </w:rPr>
            </w:pPr>
            <w:r>
              <w:rPr>
                <w:spacing w:val="-2"/>
                <w:sz w:val="20"/>
              </w:rPr>
              <w:t>€130,000</w:t>
            </w:r>
            <w:r>
              <w:rPr>
                <w:spacing w:val="-2"/>
                <w:sz w:val="20"/>
              </w:rPr>
              <w:tab/>
              <w:t>-  €139,999</w:t>
            </w:r>
          </w:p>
        </w:tc>
        <w:tc>
          <w:tcPr>
            <w:tcW w:w="3282" w:type="dxa"/>
          </w:tcPr>
          <w:p w14:paraId="4E66E585" w14:textId="77777777" w:rsidR="00201221" w:rsidRDefault="00855637">
            <w:pPr>
              <w:pStyle w:val="TableParagraph"/>
              <w:spacing w:before="25"/>
              <w:ind w:left="1859"/>
              <w:jc w:val="center"/>
              <w:rPr>
                <w:sz w:val="20"/>
              </w:rPr>
            </w:pPr>
            <w:r>
              <w:rPr>
                <w:spacing w:val="-10"/>
                <w:sz w:val="20"/>
              </w:rPr>
              <w:t>1</w:t>
            </w:r>
          </w:p>
        </w:tc>
        <w:tc>
          <w:tcPr>
            <w:tcW w:w="1416" w:type="dxa"/>
            <w:shd w:val="clear" w:color="auto" w:fill="E4E4E4"/>
          </w:tcPr>
          <w:p w14:paraId="5C7FEEAA" w14:textId="77777777" w:rsidR="00201221" w:rsidRDefault="00855637">
            <w:pPr>
              <w:pStyle w:val="TableParagraph"/>
              <w:spacing w:before="25"/>
              <w:ind w:left="3" w:right="3"/>
              <w:jc w:val="center"/>
              <w:rPr>
                <w:sz w:val="20"/>
              </w:rPr>
            </w:pPr>
            <w:r>
              <w:rPr>
                <w:spacing w:val="-10"/>
                <w:sz w:val="20"/>
              </w:rPr>
              <w:t>1</w:t>
            </w:r>
          </w:p>
        </w:tc>
      </w:tr>
    </w:tbl>
    <w:p w14:paraId="4F97CC96" w14:textId="77777777" w:rsidR="00201221" w:rsidRDefault="00201221">
      <w:pPr>
        <w:pStyle w:val="BodyText"/>
        <w:rPr>
          <w:b/>
          <w:i/>
        </w:rPr>
      </w:pPr>
    </w:p>
    <w:p w14:paraId="0D907CFF" w14:textId="77777777" w:rsidR="00201221" w:rsidRDefault="00201221">
      <w:pPr>
        <w:pStyle w:val="BodyText"/>
        <w:rPr>
          <w:b/>
          <w:i/>
        </w:rPr>
      </w:pPr>
    </w:p>
    <w:p w14:paraId="7B1808B1" w14:textId="77777777" w:rsidR="00201221" w:rsidRDefault="00201221">
      <w:pPr>
        <w:pStyle w:val="BodyText"/>
        <w:rPr>
          <w:b/>
          <w:i/>
        </w:rPr>
      </w:pPr>
    </w:p>
    <w:p w14:paraId="64126822" w14:textId="77777777" w:rsidR="00201221" w:rsidRDefault="00201221">
      <w:pPr>
        <w:pStyle w:val="BodyText"/>
        <w:rPr>
          <w:b/>
          <w:i/>
        </w:rPr>
      </w:pPr>
    </w:p>
    <w:p w14:paraId="5DC62431" w14:textId="77777777" w:rsidR="00201221" w:rsidRDefault="00201221">
      <w:pPr>
        <w:pStyle w:val="BodyText"/>
        <w:rPr>
          <w:b/>
          <w:i/>
        </w:rPr>
      </w:pPr>
    </w:p>
    <w:p w14:paraId="15675EAB" w14:textId="77777777" w:rsidR="00201221" w:rsidRDefault="00855637">
      <w:pPr>
        <w:pStyle w:val="BodyText"/>
        <w:spacing w:before="67"/>
        <w:rPr>
          <w:b/>
          <w:i/>
        </w:rPr>
      </w:pPr>
      <w:r>
        <w:rPr>
          <w:noProof/>
        </w:rPr>
        <mc:AlternateContent>
          <mc:Choice Requires="wps">
            <w:drawing>
              <wp:anchor distT="0" distB="0" distL="0" distR="0" simplePos="0" relativeHeight="251681792" behindDoc="1" locked="0" layoutInCell="1" allowOverlap="1" wp14:anchorId="31AC6A64" wp14:editId="3E7A3EEB">
                <wp:simplePos x="0" y="0"/>
                <wp:positionH relativeFrom="page">
                  <wp:posOffset>457200</wp:posOffset>
                </wp:positionH>
                <wp:positionV relativeFrom="paragraph">
                  <wp:posOffset>203936</wp:posOffset>
                </wp:positionV>
                <wp:extent cx="1829435" cy="635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9459C75" id="Graphic 26" o:spid="_x0000_s1026" style="position:absolute;margin-left:36pt;margin-top:16.05pt;width:144.05pt;height:.5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hzCwIAAJYEAAAOAAAAZHJzL2Uyb0RvYy54bWysVMFu2zAMvQ/YPwi6N3bSJmiNOD206DBg&#10;6Ao0w86KLMcGZFGjlNj5+1FylBjbaUN9kCjzmXp8JL1+HDrNjgpdC6bk81nOmTISqtbsS/5j+3Jz&#10;z5nzwlRCg1ElPynHHzefP617W6gFNKArhYyCGFf0tuSN97bIMicb1Qk3A6sMOWvATng64j6rUPQU&#10;vdPZIs9XWQ9YWQSpnKO3z6OTb2L8ulbSf69rpzzTJSduPq4Y111Ys81aFHsUtmnlmYb4DxadaA1d&#10;egn1LLxgB2z/CtW1EsFB7WcSugzqupUq5kDZzPM/snlvhFUxFxLH2YtM7uPCytfju31DkqG3rnBk&#10;hiyGGruwEz82RLFOF7HU4Jmkl/P7xcPd7ZIzSb7V7TJqmV2/lQfnvyiIccTxm/Oj1FWyRJMsOZhk&#10;IhUslErHUnnOqFTIGZVqN5bKCh++C+SCyfoJkebMIzg7OKotRJgPKQS2+fKOs5QIMb1itJliqU8m&#10;qORLu43xRswqf1gFXhQsudM+wqbX/hM4qZnCSQ1OjTeFvOOVFy3o+qnaDnRbvbRah/Qd7ndPGtlR&#10;hAmIz5nxBJZdix+sHVSnN2Q9jUXJ3a+DQMWZ/mqo78IMJQOTsUsGev0EcdKi8uj8dvgp0DJLZsk9&#10;9c4rpK4WRWoL4h8AI5ZSu3I4H6j5Y8bnQQ3TNT1H1PV3svkNAAD//wMAUEsDBBQABgAIAAAAIQCX&#10;VdrQ3QAAAAgBAAAPAAAAZHJzL2Rvd25yZXYueG1sTI/NTsMwEITvSLyDtUhcUOv8oBaFOBVCcAUl&#10;cODoxksSNV5HtpsEnp7lBLdZzWj2m/Kw2lHM6MPgSEG6TUAgtc4M1Cl4f3ve3IEIUZPRoyNU8IUB&#10;DtXlRakL4xaqcW5iJ7iEQqEV9DFOhZSh7dHqsHUTEnufzlsd+fSdNF4vXG5HmSXJTlo9EH/o9YSP&#10;Pban5mwV+NvwPT8tH8twml1nXpr65nWqlbq+Wh/uQURc418YfvEZHSpmOrozmSBGBfuMp0QFeZaC&#10;YD/fJSyOLPIUZFXK/wOqHwAAAP//AwBQSwECLQAUAAYACAAAACEAtoM4kv4AAADhAQAAEwAAAAAA&#10;AAAAAAAAAAAAAAAAW0NvbnRlbnRfVHlwZXNdLnhtbFBLAQItABQABgAIAAAAIQA4/SH/1gAAAJQB&#10;AAALAAAAAAAAAAAAAAAAAC8BAABfcmVscy8ucmVsc1BLAQItABQABgAIAAAAIQAVQxhzCwIAAJYE&#10;AAAOAAAAAAAAAAAAAAAAAC4CAABkcnMvZTJvRG9jLnhtbFBLAQItABQABgAIAAAAIQCXVdrQ3QAA&#10;AAgBAAAPAAAAAAAAAAAAAAAAAGUEAABkcnMvZG93bnJldi54bWxQSwUGAAAAAAQABADzAAAAbwUA&#10;AAAA&#10;" path="m1829054,l,,,6096r1829054,l1829054,xe" fillcolor="black" stroked="f">
                <v:path arrowok="t"/>
                <w10:wrap type="topAndBottom" anchorx="page"/>
              </v:shape>
            </w:pict>
          </mc:Fallback>
        </mc:AlternateContent>
      </w:r>
    </w:p>
    <w:p w14:paraId="39A78B0E" w14:textId="77777777" w:rsidR="00201221" w:rsidRDefault="00855637">
      <w:pPr>
        <w:spacing w:before="80" w:line="254" w:lineRule="auto"/>
        <w:ind w:left="140" w:right="236"/>
        <w:rPr>
          <w:sz w:val="16"/>
        </w:rPr>
      </w:pPr>
      <w:bookmarkStart w:id="2" w:name="_bookmark0"/>
      <w:bookmarkEnd w:id="2"/>
      <w:r>
        <w:rPr>
          <w:rFonts w:ascii="Times New Roman" w:hAnsi="Times New Roman"/>
          <w:position w:val="7"/>
          <w:sz w:val="13"/>
        </w:rPr>
        <w:t xml:space="preserve">1 </w:t>
      </w:r>
      <w:r>
        <w:rPr>
          <w:sz w:val="16"/>
        </w:rPr>
        <w:t xml:space="preserve">Bhí post an POF ag beirt le linn 2023. Is meascán é an figiúr seo den dá thuarastal ina bhfuil €89,971 go dtí an chéad cheann don tréimhse Eanáir go Lúnasa 2023 agus €33,588 don </w:t>
      </w:r>
      <w:r>
        <w:rPr>
          <w:sz w:val="16"/>
        </w:rPr>
        <w:t>dara ceann don tréimhse Meán Fómhair go Nollaig 2023.</w:t>
      </w:r>
    </w:p>
    <w:p w14:paraId="6B8E761E" w14:textId="77777777" w:rsidR="00201221" w:rsidRDefault="00855637">
      <w:pPr>
        <w:spacing w:before="21" w:line="192" w:lineRule="exact"/>
        <w:ind w:left="140"/>
        <w:rPr>
          <w:sz w:val="16"/>
        </w:rPr>
      </w:pPr>
      <w:bookmarkStart w:id="3" w:name="_bookmark1"/>
      <w:bookmarkEnd w:id="3"/>
      <w:r>
        <w:rPr>
          <w:rFonts w:ascii="Times New Roman" w:hAnsi="Times New Roman"/>
          <w:position w:val="7"/>
          <w:sz w:val="13"/>
        </w:rPr>
        <w:t xml:space="preserve">2 </w:t>
      </w:r>
      <w:r>
        <w:rPr>
          <w:sz w:val="16"/>
        </w:rPr>
        <w:t>Áirítear le sochair ghearrthéarmacha fostaithe i ndáil le seirbhísí a rinneadh le linn na tréimhse tuairiscithe tuarastal agus íocaíochtaí eile a dhéantar thar ceann an fhostaí ach ní áirítear ÁSPC an fhostóra.</w:t>
      </w:r>
    </w:p>
    <w:p w14:paraId="53565B87" w14:textId="77777777" w:rsidR="00201221" w:rsidRDefault="00201221">
      <w:pPr>
        <w:spacing w:line="192" w:lineRule="exact"/>
        <w:rPr>
          <w:sz w:val="16"/>
        </w:rPr>
        <w:sectPr w:rsidR="00201221">
          <w:pgSz w:w="11910" w:h="16840"/>
          <w:pgMar w:top="1120" w:right="620" w:bottom="620" w:left="580" w:header="443" w:footer="438" w:gutter="0"/>
          <w:cols w:space="720"/>
        </w:sectPr>
      </w:pPr>
    </w:p>
    <w:p w14:paraId="330222FC" w14:textId="77777777" w:rsidR="00201221" w:rsidRDefault="00201221">
      <w:pPr>
        <w:pStyle w:val="BodyText"/>
        <w:spacing w:before="58"/>
      </w:pPr>
    </w:p>
    <w:p w14:paraId="7404E853" w14:textId="77777777" w:rsidR="00201221" w:rsidRDefault="00855637">
      <w:pPr>
        <w:pStyle w:val="ListParagraph"/>
        <w:numPr>
          <w:ilvl w:val="0"/>
          <w:numId w:val="5"/>
        </w:numPr>
        <w:tabs>
          <w:tab w:val="left" w:pos="498"/>
        </w:tabs>
        <w:spacing w:after="54"/>
        <w:ind w:left="498" w:hanging="358"/>
        <w:rPr>
          <w:b/>
          <w:sz w:val="20"/>
        </w:rPr>
      </w:pPr>
      <w:r>
        <w:rPr>
          <w:b/>
          <w:spacing w:val="-2"/>
          <w:sz w:val="20"/>
        </w:rPr>
        <w:t>Costais Riaracháin</w:t>
      </w:r>
    </w:p>
    <w:tbl>
      <w:tblPr>
        <w:tblW w:w="0" w:type="auto"/>
        <w:tblInd w:w="171" w:type="dxa"/>
        <w:tblLayout w:type="fixed"/>
        <w:tblCellMar>
          <w:left w:w="0" w:type="dxa"/>
          <w:right w:w="0" w:type="dxa"/>
        </w:tblCellMar>
        <w:tblLook w:val="01E0" w:firstRow="1" w:lastRow="1" w:firstColumn="1" w:lastColumn="1" w:noHBand="0" w:noVBand="0"/>
      </w:tblPr>
      <w:tblGrid>
        <w:gridCol w:w="4916"/>
        <w:gridCol w:w="2100"/>
        <w:gridCol w:w="1431"/>
        <w:gridCol w:w="1418"/>
      </w:tblGrid>
      <w:tr w:rsidR="00D172CE" w14:paraId="52EB3A21" w14:textId="77777777">
        <w:trPr>
          <w:trHeight w:val="548"/>
        </w:trPr>
        <w:tc>
          <w:tcPr>
            <w:tcW w:w="4916" w:type="dxa"/>
          </w:tcPr>
          <w:p w14:paraId="7B519CA1" w14:textId="77777777" w:rsidR="00201221" w:rsidRDefault="00201221">
            <w:pPr>
              <w:pStyle w:val="TableParagraph"/>
              <w:rPr>
                <w:rFonts w:ascii="Times New Roman"/>
                <w:sz w:val="20"/>
              </w:rPr>
            </w:pPr>
          </w:p>
        </w:tc>
        <w:tc>
          <w:tcPr>
            <w:tcW w:w="2100" w:type="dxa"/>
          </w:tcPr>
          <w:p w14:paraId="04F2BCA9" w14:textId="77777777" w:rsidR="00201221" w:rsidRDefault="00855637">
            <w:pPr>
              <w:pStyle w:val="TableParagraph"/>
              <w:ind w:left="991" w:right="2"/>
              <w:jc w:val="center"/>
              <w:rPr>
                <w:b/>
                <w:sz w:val="20"/>
              </w:rPr>
            </w:pPr>
            <w:r>
              <w:rPr>
                <w:b/>
                <w:spacing w:val="-4"/>
                <w:sz w:val="20"/>
              </w:rPr>
              <w:t>Nóta</w:t>
            </w:r>
          </w:p>
        </w:tc>
        <w:tc>
          <w:tcPr>
            <w:tcW w:w="1431" w:type="dxa"/>
          </w:tcPr>
          <w:p w14:paraId="6F3C4FB9" w14:textId="77777777" w:rsidR="00201221" w:rsidRDefault="00855637">
            <w:pPr>
              <w:pStyle w:val="TableParagraph"/>
              <w:ind w:right="107"/>
              <w:jc w:val="right"/>
              <w:rPr>
                <w:b/>
                <w:sz w:val="20"/>
              </w:rPr>
            </w:pPr>
            <w:r>
              <w:rPr>
                <w:b/>
                <w:spacing w:val="-4"/>
                <w:sz w:val="20"/>
              </w:rPr>
              <w:t xml:space="preserve"> 2023</w:t>
            </w:r>
          </w:p>
          <w:p w14:paraId="77CB4C1D" w14:textId="77777777" w:rsidR="00201221" w:rsidRDefault="00855637">
            <w:pPr>
              <w:pStyle w:val="TableParagraph"/>
              <w:spacing w:before="55"/>
              <w:ind w:right="105"/>
              <w:jc w:val="right"/>
              <w:rPr>
                <w:b/>
                <w:sz w:val="20"/>
              </w:rPr>
            </w:pPr>
            <w:r>
              <w:rPr>
                <w:b/>
                <w:spacing w:val="-10"/>
                <w:sz w:val="20"/>
              </w:rPr>
              <w:t>€</w:t>
            </w:r>
          </w:p>
        </w:tc>
        <w:tc>
          <w:tcPr>
            <w:tcW w:w="1418" w:type="dxa"/>
            <w:shd w:val="clear" w:color="auto" w:fill="E4E4E4"/>
          </w:tcPr>
          <w:p w14:paraId="4D33E18E" w14:textId="77777777" w:rsidR="00201221" w:rsidRDefault="00855637">
            <w:pPr>
              <w:pStyle w:val="TableParagraph"/>
              <w:ind w:right="109"/>
              <w:jc w:val="right"/>
              <w:rPr>
                <w:b/>
                <w:sz w:val="20"/>
              </w:rPr>
            </w:pPr>
            <w:r>
              <w:rPr>
                <w:b/>
                <w:spacing w:val="-4"/>
                <w:sz w:val="20"/>
              </w:rPr>
              <w:t>2022</w:t>
            </w:r>
          </w:p>
          <w:p w14:paraId="5A60E983" w14:textId="77777777" w:rsidR="00201221" w:rsidRDefault="00855637">
            <w:pPr>
              <w:pStyle w:val="TableParagraph"/>
              <w:spacing w:before="55"/>
              <w:ind w:right="107"/>
              <w:jc w:val="right"/>
              <w:rPr>
                <w:b/>
                <w:sz w:val="20"/>
              </w:rPr>
            </w:pPr>
            <w:r>
              <w:rPr>
                <w:b/>
                <w:spacing w:val="-10"/>
                <w:sz w:val="20"/>
              </w:rPr>
              <w:t>€</w:t>
            </w:r>
          </w:p>
        </w:tc>
      </w:tr>
      <w:tr w:rsidR="00D172CE" w14:paraId="46A167E6" w14:textId="77777777">
        <w:trPr>
          <w:trHeight w:val="288"/>
        </w:trPr>
        <w:tc>
          <w:tcPr>
            <w:tcW w:w="4916" w:type="dxa"/>
          </w:tcPr>
          <w:p w14:paraId="2521E147" w14:textId="77777777" w:rsidR="00201221" w:rsidRDefault="00855637">
            <w:pPr>
              <w:pStyle w:val="TableParagraph"/>
              <w:spacing w:before="25"/>
              <w:ind w:left="50"/>
              <w:rPr>
                <w:sz w:val="20"/>
              </w:rPr>
            </w:pPr>
            <w:r>
              <w:rPr>
                <w:sz w:val="20"/>
              </w:rPr>
              <w:t>Cóiríocht agus Bunú</w:t>
            </w:r>
          </w:p>
        </w:tc>
        <w:tc>
          <w:tcPr>
            <w:tcW w:w="2100" w:type="dxa"/>
          </w:tcPr>
          <w:p w14:paraId="1FCC19BE" w14:textId="77777777" w:rsidR="00201221" w:rsidRDefault="00855637">
            <w:pPr>
              <w:pStyle w:val="TableParagraph"/>
              <w:spacing w:before="25"/>
              <w:ind w:left="991"/>
              <w:jc w:val="center"/>
              <w:rPr>
                <w:b/>
                <w:sz w:val="20"/>
              </w:rPr>
            </w:pPr>
            <w:r>
              <w:rPr>
                <w:b/>
                <w:spacing w:val="-10"/>
                <w:sz w:val="20"/>
              </w:rPr>
              <w:t>5</w:t>
            </w:r>
          </w:p>
        </w:tc>
        <w:tc>
          <w:tcPr>
            <w:tcW w:w="1431" w:type="dxa"/>
          </w:tcPr>
          <w:p w14:paraId="7404434B" w14:textId="77777777" w:rsidR="00201221" w:rsidRDefault="00855637">
            <w:pPr>
              <w:pStyle w:val="TableParagraph"/>
              <w:spacing w:before="25"/>
              <w:ind w:right="108"/>
              <w:jc w:val="right"/>
              <w:rPr>
                <w:sz w:val="20"/>
              </w:rPr>
            </w:pPr>
            <w:r>
              <w:rPr>
                <w:spacing w:val="-2"/>
                <w:sz w:val="20"/>
              </w:rPr>
              <w:t>1,985,820</w:t>
            </w:r>
          </w:p>
        </w:tc>
        <w:tc>
          <w:tcPr>
            <w:tcW w:w="1418" w:type="dxa"/>
            <w:shd w:val="clear" w:color="auto" w:fill="E4E4E4"/>
          </w:tcPr>
          <w:p w14:paraId="62969A11" w14:textId="77777777" w:rsidR="00201221" w:rsidRDefault="00855637">
            <w:pPr>
              <w:pStyle w:val="TableParagraph"/>
              <w:spacing w:before="25"/>
              <w:ind w:right="110"/>
              <w:jc w:val="right"/>
              <w:rPr>
                <w:sz w:val="20"/>
              </w:rPr>
            </w:pPr>
            <w:r>
              <w:rPr>
                <w:spacing w:val="-2"/>
                <w:sz w:val="20"/>
              </w:rPr>
              <w:t>1,621,658</w:t>
            </w:r>
          </w:p>
        </w:tc>
      </w:tr>
      <w:tr w:rsidR="00D172CE" w14:paraId="08C4C8E0" w14:textId="77777777">
        <w:trPr>
          <w:trHeight w:val="287"/>
        </w:trPr>
        <w:tc>
          <w:tcPr>
            <w:tcW w:w="4916" w:type="dxa"/>
          </w:tcPr>
          <w:p w14:paraId="391BC7B5" w14:textId="77777777" w:rsidR="00201221" w:rsidRDefault="00855637">
            <w:pPr>
              <w:pStyle w:val="TableParagraph"/>
              <w:spacing w:before="25"/>
              <w:ind w:left="50"/>
              <w:rPr>
                <w:sz w:val="20"/>
              </w:rPr>
            </w:pPr>
            <w:r>
              <w:rPr>
                <w:sz w:val="20"/>
              </w:rPr>
              <w:t>Taisteal agus Cothabháil (Intíre)</w:t>
            </w:r>
          </w:p>
        </w:tc>
        <w:tc>
          <w:tcPr>
            <w:tcW w:w="2100" w:type="dxa"/>
          </w:tcPr>
          <w:p w14:paraId="79C94CD5" w14:textId="77777777" w:rsidR="00201221" w:rsidRDefault="00201221">
            <w:pPr>
              <w:pStyle w:val="TableParagraph"/>
              <w:rPr>
                <w:rFonts w:ascii="Times New Roman"/>
                <w:sz w:val="20"/>
              </w:rPr>
            </w:pPr>
          </w:p>
        </w:tc>
        <w:tc>
          <w:tcPr>
            <w:tcW w:w="1431" w:type="dxa"/>
          </w:tcPr>
          <w:p w14:paraId="3A957EAA" w14:textId="77777777" w:rsidR="00201221" w:rsidRDefault="00855637">
            <w:pPr>
              <w:pStyle w:val="TableParagraph"/>
              <w:spacing w:before="25"/>
              <w:ind w:right="108"/>
              <w:jc w:val="right"/>
              <w:rPr>
                <w:sz w:val="20"/>
              </w:rPr>
            </w:pPr>
            <w:r>
              <w:rPr>
                <w:spacing w:val="-2"/>
                <w:sz w:val="20"/>
              </w:rPr>
              <w:t>24,400</w:t>
            </w:r>
          </w:p>
        </w:tc>
        <w:tc>
          <w:tcPr>
            <w:tcW w:w="1418" w:type="dxa"/>
            <w:shd w:val="clear" w:color="auto" w:fill="E4E4E4"/>
          </w:tcPr>
          <w:p w14:paraId="14292032" w14:textId="77777777" w:rsidR="00201221" w:rsidRDefault="00855637">
            <w:pPr>
              <w:pStyle w:val="TableParagraph"/>
              <w:spacing w:before="25"/>
              <w:ind w:right="109"/>
              <w:jc w:val="right"/>
              <w:rPr>
                <w:sz w:val="20"/>
              </w:rPr>
            </w:pPr>
            <w:r>
              <w:rPr>
                <w:spacing w:val="-2"/>
                <w:sz w:val="20"/>
              </w:rPr>
              <w:t>15,171</w:t>
            </w:r>
          </w:p>
        </w:tc>
      </w:tr>
      <w:tr w:rsidR="00D172CE" w14:paraId="1269CCF4" w14:textId="77777777">
        <w:trPr>
          <w:trHeight w:val="288"/>
        </w:trPr>
        <w:tc>
          <w:tcPr>
            <w:tcW w:w="4916" w:type="dxa"/>
          </w:tcPr>
          <w:p w14:paraId="005B0163" w14:textId="77777777" w:rsidR="00201221" w:rsidRDefault="00855637">
            <w:pPr>
              <w:pStyle w:val="TableParagraph"/>
              <w:spacing w:before="25"/>
              <w:ind w:left="50"/>
              <w:rPr>
                <w:sz w:val="20"/>
              </w:rPr>
            </w:pPr>
            <w:r>
              <w:rPr>
                <w:sz w:val="20"/>
              </w:rPr>
              <w:t>Taisteal agus Cothabháil (Idirnáisiúnta)</w:t>
            </w:r>
          </w:p>
        </w:tc>
        <w:tc>
          <w:tcPr>
            <w:tcW w:w="2100" w:type="dxa"/>
          </w:tcPr>
          <w:p w14:paraId="3E50D56F" w14:textId="77777777" w:rsidR="00201221" w:rsidRDefault="00201221">
            <w:pPr>
              <w:pStyle w:val="TableParagraph"/>
              <w:rPr>
                <w:rFonts w:ascii="Times New Roman"/>
                <w:sz w:val="20"/>
              </w:rPr>
            </w:pPr>
          </w:p>
        </w:tc>
        <w:tc>
          <w:tcPr>
            <w:tcW w:w="1431" w:type="dxa"/>
          </w:tcPr>
          <w:p w14:paraId="3E18CC15" w14:textId="77777777" w:rsidR="00201221" w:rsidRDefault="00855637">
            <w:pPr>
              <w:pStyle w:val="TableParagraph"/>
              <w:spacing w:before="25"/>
              <w:ind w:right="106"/>
              <w:jc w:val="right"/>
              <w:rPr>
                <w:sz w:val="20"/>
              </w:rPr>
            </w:pPr>
            <w:r>
              <w:rPr>
                <w:spacing w:val="-2"/>
                <w:sz w:val="20"/>
              </w:rPr>
              <w:t>1,235</w:t>
            </w:r>
          </w:p>
        </w:tc>
        <w:tc>
          <w:tcPr>
            <w:tcW w:w="1418" w:type="dxa"/>
            <w:shd w:val="clear" w:color="auto" w:fill="E4E4E4"/>
          </w:tcPr>
          <w:p w14:paraId="585A11CD" w14:textId="77777777" w:rsidR="00201221" w:rsidRDefault="00855637">
            <w:pPr>
              <w:pStyle w:val="TableParagraph"/>
              <w:spacing w:before="25"/>
              <w:ind w:right="110"/>
              <w:jc w:val="right"/>
              <w:rPr>
                <w:sz w:val="20"/>
              </w:rPr>
            </w:pPr>
            <w:r>
              <w:rPr>
                <w:spacing w:val="-2"/>
                <w:sz w:val="20"/>
              </w:rPr>
              <w:t>1,146</w:t>
            </w:r>
          </w:p>
        </w:tc>
      </w:tr>
      <w:tr w:rsidR="00D172CE" w14:paraId="511ACCEE" w14:textId="77777777">
        <w:trPr>
          <w:trHeight w:val="286"/>
        </w:trPr>
        <w:tc>
          <w:tcPr>
            <w:tcW w:w="4916" w:type="dxa"/>
          </w:tcPr>
          <w:p w14:paraId="7FE85A32" w14:textId="77777777" w:rsidR="00201221" w:rsidRDefault="00855637">
            <w:pPr>
              <w:pStyle w:val="TableParagraph"/>
              <w:spacing w:before="25"/>
              <w:ind w:left="50"/>
              <w:rPr>
                <w:sz w:val="20"/>
              </w:rPr>
            </w:pPr>
            <w:r>
              <w:rPr>
                <w:sz w:val="20"/>
              </w:rPr>
              <w:t xml:space="preserve">Stáiseanóireacht agus </w:t>
            </w:r>
            <w:r>
              <w:rPr>
                <w:sz w:val="20"/>
              </w:rPr>
              <w:t>Soláthairtí Oifige</w:t>
            </w:r>
          </w:p>
        </w:tc>
        <w:tc>
          <w:tcPr>
            <w:tcW w:w="2100" w:type="dxa"/>
          </w:tcPr>
          <w:p w14:paraId="0FD91ACA" w14:textId="77777777" w:rsidR="00201221" w:rsidRDefault="00201221">
            <w:pPr>
              <w:pStyle w:val="TableParagraph"/>
              <w:rPr>
                <w:rFonts w:ascii="Times New Roman"/>
                <w:sz w:val="20"/>
              </w:rPr>
            </w:pPr>
          </w:p>
        </w:tc>
        <w:tc>
          <w:tcPr>
            <w:tcW w:w="1431" w:type="dxa"/>
          </w:tcPr>
          <w:p w14:paraId="16E57D25" w14:textId="77777777" w:rsidR="00201221" w:rsidRDefault="00855637">
            <w:pPr>
              <w:pStyle w:val="TableParagraph"/>
              <w:spacing w:before="25"/>
              <w:ind w:right="108"/>
              <w:jc w:val="right"/>
              <w:rPr>
                <w:sz w:val="20"/>
              </w:rPr>
            </w:pPr>
            <w:r>
              <w:rPr>
                <w:spacing w:val="-2"/>
                <w:sz w:val="20"/>
              </w:rPr>
              <w:t>5,228</w:t>
            </w:r>
          </w:p>
        </w:tc>
        <w:tc>
          <w:tcPr>
            <w:tcW w:w="1418" w:type="dxa"/>
            <w:shd w:val="clear" w:color="auto" w:fill="E4E4E4"/>
          </w:tcPr>
          <w:p w14:paraId="7CFEAC09" w14:textId="77777777" w:rsidR="00201221" w:rsidRDefault="00855637">
            <w:pPr>
              <w:pStyle w:val="TableParagraph"/>
              <w:spacing w:before="25"/>
              <w:ind w:right="109"/>
              <w:jc w:val="right"/>
              <w:rPr>
                <w:sz w:val="20"/>
              </w:rPr>
            </w:pPr>
            <w:r>
              <w:rPr>
                <w:spacing w:val="-2"/>
                <w:sz w:val="20"/>
              </w:rPr>
              <w:t>10,058</w:t>
            </w:r>
          </w:p>
        </w:tc>
      </w:tr>
      <w:tr w:rsidR="00D172CE" w14:paraId="424D7E35" w14:textId="77777777">
        <w:trPr>
          <w:trHeight w:val="286"/>
        </w:trPr>
        <w:tc>
          <w:tcPr>
            <w:tcW w:w="4916" w:type="dxa"/>
          </w:tcPr>
          <w:p w14:paraId="0C34A373" w14:textId="77777777" w:rsidR="00201221" w:rsidRDefault="00855637">
            <w:pPr>
              <w:pStyle w:val="TableParagraph"/>
              <w:spacing w:before="24"/>
              <w:ind w:left="50"/>
              <w:rPr>
                <w:sz w:val="20"/>
              </w:rPr>
            </w:pPr>
            <w:r>
              <w:rPr>
                <w:spacing w:val="-2"/>
                <w:sz w:val="20"/>
              </w:rPr>
              <w:t>Postas</w:t>
            </w:r>
          </w:p>
        </w:tc>
        <w:tc>
          <w:tcPr>
            <w:tcW w:w="2100" w:type="dxa"/>
          </w:tcPr>
          <w:p w14:paraId="5A6F3636" w14:textId="77777777" w:rsidR="00201221" w:rsidRDefault="00201221">
            <w:pPr>
              <w:pStyle w:val="TableParagraph"/>
              <w:rPr>
                <w:rFonts w:ascii="Times New Roman"/>
                <w:sz w:val="20"/>
              </w:rPr>
            </w:pPr>
          </w:p>
        </w:tc>
        <w:tc>
          <w:tcPr>
            <w:tcW w:w="1431" w:type="dxa"/>
          </w:tcPr>
          <w:p w14:paraId="777FA1BC" w14:textId="77777777" w:rsidR="00201221" w:rsidRDefault="00855637">
            <w:pPr>
              <w:pStyle w:val="TableParagraph"/>
              <w:spacing w:before="24"/>
              <w:ind w:right="108"/>
              <w:jc w:val="right"/>
              <w:rPr>
                <w:sz w:val="20"/>
              </w:rPr>
            </w:pPr>
            <w:r>
              <w:rPr>
                <w:spacing w:val="-2"/>
                <w:sz w:val="20"/>
              </w:rPr>
              <w:t>31,908</w:t>
            </w:r>
          </w:p>
        </w:tc>
        <w:tc>
          <w:tcPr>
            <w:tcW w:w="1418" w:type="dxa"/>
            <w:shd w:val="clear" w:color="auto" w:fill="E4E4E4"/>
          </w:tcPr>
          <w:p w14:paraId="766CAD9E" w14:textId="77777777" w:rsidR="00201221" w:rsidRDefault="00855637">
            <w:pPr>
              <w:pStyle w:val="TableParagraph"/>
              <w:spacing w:before="24"/>
              <w:ind w:right="109"/>
              <w:jc w:val="right"/>
              <w:rPr>
                <w:sz w:val="20"/>
              </w:rPr>
            </w:pPr>
            <w:r>
              <w:rPr>
                <w:spacing w:val="-2"/>
                <w:sz w:val="20"/>
              </w:rPr>
              <w:t>26,573</w:t>
            </w:r>
          </w:p>
        </w:tc>
      </w:tr>
      <w:tr w:rsidR="00D172CE" w14:paraId="1E8A3B6D" w14:textId="77777777">
        <w:trPr>
          <w:trHeight w:val="287"/>
        </w:trPr>
        <w:tc>
          <w:tcPr>
            <w:tcW w:w="4916" w:type="dxa"/>
          </w:tcPr>
          <w:p w14:paraId="31EFA22E" w14:textId="77777777" w:rsidR="00201221" w:rsidRDefault="00855637">
            <w:pPr>
              <w:pStyle w:val="TableParagraph"/>
              <w:spacing w:before="25"/>
              <w:ind w:left="50"/>
              <w:rPr>
                <w:sz w:val="20"/>
              </w:rPr>
            </w:pPr>
            <w:r>
              <w:rPr>
                <w:sz w:val="20"/>
              </w:rPr>
              <w:t>Comhairliúchán agus Tuarascálacha</w:t>
            </w:r>
          </w:p>
        </w:tc>
        <w:tc>
          <w:tcPr>
            <w:tcW w:w="2100" w:type="dxa"/>
          </w:tcPr>
          <w:p w14:paraId="512D79E7" w14:textId="77777777" w:rsidR="00201221" w:rsidRDefault="00855637">
            <w:pPr>
              <w:pStyle w:val="TableParagraph"/>
              <w:spacing w:before="25"/>
              <w:ind w:left="991"/>
              <w:jc w:val="center"/>
              <w:rPr>
                <w:b/>
                <w:sz w:val="20"/>
              </w:rPr>
            </w:pPr>
            <w:r>
              <w:rPr>
                <w:b/>
                <w:spacing w:val="-10"/>
                <w:sz w:val="20"/>
              </w:rPr>
              <w:t>6</w:t>
            </w:r>
          </w:p>
        </w:tc>
        <w:tc>
          <w:tcPr>
            <w:tcW w:w="1431" w:type="dxa"/>
          </w:tcPr>
          <w:p w14:paraId="58AA7FCA" w14:textId="77777777" w:rsidR="00201221" w:rsidRDefault="00855637">
            <w:pPr>
              <w:pStyle w:val="TableParagraph"/>
              <w:spacing w:before="25"/>
              <w:ind w:right="108"/>
              <w:jc w:val="right"/>
              <w:rPr>
                <w:sz w:val="20"/>
              </w:rPr>
            </w:pPr>
            <w:r>
              <w:rPr>
                <w:spacing w:val="-2"/>
                <w:sz w:val="20"/>
              </w:rPr>
              <w:t>310,158</w:t>
            </w:r>
          </w:p>
        </w:tc>
        <w:tc>
          <w:tcPr>
            <w:tcW w:w="1418" w:type="dxa"/>
            <w:shd w:val="clear" w:color="auto" w:fill="E4E4E4"/>
          </w:tcPr>
          <w:p w14:paraId="1FF53F4D" w14:textId="77777777" w:rsidR="00201221" w:rsidRDefault="00855637">
            <w:pPr>
              <w:pStyle w:val="TableParagraph"/>
              <w:spacing w:before="25"/>
              <w:ind w:right="110"/>
              <w:jc w:val="right"/>
              <w:rPr>
                <w:sz w:val="20"/>
              </w:rPr>
            </w:pPr>
            <w:r>
              <w:rPr>
                <w:spacing w:val="-2"/>
                <w:sz w:val="20"/>
              </w:rPr>
              <w:t>351,449</w:t>
            </w:r>
          </w:p>
        </w:tc>
      </w:tr>
      <w:tr w:rsidR="00D172CE" w14:paraId="240889CA" w14:textId="77777777">
        <w:trPr>
          <w:trHeight w:val="288"/>
        </w:trPr>
        <w:tc>
          <w:tcPr>
            <w:tcW w:w="4916" w:type="dxa"/>
          </w:tcPr>
          <w:p w14:paraId="38167EE5" w14:textId="77777777" w:rsidR="00201221" w:rsidRDefault="00855637">
            <w:pPr>
              <w:pStyle w:val="TableParagraph"/>
              <w:spacing w:before="25"/>
              <w:ind w:left="50"/>
              <w:rPr>
                <w:sz w:val="20"/>
              </w:rPr>
            </w:pPr>
            <w:r>
              <w:rPr>
                <w:spacing w:val="-2"/>
                <w:sz w:val="20"/>
              </w:rPr>
              <w:t>Earcú</w:t>
            </w:r>
          </w:p>
        </w:tc>
        <w:tc>
          <w:tcPr>
            <w:tcW w:w="2100" w:type="dxa"/>
          </w:tcPr>
          <w:p w14:paraId="520ED6CE" w14:textId="77777777" w:rsidR="00201221" w:rsidRDefault="00201221">
            <w:pPr>
              <w:pStyle w:val="TableParagraph"/>
              <w:rPr>
                <w:rFonts w:ascii="Times New Roman"/>
                <w:sz w:val="20"/>
              </w:rPr>
            </w:pPr>
          </w:p>
        </w:tc>
        <w:tc>
          <w:tcPr>
            <w:tcW w:w="1431" w:type="dxa"/>
          </w:tcPr>
          <w:p w14:paraId="1E537ED8" w14:textId="77777777" w:rsidR="00201221" w:rsidRDefault="00855637">
            <w:pPr>
              <w:pStyle w:val="TableParagraph"/>
              <w:spacing w:before="25"/>
              <w:ind w:right="108"/>
              <w:jc w:val="right"/>
              <w:rPr>
                <w:sz w:val="20"/>
              </w:rPr>
            </w:pPr>
            <w:r>
              <w:rPr>
                <w:spacing w:val="-2"/>
                <w:sz w:val="20"/>
              </w:rPr>
              <w:t>53,406</w:t>
            </w:r>
          </w:p>
        </w:tc>
        <w:tc>
          <w:tcPr>
            <w:tcW w:w="1418" w:type="dxa"/>
            <w:shd w:val="clear" w:color="auto" w:fill="E4E4E4"/>
          </w:tcPr>
          <w:p w14:paraId="0435EE6D" w14:textId="77777777" w:rsidR="00201221" w:rsidRDefault="00855637">
            <w:pPr>
              <w:pStyle w:val="TableParagraph"/>
              <w:spacing w:before="25"/>
              <w:ind w:right="110"/>
              <w:jc w:val="right"/>
              <w:rPr>
                <w:sz w:val="20"/>
              </w:rPr>
            </w:pPr>
            <w:r>
              <w:rPr>
                <w:spacing w:val="-2"/>
                <w:sz w:val="20"/>
              </w:rPr>
              <w:t>9,779</w:t>
            </w:r>
          </w:p>
        </w:tc>
      </w:tr>
      <w:tr w:rsidR="00D172CE" w14:paraId="1994ED38" w14:textId="77777777">
        <w:trPr>
          <w:trHeight w:val="286"/>
        </w:trPr>
        <w:tc>
          <w:tcPr>
            <w:tcW w:w="4916" w:type="dxa"/>
          </w:tcPr>
          <w:p w14:paraId="769ADB14" w14:textId="77777777" w:rsidR="00201221" w:rsidRDefault="00855637">
            <w:pPr>
              <w:pStyle w:val="TableParagraph"/>
              <w:spacing w:before="25"/>
              <w:ind w:left="50"/>
              <w:rPr>
                <w:sz w:val="20"/>
              </w:rPr>
            </w:pPr>
            <w:r>
              <w:rPr>
                <w:sz w:val="20"/>
              </w:rPr>
              <w:t>Caidreamh Poiblí</w:t>
            </w:r>
          </w:p>
        </w:tc>
        <w:tc>
          <w:tcPr>
            <w:tcW w:w="2100" w:type="dxa"/>
          </w:tcPr>
          <w:p w14:paraId="2DD38028" w14:textId="77777777" w:rsidR="00201221" w:rsidRDefault="00201221">
            <w:pPr>
              <w:pStyle w:val="TableParagraph"/>
              <w:rPr>
                <w:rFonts w:ascii="Times New Roman"/>
                <w:sz w:val="20"/>
              </w:rPr>
            </w:pPr>
          </w:p>
        </w:tc>
        <w:tc>
          <w:tcPr>
            <w:tcW w:w="1431" w:type="dxa"/>
          </w:tcPr>
          <w:p w14:paraId="25E85BF8" w14:textId="77777777" w:rsidR="00201221" w:rsidRDefault="00855637">
            <w:pPr>
              <w:pStyle w:val="TableParagraph"/>
              <w:spacing w:before="25"/>
              <w:ind w:right="108"/>
              <w:jc w:val="right"/>
              <w:rPr>
                <w:sz w:val="20"/>
              </w:rPr>
            </w:pPr>
            <w:r>
              <w:rPr>
                <w:spacing w:val="-2"/>
                <w:sz w:val="20"/>
              </w:rPr>
              <w:t>29,942</w:t>
            </w:r>
          </w:p>
        </w:tc>
        <w:tc>
          <w:tcPr>
            <w:tcW w:w="1418" w:type="dxa"/>
            <w:shd w:val="clear" w:color="auto" w:fill="E4E4E4"/>
          </w:tcPr>
          <w:p w14:paraId="5E1CFFF9" w14:textId="77777777" w:rsidR="00201221" w:rsidRDefault="00855637">
            <w:pPr>
              <w:pStyle w:val="TableParagraph"/>
              <w:spacing w:before="25"/>
              <w:ind w:right="109"/>
              <w:jc w:val="right"/>
              <w:rPr>
                <w:sz w:val="20"/>
              </w:rPr>
            </w:pPr>
            <w:r>
              <w:rPr>
                <w:spacing w:val="-2"/>
                <w:sz w:val="20"/>
              </w:rPr>
              <w:t>41,518</w:t>
            </w:r>
          </w:p>
        </w:tc>
      </w:tr>
      <w:tr w:rsidR="00D172CE" w14:paraId="246FD698" w14:textId="77777777">
        <w:trPr>
          <w:trHeight w:val="286"/>
        </w:trPr>
        <w:tc>
          <w:tcPr>
            <w:tcW w:w="4916" w:type="dxa"/>
          </w:tcPr>
          <w:p w14:paraId="015D3731" w14:textId="77777777" w:rsidR="00201221" w:rsidRDefault="00855637">
            <w:pPr>
              <w:pStyle w:val="TableParagraph"/>
              <w:spacing w:before="24"/>
              <w:ind w:left="50"/>
              <w:rPr>
                <w:sz w:val="20"/>
              </w:rPr>
            </w:pPr>
            <w:r>
              <w:rPr>
                <w:sz w:val="20"/>
              </w:rPr>
              <w:t>Seimineáir agus Cruinnithe</w:t>
            </w:r>
          </w:p>
        </w:tc>
        <w:tc>
          <w:tcPr>
            <w:tcW w:w="2100" w:type="dxa"/>
          </w:tcPr>
          <w:p w14:paraId="701B0EF7" w14:textId="77777777" w:rsidR="00201221" w:rsidRDefault="00201221">
            <w:pPr>
              <w:pStyle w:val="TableParagraph"/>
              <w:rPr>
                <w:rFonts w:ascii="Times New Roman"/>
                <w:sz w:val="20"/>
              </w:rPr>
            </w:pPr>
          </w:p>
        </w:tc>
        <w:tc>
          <w:tcPr>
            <w:tcW w:w="1431" w:type="dxa"/>
          </w:tcPr>
          <w:p w14:paraId="591A1477" w14:textId="77777777" w:rsidR="00201221" w:rsidRDefault="00855637">
            <w:pPr>
              <w:pStyle w:val="TableParagraph"/>
              <w:spacing w:before="24"/>
              <w:ind w:right="108"/>
              <w:jc w:val="right"/>
              <w:rPr>
                <w:sz w:val="20"/>
              </w:rPr>
            </w:pPr>
            <w:r>
              <w:rPr>
                <w:spacing w:val="-2"/>
                <w:sz w:val="20"/>
              </w:rPr>
              <w:t>11,063</w:t>
            </w:r>
          </w:p>
        </w:tc>
        <w:tc>
          <w:tcPr>
            <w:tcW w:w="1418" w:type="dxa"/>
            <w:shd w:val="clear" w:color="auto" w:fill="E4E4E4"/>
          </w:tcPr>
          <w:p w14:paraId="588FEC7A" w14:textId="77777777" w:rsidR="00201221" w:rsidRDefault="00855637">
            <w:pPr>
              <w:pStyle w:val="TableParagraph"/>
              <w:spacing w:before="24"/>
              <w:ind w:right="110"/>
              <w:jc w:val="right"/>
              <w:rPr>
                <w:sz w:val="20"/>
              </w:rPr>
            </w:pPr>
            <w:r>
              <w:rPr>
                <w:spacing w:val="-2"/>
                <w:sz w:val="20"/>
              </w:rPr>
              <w:t>5,956</w:t>
            </w:r>
          </w:p>
        </w:tc>
      </w:tr>
      <w:tr w:rsidR="00D172CE" w14:paraId="1898576A" w14:textId="77777777">
        <w:trPr>
          <w:trHeight w:val="287"/>
        </w:trPr>
        <w:tc>
          <w:tcPr>
            <w:tcW w:w="4916" w:type="dxa"/>
          </w:tcPr>
          <w:p w14:paraId="718849A0" w14:textId="77777777" w:rsidR="00201221" w:rsidRDefault="00855637">
            <w:pPr>
              <w:pStyle w:val="TableParagraph"/>
              <w:spacing w:before="25"/>
              <w:ind w:left="50"/>
              <w:rPr>
                <w:sz w:val="20"/>
              </w:rPr>
            </w:pPr>
            <w:r>
              <w:rPr>
                <w:spacing w:val="-2"/>
                <w:sz w:val="20"/>
              </w:rPr>
              <w:t>Árachas</w:t>
            </w:r>
          </w:p>
        </w:tc>
        <w:tc>
          <w:tcPr>
            <w:tcW w:w="2100" w:type="dxa"/>
          </w:tcPr>
          <w:p w14:paraId="147D791C" w14:textId="77777777" w:rsidR="00201221" w:rsidRDefault="00201221">
            <w:pPr>
              <w:pStyle w:val="TableParagraph"/>
              <w:rPr>
                <w:rFonts w:ascii="Times New Roman"/>
                <w:sz w:val="20"/>
              </w:rPr>
            </w:pPr>
          </w:p>
        </w:tc>
        <w:tc>
          <w:tcPr>
            <w:tcW w:w="1431" w:type="dxa"/>
          </w:tcPr>
          <w:p w14:paraId="2C9BF5EC" w14:textId="77777777" w:rsidR="00201221" w:rsidRDefault="00855637">
            <w:pPr>
              <w:pStyle w:val="TableParagraph"/>
              <w:spacing w:before="25"/>
              <w:ind w:right="108"/>
              <w:jc w:val="right"/>
              <w:rPr>
                <w:sz w:val="20"/>
              </w:rPr>
            </w:pPr>
            <w:r>
              <w:rPr>
                <w:spacing w:val="-2"/>
                <w:sz w:val="20"/>
              </w:rPr>
              <w:t>598,413</w:t>
            </w:r>
          </w:p>
        </w:tc>
        <w:tc>
          <w:tcPr>
            <w:tcW w:w="1418" w:type="dxa"/>
            <w:shd w:val="clear" w:color="auto" w:fill="E4E4E4"/>
          </w:tcPr>
          <w:p w14:paraId="763634E6" w14:textId="77777777" w:rsidR="00201221" w:rsidRDefault="00855637">
            <w:pPr>
              <w:pStyle w:val="TableParagraph"/>
              <w:spacing w:before="25"/>
              <w:ind w:right="110"/>
              <w:jc w:val="right"/>
              <w:rPr>
                <w:sz w:val="20"/>
              </w:rPr>
            </w:pPr>
            <w:r>
              <w:rPr>
                <w:spacing w:val="-2"/>
                <w:sz w:val="20"/>
              </w:rPr>
              <w:t>553,688</w:t>
            </w:r>
          </w:p>
        </w:tc>
      </w:tr>
      <w:tr w:rsidR="00D172CE" w14:paraId="451D0E67" w14:textId="77777777">
        <w:trPr>
          <w:trHeight w:val="288"/>
        </w:trPr>
        <w:tc>
          <w:tcPr>
            <w:tcW w:w="4916" w:type="dxa"/>
          </w:tcPr>
          <w:p w14:paraId="275E3ABA" w14:textId="77777777" w:rsidR="00201221" w:rsidRDefault="00855637">
            <w:pPr>
              <w:pStyle w:val="TableParagraph"/>
              <w:spacing w:before="25"/>
              <w:ind w:left="50"/>
              <w:rPr>
                <w:sz w:val="20"/>
              </w:rPr>
            </w:pPr>
            <w:r>
              <w:rPr>
                <w:sz w:val="20"/>
              </w:rPr>
              <w:t xml:space="preserve">Foilseacháin an </w:t>
            </w:r>
            <w:r>
              <w:rPr>
                <w:sz w:val="20"/>
              </w:rPr>
              <w:t>Bhoird agus Ilghnéitheach</w:t>
            </w:r>
          </w:p>
        </w:tc>
        <w:tc>
          <w:tcPr>
            <w:tcW w:w="2100" w:type="dxa"/>
          </w:tcPr>
          <w:p w14:paraId="64FFB468" w14:textId="77777777" w:rsidR="00201221" w:rsidRDefault="00201221">
            <w:pPr>
              <w:pStyle w:val="TableParagraph"/>
              <w:rPr>
                <w:rFonts w:ascii="Times New Roman"/>
                <w:sz w:val="20"/>
              </w:rPr>
            </w:pPr>
          </w:p>
        </w:tc>
        <w:tc>
          <w:tcPr>
            <w:tcW w:w="1431" w:type="dxa"/>
          </w:tcPr>
          <w:p w14:paraId="40B8D485" w14:textId="77777777" w:rsidR="00201221" w:rsidRDefault="00855637">
            <w:pPr>
              <w:pStyle w:val="TableParagraph"/>
              <w:spacing w:before="25"/>
              <w:ind w:right="108"/>
              <w:jc w:val="right"/>
              <w:rPr>
                <w:sz w:val="20"/>
              </w:rPr>
            </w:pPr>
            <w:r>
              <w:rPr>
                <w:spacing w:val="-2"/>
                <w:sz w:val="20"/>
              </w:rPr>
              <w:t>23,689</w:t>
            </w:r>
          </w:p>
        </w:tc>
        <w:tc>
          <w:tcPr>
            <w:tcW w:w="1418" w:type="dxa"/>
            <w:shd w:val="clear" w:color="auto" w:fill="E4E4E4"/>
          </w:tcPr>
          <w:p w14:paraId="0DBDCAE3" w14:textId="77777777" w:rsidR="00201221" w:rsidRDefault="00855637">
            <w:pPr>
              <w:pStyle w:val="TableParagraph"/>
              <w:spacing w:before="25"/>
              <w:ind w:right="109"/>
              <w:jc w:val="right"/>
              <w:rPr>
                <w:sz w:val="20"/>
              </w:rPr>
            </w:pPr>
            <w:r>
              <w:rPr>
                <w:spacing w:val="-2"/>
                <w:sz w:val="20"/>
              </w:rPr>
              <w:t>23,036</w:t>
            </w:r>
          </w:p>
        </w:tc>
      </w:tr>
      <w:tr w:rsidR="00D172CE" w14:paraId="7DA3B586" w14:textId="77777777">
        <w:trPr>
          <w:trHeight w:val="288"/>
        </w:trPr>
        <w:tc>
          <w:tcPr>
            <w:tcW w:w="4916" w:type="dxa"/>
          </w:tcPr>
          <w:p w14:paraId="06BE5825" w14:textId="77777777" w:rsidR="00201221" w:rsidRDefault="00855637">
            <w:pPr>
              <w:pStyle w:val="TableParagraph"/>
              <w:spacing w:before="25"/>
              <w:ind w:left="50"/>
              <w:rPr>
                <w:sz w:val="20"/>
              </w:rPr>
            </w:pPr>
            <w:r>
              <w:rPr>
                <w:spacing w:val="-2"/>
                <w:sz w:val="20"/>
              </w:rPr>
              <w:t>Táillí Cleamhnachta</w:t>
            </w:r>
          </w:p>
        </w:tc>
        <w:tc>
          <w:tcPr>
            <w:tcW w:w="2100" w:type="dxa"/>
          </w:tcPr>
          <w:p w14:paraId="4F4824EF" w14:textId="77777777" w:rsidR="00201221" w:rsidRDefault="00201221">
            <w:pPr>
              <w:pStyle w:val="TableParagraph"/>
              <w:rPr>
                <w:rFonts w:ascii="Times New Roman"/>
                <w:sz w:val="20"/>
              </w:rPr>
            </w:pPr>
          </w:p>
        </w:tc>
        <w:tc>
          <w:tcPr>
            <w:tcW w:w="1431" w:type="dxa"/>
          </w:tcPr>
          <w:p w14:paraId="1DBDC615" w14:textId="77777777" w:rsidR="00201221" w:rsidRDefault="00855637">
            <w:pPr>
              <w:pStyle w:val="TableParagraph"/>
              <w:spacing w:before="25"/>
              <w:ind w:right="108"/>
              <w:jc w:val="right"/>
              <w:rPr>
                <w:sz w:val="20"/>
              </w:rPr>
            </w:pPr>
            <w:r>
              <w:rPr>
                <w:spacing w:val="-2"/>
                <w:sz w:val="20"/>
              </w:rPr>
              <w:t>12,801</w:t>
            </w:r>
          </w:p>
        </w:tc>
        <w:tc>
          <w:tcPr>
            <w:tcW w:w="1418" w:type="dxa"/>
            <w:shd w:val="clear" w:color="auto" w:fill="E4E4E4"/>
          </w:tcPr>
          <w:p w14:paraId="1464E4A1" w14:textId="77777777" w:rsidR="00201221" w:rsidRDefault="00855637">
            <w:pPr>
              <w:pStyle w:val="TableParagraph"/>
              <w:spacing w:before="25"/>
              <w:ind w:right="109"/>
              <w:jc w:val="right"/>
              <w:rPr>
                <w:sz w:val="20"/>
              </w:rPr>
            </w:pPr>
            <w:r>
              <w:rPr>
                <w:spacing w:val="-2"/>
                <w:sz w:val="20"/>
              </w:rPr>
              <w:t>17,421</w:t>
            </w:r>
          </w:p>
        </w:tc>
      </w:tr>
      <w:tr w:rsidR="00D172CE" w14:paraId="71B37703" w14:textId="77777777">
        <w:trPr>
          <w:trHeight w:val="286"/>
        </w:trPr>
        <w:tc>
          <w:tcPr>
            <w:tcW w:w="4916" w:type="dxa"/>
          </w:tcPr>
          <w:p w14:paraId="0C77C8FF" w14:textId="77777777" w:rsidR="00201221" w:rsidRDefault="00855637">
            <w:pPr>
              <w:pStyle w:val="TableParagraph"/>
              <w:spacing w:before="25"/>
              <w:ind w:left="50"/>
              <w:rPr>
                <w:sz w:val="20"/>
              </w:rPr>
            </w:pPr>
            <w:r>
              <w:rPr>
                <w:sz w:val="20"/>
              </w:rPr>
              <w:t>Táillí Iniúchta Seachtraí</w:t>
            </w:r>
          </w:p>
        </w:tc>
        <w:tc>
          <w:tcPr>
            <w:tcW w:w="2100" w:type="dxa"/>
          </w:tcPr>
          <w:p w14:paraId="6A66A717" w14:textId="77777777" w:rsidR="00201221" w:rsidRDefault="00201221">
            <w:pPr>
              <w:pStyle w:val="TableParagraph"/>
              <w:rPr>
                <w:rFonts w:ascii="Times New Roman"/>
                <w:sz w:val="20"/>
              </w:rPr>
            </w:pPr>
          </w:p>
        </w:tc>
        <w:tc>
          <w:tcPr>
            <w:tcW w:w="1431" w:type="dxa"/>
          </w:tcPr>
          <w:p w14:paraId="7F250FFE" w14:textId="77777777" w:rsidR="00201221" w:rsidRDefault="00855637">
            <w:pPr>
              <w:pStyle w:val="TableParagraph"/>
              <w:spacing w:before="25"/>
              <w:ind w:right="108"/>
              <w:jc w:val="right"/>
              <w:rPr>
                <w:sz w:val="20"/>
              </w:rPr>
            </w:pPr>
            <w:r>
              <w:rPr>
                <w:spacing w:val="-2"/>
                <w:sz w:val="20"/>
              </w:rPr>
              <w:t>24,300</w:t>
            </w:r>
          </w:p>
        </w:tc>
        <w:tc>
          <w:tcPr>
            <w:tcW w:w="1418" w:type="dxa"/>
            <w:shd w:val="clear" w:color="auto" w:fill="E4E4E4"/>
          </w:tcPr>
          <w:p w14:paraId="4BE38007" w14:textId="77777777" w:rsidR="00201221" w:rsidRDefault="00855637">
            <w:pPr>
              <w:pStyle w:val="TableParagraph"/>
              <w:spacing w:before="25"/>
              <w:ind w:right="109"/>
              <w:jc w:val="right"/>
              <w:rPr>
                <w:sz w:val="20"/>
              </w:rPr>
            </w:pPr>
            <w:r>
              <w:rPr>
                <w:spacing w:val="-2"/>
                <w:sz w:val="20"/>
              </w:rPr>
              <w:t>23,600</w:t>
            </w:r>
          </w:p>
        </w:tc>
      </w:tr>
      <w:tr w:rsidR="00D172CE" w14:paraId="20F17AB4" w14:textId="77777777">
        <w:trPr>
          <w:trHeight w:val="286"/>
        </w:trPr>
        <w:tc>
          <w:tcPr>
            <w:tcW w:w="4916" w:type="dxa"/>
          </w:tcPr>
          <w:p w14:paraId="0CE9B291" w14:textId="77777777" w:rsidR="00201221" w:rsidRDefault="00855637">
            <w:pPr>
              <w:pStyle w:val="TableParagraph"/>
              <w:spacing w:before="24"/>
              <w:ind w:left="50"/>
              <w:rPr>
                <w:sz w:val="20"/>
              </w:rPr>
            </w:pPr>
            <w:r>
              <w:rPr>
                <w:sz w:val="20"/>
              </w:rPr>
              <w:t>Táillí Achtúireacha</w:t>
            </w:r>
          </w:p>
        </w:tc>
        <w:tc>
          <w:tcPr>
            <w:tcW w:w="2100" w:type="dxa"/>
          </w:tcPr>
          <w:p w14:paraId="7C741D8B" w14:textId="77777777" w:rsidR="00201221" w:rsidRDefault="00201221">
            <w:pPr>
              <w:pStyle w:val="TableParagraph"/>
              <w:rPr>
                <w:rFonts w:ascii="Times New Roman"/>
                <w:sz w:val="20"/>
              </w:rPr>
            </w:pPr>
          </w:p>
        </w:tc>
        <w:tc>
          <w:tcPr>
            <w:tcW w:w="1431" w:type="dxa"/>
          </w:tcPr>
          <w:p w14:paraId="0D9E5888" w14:textId="77777777" w:rsidR="00201221" w:rsidRDefault="00855637">
            <w:pPr>
              <w:pStyle w:val="TableParagraph"/>
              <w:spacing w:before="24"/>
              <w:ind w:right="108"/>
              <w:jc w:val="right"/>
              <w:rPr>
                <w:sz w:val="20"/>
              </w:rPr>
            </w:pPr>
            <w:r>
              <w:rPr>
                <w:spacing w:val="-2"/>
                <w:sz w:val="20"/>
              </w:rPr>
              <w:t>6,150</w:t>
            </w:r>
          </w:p>
        </w:tc>
        <w:tc>
          <w:tcPr>
            <w:tcW w:w="1418" w:type="dxa"/>
            <w:shd w:val="clear" w:color="auto" w:fill="E4E4E4"/>
          </w:tcPr>
          <w:p w14:paraId="0EB716C7" w14:textId="77777777" w:rsidR="00201221" w:rsidRDefault="00855637">
            <w:pPr>
              <w:pStyle w:val="TableParagraph"/>
              <w:spacing w:before="24"/>
              <w:ind w:right="110"/>
              <w:jc w:val="right"/>
              <w:rPr>
                <w:sz w:val="20"/>
              </w:rPr>
            </w:pPr>
            <w:r>
              <w:rPr>
                <w:spacing w:val="-2"/>
                <w:sz w:val="20"/>
              </w:rPr>
              <w:t>5,535</w:t>
            </w:r>
          </w:p>
        </w:tc>
      </w:tr>
      <w:tr w:rsidR="00D172CE" w14:paraId="1647FEDB" w14:textId="77777777">
        <w:trPr>
          <w:trHeight w:val="288"/>
        </w:trPr>
        <w:tc>
          <w:tcPr>
            <w:tcW w:w="4916" w:type="dxa"/>
          </w:tcPr>
          <w:p w14:paraId="6AFD1DE2" w14:textId="77777777" w:rsidR="00201221" w:rsidRDefault="00855637">
            <w:pPr>
              <w:pStyle w:val="TableParagraph"/>
              <w:spacing w:before="25"/>
              <w:ind w:left="50"/>
              <w:rPr>
                <w:sz w:val="20"/>
              </w:rPr>
            </w:pPr>
            <w:r>
              <w:rPr>
                <w:sz w:val="20"/>
              </w:rPr>
              <w:t>Táillí Iniúchta Inmheánaigh</w:t>
            </w:r>
          </w:p>
        </w:tc>
        <w:tc>
          <w:tcPr>
            <w:tcW w:w="2100" w:type="dxa"/>
          </w:tcPr>
          <w:p w14:paraId="0B7066C8" w14:textId="77777777" w:rsidR="00201221" w:rsidRDefault="00201221">
            <w:pPr>
              <w:pStyle w:val="TableParagraph"/>
              <w:rPr>
                <w:rFonts w:ascii="Times New Roman"/>
                <w:sz w:val="20"/>
              </w:rPr>
            </w:pPr>
          </w:p>
        </w:tc>
        <w:tc>
          <w:tcPr>
            <w:tcW w:w="1431" w:type="dxa"/>
          </w:tcPr>
          <w:p w14:paraId="7223CDE9" w14:textId="77777777" w:rsidR="00201221" w:rsidRDefault="00855637">
            <w:pPr>
              <w:pStyle w:val="TableParagraph"/>
              <w:spacing w:before="25"/>
              <w:ind w:right="108"/>
              <w:jc w:val="right"/>
              <w:rPr>
                <w:sz w:val="20"/>
              </w:rPr>
            </w:pPr>
            <w:r>
              <w:rPr>
                <w:spacing w:val="-2"/>
                <w:sz w:val="20"/>
              </w:rPr>
              <w:t>111,110</w:t>
            </w:r>
          </w:p>
        </w:tc>
        <w:tc>
          <w:tcPr>
            <w:tcW w:w="1418" w:type="dxa"/>
            <w:shd w:val="clear" w:color="auto" w:fill="E4E4E4"/>
          </w:tcPr>
          <w:p w14:paraId="629F59E1" w14:textId="77777777" w:rsidR="00201221" w:rsidRDefault="00855637">
            <w:pPr>
              <w:pStyle w:val="TableParagraph"/>
              <w:spacing w:before="25"/>
              <w:ind w:right="109"/>
              <w:jc w:val="right"/>
              <w:rPr>
                <w:sz w:val="20"/>
              </w:rPr>
            </w:pPr>
            <w:r>
              <w:rPr>
                <w:spacing w:val="-2"/>
                <w:sz w:val="20"/>
              </w:rPr>
              <w:t>79,334</w:t>
            </w:r>
          </w:p>
        </w:tc>
      </w:tr>
      <w:tr w:rsidR="00D172CE" w14:paraId="3945C9B5" w14:textId="77777777">
        <w:trPr>
          <w:trHeight w:val="287"/>
        </w:trPr>
        <w:tc>
          <w:tcPr>
            <w:tcW w:w="4916" w:type="dxa"/>
          </w:tcPr>
          <w:p w14:paraId="6308E389" w14:textId="77777777" w:rsidR="00201221" w:rsidRDefault="00855637">
            <w:pPr>
              <w:pStyle w:val="TableParagraph"/>
              <w:spacing w:before="25"/>
              <w:ind w:left="50"/>
              <w:rPr>
                <w:sz w:val="20"/>
              </w:rPr>
            </w:pPr>
            <w:r>
              <w:rPr>
                <w:spacing w:val="-2"/>
                <w:sz w:val="20"/>
              </w:rPr>
              <w:t>Dímheas</w:t>
            </w:r>
          </w:p>
        </w:tc>
        <w:tc>
          <w:tcPr>
            <w:tcW w:w="2100" w:type="dxa"/>
          </w:tcPr>
          <w:p w14:paraId="670DDFA6" w14:textId="77777777" w:rsidR="00201221" w:rsidRDefault="00201221">
            <w:pPr>
              <w:pStyle w:val="TableParagraph"/>
              <w:rPr>
                <w:rFonts w:ascii="Times New Roman"/>
                <w:sz w:val="20"/>
              </w:rPr>
            </w:pPr>
          </w:p>
        </w:tc>
        <w:tc>
          <w:tcPr>
            <w:tcW w:w="1431" w:type="dxa"/>
          </w:tcPr>
          <w:p w14:paraId="1A49DE31" w14:textId="77777777" w:rsidR="00201221" w:rsidRDefault="00855637">
            <w:pPr>
              <w:pStyle w:val="TableParagraph"/>
              <w:spacing w:before="25"/>
              <w:ind w:right="108"/>
              <w:jc w:val="right"/>
              <w:rPr>
                <w:sz w:val="20"/>
              </w:rPr>
            </w:pPr>
            <w:r>
              <w:rPr>
                <w:spacing w:val="-2"/>
                <w:sz w:val="20"/>
              </w:rPr>
              <w:t>490,161</w:t>
            </w:r>
          </w:p>
        </w:tc>
        <w:tc>
          <w:tcPr>
            <w:tcW w:w="1418" w:type="dxa"/>
            <w:shd w:val="clear" w:color="auto" w:fill="E4E4E4"/>
          </w:tcPr>
          <w:p w14:paraId="1EDDAD15" w14:textId="77777777" w:rsidR="00201221" w:rsidRDefault="00855637">
            <w:pPr>
              <w:pStyle w:val="TableParagraph"/>
              <w:spacing w:before="25"/>
              <w:ind w:right="110"/>
              <w:jc w:val="right"/>
              <w:rPr>
                <w:sz w:val="20"/>
              </w:rPr>
            </w:pPr>
            <w:r>
              <w:rPr>
                <w:spacing w:val="-2"/>
                <w:sz w:val="20"/>
              </w:rPr>
              <w:t>721,281</w:t>
            </w:r>
          </w:p>
        </w:tc>
      </w:tr>
      <w:tr w:rsidR="00D172CE" w14:paraId="10DBFF88" w14:textId="77777777">
        <w:trPr>
          <w:trHeight w:val="286"/>
        </w:trPr>
        <w:tc>
          <w:tcPr>
            <w:tcW w:w="4916" w:type="dxa"/>
          </w:tcPr>
          <w:p w14:paraId="4557FEBE" w14:textId="77777777" w:rsidR="00201221" w:rsidRDefault="00855637">
            <w:pPr>
              <w:pStyle w:val="TableParagraph"/>
              <w:spacing w:before="25"/>
              <w:ind w:left="50"/>
              <w:rPr>
                <w:sz w:val="20"/>
              </w:rPr>
            </w:pPr>
            <w:r>
              <w:rPr>
                <w:sz w:val="20"/>
              </w:rPr>
              <w:t>Ús agus Táillí</w:t>
            </w:r>
          </w:p>
        </w:tc>
        <w:tc>
          <w:tcPr>
            <w:tcW w:w="2100" w:type="dxa"/>
          </w:tcPr>
          <w:p w14:paraId="5BD49EA1" w14:textId="77777777" w:rsidR="00201221" w:rsidRDefault="00201221">
            <w:pPr>
              <w:pStyle w:val="TableParagraph"/>
              <w:rPr>
                <w:rFonts w:ascii="Times New Roman"/>
                <w:sz w:val="20"/>
              </w:rPr>
            </w:pPr>
          </w:p>
        </w:tc>
        <w:tc>
          <w:tcPr>
            <w:tcW w:w="1431" w:type="dxa"/>
          </w:tcPr>
          <w:p w14:paraId="06D67E01" w14:textId="77777777" w:rsidR="00201221" w:rsidRDefault="00855637">
            <w:pPr>
              <w:pStyle w:val="TableParagraph"/>
              <w:spacing w:before="25"/>
              <w:ind w:right="108"/>
              <w:jc w:val="right"/>
              <w:rPr>
                <w:sz w:val="20"/>
              </w:rPr>
            </w:pPr>
            <w:r>
              <w:rPr>
                <w:spacing w:val="-5"/>
                <w:sz w:val="20"/>
              </w:rPr>
              <w:t>774</w:t>
            </w:r>
          </w:p>
        </w:tc>
        <w:tc>
          <w:tcPr>
            <w:tcW w:w="1418" w:type="dxa"/>
            <w:shd w:val="clear" w:color="auto" w:fill="E4E4E4"/>
          </w:tcPr>
          <w:p w14:paraId="6DAC94F9" w14:textId="77777777" w:rsidR="00201221" w:rsidRDefault="00855637">
            <w:pPr>
              <w:pStyle w:val="TableParagraph"/>
              <w:spacing w:before="25"/>
              <w:ind w:right="109"/>
              <w:jc w:val="right"/>
              <w:rPr>
                <w:sz w:val="20"/>
              </w:rPr>
            </w:pPr>
            <w:r>
              <w:rPr>
                <w:spacing w:val="-2"/>
                <w:sz w:val="20"/>
              </w:rPr>
              <w:t>15,397</w:t>
            </w:r>
          </w:p>
        </w:tc>
      </w:tr>
      <w:tr w:rsidR="00D172CE" w14:paraId="52205537" w14:textId="77777777">
        <w:trPr>
          <w:trHeight w:val="286"/>
        </w:trPr>
        <w:tc>
          <w:tcPr>
            <w:tcW w:w="4916" w:type="dxa"/>
          </w:tcPr>
          <w:p w14:paraId="62E6CD9C" w14:textId="77777777" w:rsidR="00201221" w:rsidRDefault="00855637">
            <w:pPr>
              <w:pStyle w:val="TableParagraph"/>
              <w:spacing w:before="24"/>
              <w:ind w:left="50"/>
              <w:rPr>
                <w:sz w:val="20"/>
              </w:rPr>
            </w:pPr>
            <w:r>
              <w:rPr>
                <w:sz w:val="20"/>
              </w:rPr>
              <w:t>Síntiúis Chorparáideacha</w:t>
            </w:r>
          </w:p>
        </w:tc>
        <w:tc>
          <w:tcPr>
            <w:tcW w:w="2100" w:type="dxa"/>
          </w:tcPr>
          <w:p w14:paraId="4B6AC545" w14:textId="77777777" w:rsidR="00201221" w:rsidRDefault="00201221">
            <w:pPr>
              <w:pStyle w:val="TableParagraph"/>
              <w:rPr>
                <w:rFonts w:ascii="Times New Roman"/>
                <w:sz w:val="20"/>
              </w:rPr>
            </w:pPr>
          </w:p>
        </w:tc>
        <w:tc>
          <w:tcPr>
            <w:tcW w:w="1431" w:type="dxa"/>
          </w:tcPr>
          <w:p w14:paraId="5A1EBB9C" w14:textId="77777777" w:rsidR="00201221" w:rsidRDefault="00855637">
            <w:pPr>
              <w:pStyle w:val="TableParagraph"/>
              <w:spacing w:before="24"/>
              <w:ind w:right="108"/>
              <w:jc w:val="right"/>
              <w:rPr>
                <w:sz w:val="20"/>
              </w:rPr>
            </w:pPr>
            <w:r>
              <w:rPr>
                <w:spacing w:val="-2"/>
                <w:sz w:val="20"/>
              </w:rPr>
              <w:t>12,909</w:t>
            </w:r>
          </w:p>
        </w:tc>
        <w:tc>
          <w:tcPr>
            <w:tcW w:w="1418" w:type="dxa"/>
            <w:shd w:val="clear" w:color="auto" w:fill="E4E4E4"/>
          </w:tcPr>
          <w:p w14:paraId="68103DD0" w14:textId="77777777" w:rsidR="00201221" w:rsidRDefault="00855637">
            <w:pPr>
              <w:pStyle w:val="TableParagraph"/>
              <w:spacing w:before="24"/>
              <w:ind w:right="110"/>
              <w:jc w:val="right"/>
              <w:rPr>
                <w:sz w:val="20"/>
              </w:rPr>
            </w:pPr>
            <w:r>
              <w:rPr>
                <w:spacing w:val="-2"/>
                <w:sz w:val="20"/>
              </w:rPr>
              <w:t>9,166</w:t>
            </w:r>
          </w:p>
        </w:tc>
      </w:tr>
      <w:tr w:rsidR="00D172CE" w14:paraId="3727EFE6" w14:textId="77777777">
        <w:trPr>
          <w:trHeight w:val="313"/>
        </w:trPr>
        <w:tc>
          <w:tcPr>
            <w:tcW w:w="4916" w:type="dxa"/>
          </w:tcPr>
          <w:p w14:paraId="3D71F419" w14:textId="77777777" w:rsidR="00201221" w:rsidRDefault="00855637">
            <w:pPr>
              <w:pStyle w:val="TableParagraph"/>
              <w:spacing w:before="25"/>
              <w:ind w:left="50"/>
              <w:rPr>
                <w:sz w:val="13"/>
              </w:rPr>
            </w:pPr>
            <w:r>
              <w:rPr>
                <w:spacing w:val="-2"/>
                <w:sz w:val="20"/>
              </w:rPr>
              <w:t xml:space="preserve">Eile </w:t>
            </w:r>
            <w:hyperlink w:anchor="_bookmark2" w:history="1">
              <w:r w:rsidR="00201221">
                <w:rPr>
                  <w:spacing w:val="-2"/>
                  <w:position w:val="6"/>
                  <w:sz w:val="13"/>
                </w:rPr>
                <w:t>3</w:t>
              </w:r>
            </w:hyperlink>
          </w:p>
        </w:tc>
        <w:tc>
          <w:tcPr>
            <w:tcW w:w="2100" w:type="dxa"/>
          </w:tcPr>
          <w:p w14:paraId="57AE4A1B" w14:textId="77777777" w:rsidR="00201221" w:rsidRDefault="00201221">
            <w:pPr>
              <w:pStyle w:val="TableParagraph"/>
              <w:rPr>
                <w:rFonts w:ascii="Times New Roman"/>
                <w:sz w:val="20"/>
              </w:rPr>
            </w:pPr>
          </w:p>
        </w:tc>
        <w:tc>
          <w:tcPr>
            <w:tcW w:w="1431" w:type="dxa"/>
            <w:tcBorders>
              <w:bottom w:val="single" w:sz="2" w:space="0" w:color="000000"/>
            </w:tcBorders>
          </w:tcPr>
          <w:p w14:paraId="545DE4A5" w14:textId="77777777" w:rsidR="00201221" w:rsidRDefault="00855637">
            <w:pPr>
              <w:pStyle w:val="TableParagraph"/>
              <w:spacing w:before="25"/>
              <w:ind w:right="108"/>
              <w:jc w:val="right"/>
              <w:rPr>
                <w:sz w:val="20"/>
              </w:rPr>
            </w:pPr>
            <w:r>
              <w:rPr>
                <w:spacing w:val="-2"/>
                <w:sz w:val="20"/>
              </w:rPr>
              <w:t>14,013</w:t>
            </w:r>
          </w:p>
        </w:tc>
        <w:tc>
          <w:tcPr>
            <w:tcW w:w="1418" w:type="dxa"/>
            <w:tcBorders>
              <w:bottom w:val="single" w:sz="4" w:space="0" w:color="000000"/>
            </w:tcBorders>
            <w:shd w:val="clear" w:color="auto" w:fill="E4E4E4"/>
          </w:tcPr>
          <w:p w14:paraId="31196AEE" w14:textId="77777777" w:rsidR="00201221" w:rsidRDefault="00855637">
            <w:pPr>
              <w:pStyle w:val="TableParagraph"/>
              <w:spacing w:before="25"/>
              <w:ind w:right="110"/>
              <w:jc w:val="right"/>
              <w:rPr>
                <w:sz w:val="20"/>
              </w:rPr>
            </w:pPr>
            <w:r>
              <w:rPr>
                <w:spacing w:val="-2"/>
                <w:sz w:val="20"/>
              </w:rPr>
              <w:t>9,392</w:t>
            </w:r>
          </w:p>
        </w:tc>
      </w:tr>
      <w:tr w:rsidR="00D172CE" w14:paraId="17F03144" w14:textId="77777777">
        <w:trPr>
          <w:trHeight w:val="287"/>
        </w:trPr>
        <w:tc>
          <w:tcPr>
            <w:tcW w:w="4916" w:type="dxa"/>
          </w:tcPr>
          <w:p w14:paraId="122B1051" w14:textId="77777777" w:rsidR="00201221" w:rsidRDefault="00201221">
            <w:pPr>
              <w:pStyle w:val="TableParagraph"/>
              <w:rPr>
                <w:rFonts w:ascii="Times New Roman"/>
                <w:sz w:val="20"/>
              </w:rPr>
            </w:pPr>
          </w:p>
        </w:tc>
        <w:tc>
          <w:tcPr>
            <w:tcW w:w="2100" w:type="dxa"/>
          </w:tcPr>
          <w:p w14:paraId="191DAB06" w14:textId="77777777" w:rsidR="00201221" w:rsidRDefault="00201221">
            <w:pPr>
              <w:pStyle w:val="TableParagraph"/>
              <w:rPr>
                <w:rFonts w:ascii="Times New Roman"/>
                <w:sz w:val="20"/>
              </w:rPr>
            </w:pPr>
          </w:p>
        </w:tc>
        <w:tc>
          <w:tcPr>
            <w:tcW w:w="1431" w:type="dxa"/>
            <w:tcBorders>
              <w:top w:val="single" w:sz="2" w:space="0" w:color="000000"/>
              <w:bottom w:val="double" w:sz="4" w:space="0" w:color="000000"/>
            </w:tcBorders>
          </w:tcPr>
          <w:p w14:paraId="2236D67B" w14:textId="77777777" w:rsidR="00201221" w:rsidRDefault="00855637">
            <w:pPr>
              <w:pStyle w:val="TableParagraph"/>
              <w:spacing w:line="229" w:lineRule="exact"/>
              <w:ind w:right="105"/>
              <w:jc w:val="right"/>
              <w:rPr>
                <w:b/>
                <w:sz w:val="20"/>
              </w:rPr>
            </w:pPr>
            <w:r>
              <w:rPr>
                <w:b/>
                <w:spacing w:val="-2"/>
                <w:sz w:val="20"/>
              </w:rPr>
              <w:t>3,747,480</w:t>
            </w:r>
          </w:p>
        </w:tc>
        <w:tc>
          <w:tcPr>
            <w:tcW w:w="1418" w:type="dxa"/>
            <w:tcBorders>
              <w:top w:val="single" w:sz="4" w:space="0" w:color="000000"/>
              <w:bottom w:val="double" w:sz="4" w:space="0" w:color="000000"/>
            </w:tcBorders>
            <w:shd w:val="clear" w:color="auto" w:fill="E4E4E4"/>
          </w:tcPr>
          <w:p w14:paraId="2CCEE33C" w14:textId="77777777" w:rsidR="00201221" w:rsidRDefault="00855637">
            <w:pPr>
              <w:pStyle w:val="TableParagraph"/>
              <w:spacing w:line="229" w:lineRule="exact"/>
              <w:ind w:right="110"/>
              <w:jc w:val="right"/>
              <w:rPr>
                <w:b/>
                <w:sz w:val="20"/>
              </w:rPr>
            </w:pPr>
            <w:r>
              <w:rPr>
                <w: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BodyText"/>
        <w:spacing w:before="131"/>
        <w:rPr>
          <w:b/>
        </w:rPr>
      </w:pPr>
    </w:p>
    <w:p w14:paraId="72CC4D5F" w14:textId="77777777" w:rsidR="00201221" w:rsidRDefault="00855637">
      <w:pPr>
        <w:pStyle w:val="ListParagraph"/>
        <w:numPr>
          <w:ilvl w:val="0"/>
          <w:numId w:val="5"/>
        </w:numPr>
        <w:tabs>
          <w:tab w:val="left" w:pos="498"/>
        </w:tabs>
        <w:spacing w:before="1" w:after="53"/>
        <w:ind w:left="498" w:hanging="358"/>
        <w:rPr>
          <w:b/>
          <w:sz w:val="20"/>
        </w:rPr>
      </w:pPr>
      <w:r>
        <w:rPr>
          <w:b/>
          <w:sz w:val="20"/>
        </w:rPr>
        <w:t>Cóiríocht agus Bunú</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45EA280F" w14:textId="77777777">
        <w:trPr>
          <w:trHeight w:val="549"/>
        </w:trPr>
        <w:tc>
          <w:tcPr>
            <w:tcW w:w="7016" w:type="dxa"/>
          </w:tcPr>
          <w:p w14:paraId="22C12E00" w14:textId="77777777" w:rsidR="00201221" w:rsidRDefault="00855637">
            <w:pPr>
              <w:pStyle w:val="TableParagraph"/>
              <w:ind w:right="331"/>
              <w:jc w:val="right"/>
              <w:rPr>
                <w:b/>
                <w:sz w:val="20"/>
              </w:rPr>
            </w:pPr>
            <w:r>
              <w:rPr>
                <w:b/>
                <w:spacing w:val="-4"/>
                <w:sz w:val="20"/>
              </w:rPr>
              <w:t>Nóta</w:t>
            </w:r>
          </w:p>
        </w:tc>
        <w:tc>
          <w:tcPr>
            <w:tcW w:w="1431" w:type="dxa"/>
          </w:tcPr>
          <w:p w14:paraId="680E6C79" w14:textId="77777777" w:rsidR="00201221" w:rsidRDefault="00855637">
            <w:pPr>
              <w:pStyle w:val="TableParagraph"/>
              <w:ind w:right="107"/>
              <w:jc w:val="right"/>
              <w:rPr>
                <w:b/>
                <w:sz w:val="20"/>
              </w:rPr>
            </w:pPr>
            <w:r>
              <w:rPr>
                <w:b/>
                <w:spacing w:val="-4"/>
                <w:sz w:val="20"/>
              </w:rPr>
              <w:t xml:space="preserve"> 2023</w:t>
            </w:r>
          </w:p>
          <w:p w14:paraId="0C6439D3"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7C0AFB49" w14:textId="77777777" w:rsidR="00201221" w:rsidRDefault="00855637">
            <w:pPr>
              <w:pStyle w:val="TableParagraph"/>
              <w:ind w:right="109"/>
              <w:jc w:val="right"/>
              <w:rPr>
                <w:b/>
                <w:sz w:val="20"/>
              </w:rPr>
            </w:pPr>
            <w:r>
              <w:rPr>
                <w:b/>
                <w:spacing w:val="-4"/>
                <w:sz w:val="20"/>
              </w:rPr>
              <w:t>2022</w:t>
            </w:r>
          </w:p>
          <w:p w14:paraId="4C572318" w14:textId="77777777" w:rsidR="00201221" w:rsidRDefault="00855637">
            <w:pPr>
              <w:pStyle w:val="TableParagraph"/>
              <w:spacing w:before="58"/>
              <w:ind w:right="107"/>
              <w:jc w:val="right"/>
              <w:rPr>
                <w:b/>
                <w:sz w:val="20"/>
              </w:rPr>
            </w:pPr>
            <w:r>
              <w:rPr>
                <w:b/>
                <w:spacing w:val="-10"/>
                <w:sz w:val="20"/>
              </w:rPr>
              <w:t>€</w:t>
            </w:r>
          </w:p>
        </w:tc>
      </w:tr>
      <w:tr w:rsidR="00D172CE" w14:paraId="4807F210" w14:textId="77777777">
        <w:trPr>
          <w:trHeight w:val="286"/>
        </w:trPr>
        <w:tc>
          <w:tcPr>
            <w:tcW w:w="7016" w:type="dxa"/>
          </w:tcPr>
          <w:p w14:paraId="430FA735" w14:textId="77777777" w:rsidR="00201221" w:rsidRDefault="00855637">
            <w:pPr>
              <w:pStyle w:val="TableParagraph"/>
              <w:spacing w:before="24"/>
              <w:ind w:left="50"/>
              <w:rPr>
                <w:sz w:val="20"/>
              </w:rPr>
            </w:pPr>
            <w:r>
              <w:rPr>
                <w:sz w:val="20"/>
              </w:rPr>
              <w:t>Cíos agus Rátaí</w:t>
            </w:r>
          </w:p>
        </w:tc>
        <w:tc>
          <w:tcPr>
            <w:tcW w:w="1431" w:type="dxa"/>
          </w:tcPr>
          <w:p w14:paraId="4A8E7B56" w14:textId="77777777" w:rsidR="00201221" w:rsidRDefault="00855637">
            <w:pPr>
              <w:pStyle w:val="TableParagraph"/>
              <w:spacing w:before="24"/>
              <w:ind w:right="108"/>
              <w:jc w:val="right"/>
              <w:rPr>
                <w:sz w:val="20"/>
              </w:rPr>
            </w:pPr>
            <w:r>
              <w:rPr>
                <w:spacing w:val="-2"/>
                <w:sz w:val="20"/>
              </w:rPr>
              <w:t>1,359,897</w:t>
            </w:r>
          </w:p>
        </w:tc>
        <w:tc>
          <w:tcPr>
            <w:tcW w:w="1418" w:type="dxa"/>
            <w:shd w:val="clear" w:color="auto" w:fill="E4E4E4"/>
          </w:tcPr>
          <w:p w14:paraId="571E7F56" w14:textId="77777777" w:rsidR="00201221" w:rsidRDefault="00855637">
            <w:pPr>
              <w:pStyle w:val="TableParagraph"/>
              <w:spacing w:before="24"/>
              <w:ind w:right="110"/>
              <w:jc w:val="right"/>
              <w:rPr>
                <w:sz w:val="20"/>
              </w:rPr>
            </w:pPr>
            <w:r>
              <w:rPr>
                <w:spacing w:val="-2"/>
                <w:sz w:val="20"/>
              </w:rPr>
              <w:t>1,281,051</w:t>
            </w:r>
          </w:p>
        </w:tc>
      </w:tr>
      <w:tr w:rsidR="00D172CE" w14:paraId="55D77B45" w14:textId="77777777">
        <w:trPr>
          <w:trHeight w:val="287"/>
        </w:trPr>
        <w:tc>
          <w:tcPr>
            <w:tcW w:w="7016" w:type="dxa"/>
          </w:tcPr>
          <w:p w14:paraId="73DE3842" w14:textId="77777777" w:rsidR="00201221" w:rsidRDefault="00855637">
            <w:pPr>
              <w:pStyle w:val="TableParagraph"/>
              <w:spacing w:before="25"/>
              <w:ind w:left="50"/>
              <w:rPr>
                <w:sz w:val="20"/>
              </w:rPr>
            </w:pPr>
            <w:r>
              <w:rPr>
                <w:sz w:val="20"/>
              </w:rPr>
              <w:t>Solas agus Teas</w:t>
            </w:r>
          </w:p>
        </w:tc>
        <w:tc>
          <w:tcPr>
            <w:tcW w:w="1431" w:type="dxa"/>
          </w:tcPr>
          <w:p w14:paraId="2F21441F" w14:textId="77777777" w:rsidR="00201221" w:rsidRDefault="00855637">
            <w:pPr>
              <w:pStyle w:val="TableParagraph"/>
              <w:spacing w:before="25"/>
              <w:ind w:right="108"/>
              <w:jc w:val="right"/>
              <w:rPr>
                <w:sz w:val="20"/>
              </w:rPr>
            </w:pPr>
            <w:r>
              <w:rPr>
                <w:spacing w:val="-2"/>
                <w:sz w:val="20"/>
              </w:rPr>
              <w:t>128,268</w:t>
            </w:r>
          </w:p>
        </w:tc>
        <w:tc>
          <w:tcPr>
            <w:tcW w:w="1418" w:type="dxa"/>
            <w:shd w:val="clear" w:color="auto" w:fill="E4E4E4"/>
          </w:tcPr>
          <w:p w14:paraId="2A3F34C0" w14:textId="77777777" w:rsidR="00201221" w:rsidRDefault="00855637">
            <w:pPr>
              <w:pStyle w:val="TableParagraph"/>
              <w:spacing w:before="25"/>
              <w:ind w:right="110"/>
              <w:jc w:val="right"/>
              <w:rPr>
                <w:sz w:val="20"/>
              </w:rPr>
            </w:pPr>
            <w:r>
              <w:rPr>
                <w:spacing w:val="-2"/>
                <w:sz w:val="20"/>
              </w:rPr>
              <w:t>111,359</w:t>
            </w:r>
          </w:p>
        </w:tc>
      </w:tr>
      <w:tr w:rsidR="00D172CE" w14:paraId="71DB1C04" w14:textId="77777777">
        <w:trPr>
          <w:trHeight w:val="287"/>
        </w:trPr>
        <w:tc>
          <w:tcPr>
            <w:tcW w:w="7016" w:type="dxa"/>
          </w:tcPr>
          <w:p w14:paraId="46A0F7E2" w14:textId="77777777" w:rsidR="00201221" w:rsidRDefault="00855637">
            <w:pPr>
              <w:pStyle w:val="TableParagraph"/>
              <w:spacing w:before="25"/>
              <w:ind w:left="50"/>
              <w:rPr>
                <w:sz w:val="20"/>
              </w:rPr>
            </w:pPr>
            <w:r>
              <w:rPr>
                <w:sz w:val="20"/>
              </w:rPr>
              <w:t>Cothabháil agus Slándáil</w:t>
            </w:r>
          </w:p>
        </w:tc>
        <w:tc>
          <w:tcPr>
            <w:tcW w:w="1431" w:type="dxa"/>
          </w:tcPr>
          <w:p w14:paraId="28526F92" w14:textId="77777777" w:rsidR="00201221" w:rsidRDefault="00855637">
            <w:pPr>
              <w:pStyle w:val="TableParagraph"/>
              <w:spacing w:before="25"/>
              <w:ind w:right="108"/>
              <w:jc w:val="right"/>
              <w:rPr>
                <w:sz w:val="20"/>
              </w:rPr>
            </w:pPr>
            <w:r>
              <w:rPr>
                <w:spacing w:val="-2"/>
                <w:sz w:val="20"/>
              </w:rPr>
              <w:t>496,850</w:t>
            </w:r>
          </w:p>
        </w:tc>
        <w:tc>
          <w:tcPr>
            <w:tcW w:w="1418" w:type="dxa"/>
            <w:shd w:val="clear" w:color="auto" w:fill="E4E4E4"/>
          </w:tcPr>
          <w:p w14:paraId="7D8EFF0A" w14:textId="77777777" w:rsidR="00201221" w:rsidRDefault="00855637">
            <w:pPr>
              <w:pStyle w:val="TableParagraph"/>
              <w:spacing w:before="25"/>
              <w:ind w:right="110"/>
              <w:jc w:val="right"/>
              <w:rPr>
                <w:sz w:val="20"/>
              </w:rPr>
            </w:pPr>
            <w:r>
              <w:rPr>
                <w:spacing w:val="-2"/>
                <w:sz w:val="20"/>
              </w:rPr>
              <w:t>226,017</w:t>
            </w:r>
          </w:p>
        </w:tc>
      </w:tr>
      <w:tr w:rsidR="00D172CE" w14:paraId="281C94AB" w14:textId="77777777">
        <w:trPr>
          <w:trHeight w:val="313"/>
        </w:trPr>
        <w:tc>
          <w:tcPr>
            <w:tcW w:w="7016" w:type="dxa"/>
          </w:tcPr>
          <w:p w14:paraId="7DCEA92E" w14:textId="77777777" w:rsidR="00201221" w:rsidRDefault="00855637">
            <w:pPr>
              <w:pStyle w:val="TableParagraph"/>
              <w:spacing w:before="25"/>
              <w:ind w:left="50"/>
              <w:rPr>
                <w:sz w:val="20"/>
              </w:rPr>
            </w:pPr>
            <w:r>
              <w:rPr>
                <w:spacing w:val="-2"/>
                <w:sz w:val="20"/>
              </w:rPr>
              <w:t>Cartlannú</w:t>
            </w:r>
          </w:p>
        </w:tc>
        <w:tc>
          <w:tcPr>
            <w:tcW w:w="1431" w:type="dxa"/>
            <w:tcBorders>
              <w:bottom w:val="single" w:sz="4" w:space="0" w:color="000000"/>
            </w:tcBorders>
          </w:tcPr>
          <w:p w14:paraId="7C3D40EB" w14:textId="77777777" w:rsidR="00201221" w:rsidRDefault="00855637">
            <w:pPr>
              <w:pStyle w:val="TableParagraph"/>
              <w:spacing w:before="25"/>
              <w:ind w:right="107"/>
              <w:jc w:val="right"/>
              <w:rPr>
                <w:sz w:val="20"/>
              </w:rPr>
            </w:pPr>
            <w:r>
              <w:rPr>
                <w:spacing w:val="-5"/>
                <w:sz w:val="20"/>
              </w:rPr>
              <w:t>805</w:t>
            </w:r>
          </w:p>
        </w:tc>
        <w:tc>
          <w:tcPr>
            <w:tcW w:w="1418" w:type="dxa"/>
            <w:tcBorders>
              <w:bottom w:val="single" w:sz="4" w:space="0" w:color="000000"/>
            </w:tcBorders>
            <w:shd w:val="clear" w:color="auto" w:fill="E4E4E4"/>
          </w:tcPr>
          <w:p w14:paraId="54F07746" w14:textId="77777777" w:rsidR="00201221" w:rsidRDefault="00855637">
            <w:pPr>
              <w:pStyle w:val="TableParagraph"/>
              <w:spacing w:before="25"/>
              <w:ind w:right="110"/>
              <w:jc w:val="right"/>
              <w:rPr>
                <w:sz w:val="20"/>
              </w:rPr>
            </w:pPr>
            <w:r>
              <w:rPr>
                <w:spacing w:val="-2"/>
                <w:sz w:val="20"/>
              </w:rPr>
              <w:t>3,231</w:t>
            </w:r>
          </w:p>
        </w:tc>
      </w:tr>
      <w:tr w:rsidR="00D172CE" w14:paraId="15BF47B6" w14:textId="77777777">
        <w:trPr>
          <w:trHeight w:val="287"/>
        </w:trPr>
        <w:tc>
          <w:tcPr>
            <w:tcW w:w="7016" w:type="dxa"/>
          </w:tcPr>
          <w:p w14:paraId="6B802E99"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2F88928D" w14:textId="77777777" w:rsidR="00201221" w:rsidRDefault="00855637">
            <w:pPr>
              <w:pStyle w:val="TableParagraph"/>
              <w:spacing w:line="229" w:lineRule="exact"/>
              <w:ind w:right="108"/>
              <w:jc w:val="right"/>
              <w:rPr>
                <w:b/>
                <w:sz w:val="20"/>
              </w:rPr>
            </w:pPr>
            <w:r>
              <w:rPr>
                <w:b/>
                <w:spacing w:val="-2"/>
                <w:sz w:val="20"/>
              </w:rPr>
              <w:t>1,985,820</w:t>
            </w:r>
          </w:p>
        </w:tc>
        <w:tc>
          <w:tcPr>
            <w:tcW w:w="1418" w:type="dxa"/>
            <w:tcBorders>
              <w:top w:val="single" w:sz="4" w:space="0" w:color="000000"/>
              <w:bottom w:val="double" w:sz="4" w:space="0" w:color="000000"/>
            </w:tcBorders>
            <w:shd w:val="clear" w:color="auto" w:fill="E4E4E4"/>
          </w:tcPr>
          <w:p w14:paraId="256B0583" w14:textId="77777777" w:rsidR="00201221" w:rsidRDefault="00855637">
            <w:pPr>
              <w:pStyle w:val="TableParagraph"/>
              <w:spacing w:line="229" w:lineRule="exact"/>
              <w:ind w:right="110"/>
              <w:jc w:val="right"/>
              <w:rPr>
                <w:b/>
                <w:sz w:val="20"/>
              </w:rPr>
            </w:pPr>
            <w:r>
              <w:rPr>
                <w:b/>
                <w:spacing w:val="-2"/>
                <w:sz w:val="20"/>
              </w:rPr>
              <w:t>1,621,658</w:t>
            </w:r>
          </w:p>
        </w:tc>
      </w:tr>
    </w:tbl>
    <w:p w14:paraId="662ED1C7" w14:textId="77777777" w:rsidR="00201221" w:rsidRDefault="00201221">
      <w:pPr>
        <w:pStyle w:val="BodyText"/>
        <w:rPr>
          <w:b/>
        </w:rPr>
      </w:pPr>
    </w:p>
    <w:p w14:paraId="2D32B621" w14:textId="77777777" w:rsidR="00201221" w:rsidRDefault="00201221">
      <w:pPr>
        <w:pStyle w:val="BodyText"/>
        <w:spacing w:before="66"/>
        <w:rPr>
          <w:b/>
        </w:rPr>
      </w:pPr>
    </w:p>
    <w:p w14:paraId="0D81ECFA" w14:textId="77777777" w:rsidR="00201221" w:rsidRDefault="00855637">
      <w:pPr>
        <w:pStyle w:val="ListParagraph"/>
        <w:numPr>
          <w:ilvl w:val="0"/>
          <w:numId w:val="5"/>
        </w:numPr>
        <w:tabs>
          <w:tab w:val="left" w:pos="498"/>
        </w:tabs>
        <w:spacing w:after="52"/>
        <w:ind w:left="498" w:hanging="358"/>
        <w:rPr>
          <w:b/>
          <w:sz w:val="20"/>
        </w:rPr>
      </w:pPr>
      <w:r>
        <w:rPr>
          <w:b/>
          <w:sz w:val="20"/>
        </w:rPr>
        <w:t>Comhairliúchán agus Tuarascálacha</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280AA470" w14:textId="77777777">
        <w:trPr>
          <w:trHeight w:val="550"/>
        </w:trPr>
        <w:tc>
          <w:tcPr>
            <w:tcW w:w="7016" w:type="dxa"/>
          </w:tcPr>
          <w:p w14:paraId="4C6CF641" w14:textId="77777777" w:rsidR="00201221" w:rsidRDefault="00855637">
            <w:pPr>
              <w:pStyle w:val="TableParagraph"/>
              <w:spacing w:line="230" w:lineRule="exact"/>
              <w:ind w:right="331"/>
              <w:jc w:val="right"/>
              <w:rPr>
                <w:b/>
                <w:sz w:val="20"/>
              </w:rPr>
            </w:pPr>
            <w:r>
              <w:rPr>
                <w:b/>
                <w:spacing w:val="-4"/>
                <w:sz w:val="20"/>
              </w:rPr>
              <w:t>Nóta</w:t>
            </w:r>
          </w:p>
        </w:tc>
        <w:tc>
          <w:tcPr>
            <w:tcW w:w="1431" w:type="dxa"/>
          </w:tcPr>
          <w:p w14:paraId="0B3007BD" w14:textId="77777777" w:rsidR="00201221" w:rsidRDefault="00855637">
            <w:pPr>
              <w:pStyle w:val="TableParagraph"/>
              <w:spacing w:line="230" w:lineRule="exact"/>
              <w:ind w:right="107"/>
              <w:jc w:val="right"/>
              <w:rPr>
                <w:b/>
                <w:sz w:val="20"/>
              </w:rPr>
            </w:pPr>
            <w:r>
              <w:rPr>
                <w:b/>
                <w:spacing w:val="-4"/>
                <w:sz w:val="20"/>
              </w:rPr>
              <w:t xml:space="preserve"> 2023</w:t>
            </w:r>
          </w:p>
          <w:p w14:paraId="4CA59542"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075BD647" w14:textId="77777777" w:rsidR="00201221" w:rsidRDefault="00855637">
            <w:pPr>
              <w:pStyle w:val="TableParagraph"/>
              <w:spacing w:line="230" w:lineRule="exact"/>
              <w:ind w:right="109"/>
              <w:jc w:val="right"/>
              <w:rPr>
                <w:b/>
                <w:sz w:val="20"/>
              </w:rPr>
            </w:pPr>
            <w:r>
              <w:rPr>
                <w:b/>
                <w:spacing w:val="-4"/>
                <w:sz w:val="20"/>
              </w:rPr>
              <w:t>2022</w:t>
            </w:r>
          </w:p>
          <w:p w14:paraId="69381857" w14:textId="77777777" w:rsidR="00201221" w:rsidRDefault="00855637">
            <w:pPr>
              <w:pStyle w:val="TableParagraph"/>
              <w:spacing w:before="58"/>
              <w:ind w:right="107"/>
              <w:jc w:val="right"/>
              <w:rPr>
                <w:b/>
                <w:sz w:val="20"/>
              </w:rPr>
            </w:pPr>
            <w:r>
              <w:rPr>
                <w:b/>
                <w:spacing w:val="-10"/>
                <w:sz w:val="20"/>
              </w:rPr>
              <w:t>€</w:t>
            </w:r>
          </w:p>
        </w:tc>
      </w:tr>
      <w:tr w:rsidR="00D172CE" w14:paraId="082D090D" w14:textId="77777777">
        <w:trPr>
          <w:trHeight w:val="288"/>
        </w:trPr>
        <w:tc>
          <w:tcPr>
            <w:tcW w:w="7016" w:type="dxa"/>
          </w:tcPr>
          <w:p w14:paraId="3B532691" w14:textId="77777777" w:rsidR="00201221" w:rsidRDefault="00855637">
            <w:pPr>
              <w:pStyle w:val="TableParagraph"/>
              <w:spacing w:before="25"/>
              <w:ind w:left="50"/>
              <w:rPr>
                <w:sz w:val="20"/>
              </w:rPr>
            </w:pPr>
            <w:r>
              <w:rPr>
                <w:sz w:val="20"/>
              </w:rPr>
              <w:t>Bainistíocht Taifead</w:t>
            </w:r>
          </w:p>
        </w:tc>
        <w:tc>
          <w:tcPr>
            <w:tcW w:w="1431" w:type="dxa"/>
          </w:tcPr>
          <w:p w14:paraId="7FFB6642" w14:textId="77777777" w:rsidR="00201221" w:rsidRDefault="00855637">
            <w:pPr>
              <w:pStyle w:val="TableParagraph"/>
              <w:spacing w:before="25"/>
              <w:ind w:right="108"/>
              <w:jc w:val="right"/>
              <w:rPr>
                <w:sz w:val="20"/>
              </w:rPr>
            </w:pPr>
            <w:r>
              <w:rPr>
                <w:spacing w:val="-2"/>
                <w:sz w:val="20"/>
              </w:rPr>
              <w:t>14,578</w:t>
            </w:r>
          </w:p>
        </w:tc>
        <w:tc>
          <w:tcPr>
            <w:tcW w:w="1418" w:type="dxa"/>
            <w:shd w:val="clear" w:color="auto" w:fill="E4E4E4"/>
          </w:tcPr>
          <w:p w14:paraId="6A8EED28" w14:textId="77777777" w:rsidR="00201221" w:rsidRDefault="00855637">
            <w:pPr>
              <w:pStyle w:val="TableParagraph"/>
              <w:spacing w:before="25"/>
              <w:ind w:right="110"/>
              <w:jc w:val="right"/>
              <w:rPr>
                <w:sz w:val="20"/>
              </w:rPr>
            </w:pPr>
            <w:r>
              <w:rPr>
                <w:spacing w:val="-2"/>
                <w:sz w:val="20"/>
              </w:rPr>
              <w:t>7,719</w:t>
            </w:r>
          </w:p>
        </w:tc>
      </w:tr>
      <w:tr w:rsidR="00D172CE" w14:paraId="540C6EDC" w14:textId="77777777">
        <w:trPr>
          <w:trHeight w:val="287"/>
        </w:trPr>
        <w:tc>
          <w:tcPr>
            <w:tcW w:w="7016" w:type="dxa"/>
          </w:tcPr>
          <w:p w14:paraId="42C0F251" w14:textId="77777777" w:rsidR="00201221" w:rsidRDefault="00855637">
            <w:pPr>
              <w:pStyle w:val="TableParagraph"/>
              <w:spacing w:before="25"/>
              <w:ind w:left="50"/>
              <w:rPr>
                <w:sz w:val="20"/>
              </w:rPr>
            </w:pPr>
            <w:r>
              <w:rPr>
                <w:sz w:val="20"/>
              </w:rPr>
              <w:t>Comhairleacht Sheachtrach</w:t>
            </w:r>
          </w:p>
        </w:tc>
        <w:tc>
          <w:tcPr>
            <w:tcW w:w="1431" w:type="dxa"/>
          </w:tcPr>
          <w:p w14:paraId="7F1CE8E9" w14:textId="77777777" w:rsidR="00201221" w:rsidRDefault="00855637">
            <w:pPr>
              <w:pStyle w:val="TableParagraph"/>
              <w:spacing w:before="25"/>
              <w:ind w:right="108"/>
              <w:jc w:val="right"/>
              <w:rPr>
                <w:sz w:val="20"/>
              </w:rPr>
            </w:pPr>
            <w:r>
              <w:rPr>
                <w:spacing w:val="-2"/>
                <w:sz w:val="20"/>
              </w:rPr>
              <w:t>42,374</w:t>
            </w:r>
          </w:p>
        </w:tc>
        <w:tc>
          <w:tcPr>
            <w:tcW w:w="1418" w:type="dxa"/>
            <w:shd w:val="clear" w:color="auto" w:fill="E4E4E4"/>
          </w:tcPr>
          <w:p w14:paraId="13202A88" w14:textId="77777777" w:rsidR="00201221" w:rsidRDefault="00855637">
            <w:pPr>
              <w:pStyle w:val="TableParagraph"/>
              <w:spacing w:before="25"/>
              <w:ind w:right="110"/>
              <w:jc w:val="right"/>
              <w:rPr>
                <w:sz w:val="20"/>
              </w:rPr>
            </w:pPr>
            <w:r>
              <w:rPr>
                <w:spacing w:val="-2"/>
                <w:sz w:val="20"/>
              </w:rPr>
              <w:t>167,327</w:t>
            </w:r>
          </w:p>
        </w:tc>
      </w:tr>
      <w:tr w:rsidR="00D172CE" w14:paraId="7BAC4127" w14:textId="77777777">
        <w:trPr>
          <w:trHeight w:val="286"/>
        </w:trPr>
        <w:tc>
          <w:tcPr>
            <w:tcW w:w="7016" w:type="dxa"/>
          </w:tcPr>
          <w:p w14:paraId="7C05C463" w14:textId="77777777" w:rsidR="00201221" w:rsidRDefault="00855637">
            <w:pPr>
              <w:pStyle w:val="TableParagraph"/>
              <w:spacing w:before="24"/>
              <w:ind w:left="50"/>
              <w:rPr>
                <w:sz w:val="20"/>
              </w:rPr>
            </w:pPr>
            <w:r>
              <w:rPr>
                <w:sz w:val="20"/>
              </w:rPr>
              <w:t>Seirbhísí Tacaíochta AD don BFS agus do Sheirbhísí Seachadta</w:t>
            </w:r>
          </w:p>
        </w:tc>
        <w:tc>
          <w:tcPr>
            <w:tcW w:w="1431" w:type="dxa"/>
          </w:tcPr>
          <w:p w14:paraId="044BFB56" w14:textId="77777777" w:rsidR="00201221" w:rsidRDefault="00855637">
            <w:pPr>
              <w:pStyle w:val="TableParagraph"/>
              <w:spacing w:before="24"/>
              <w:ind w:right="108"/>
              <w:jc w:val="right"/>
              <w:rPr>
                <w:sz w:val="20"/>
              </w:rPr>
            </w:pPr>
            <w:r>
              <w:rPr>
                <w:spacing w:val="-2"/>
                <w:sz w:val="20"/>
              </w:rPr>
              <w:t>182,100</w:t>
            </w:r>
          </w:p>
        </w:tc>
        <w:tc>
          <w:tcPr>
            <w:tcW w:w="1418" w:type="dxa"/>
            <w:shd w:val="clear" w:color="auto" w:fill="E4E4E4"/>
          </w:tcPr>
          <w:p w14:paraId="71F5BEF9" w14:textId="77777777" w:rsidR="00201221" w:rsidRDefault="00855637">
            <w:pPr>
              <w:pStyle w:val="TableParagraph"/>
              <w:spacing w:before="24"/>
              <w:ind w:right="110"/>
              <w:jc w:val="right"/>
              <w:rPr>
                <w:sz w:val="20"/>
              </w:rPr>
            </w:pPr>
            <w:r>
              <w:rPr>
                <w:spacing w:val="-2"/>
                <w:sz w:val="20"/>
              </w:rPr>
              <w:t>112,521</w:t>
            </w:r>
          </w:p>
        </w:tc>
      </w:tr>
      <w:tr w:rsidR="00D172CE" w14:paraId="707A04A9" w14:textId="77777777">
        <w:trPr>
          <w:trHeight w:val="288"/>
        </w:trPr>
        <w:tc>
          <w:tcPr>
            <w:tcW w:w="7016" w:type="dxa"/>
          </w:tcPr>
          <w:p w14:paraId="1A4C682F" w14:textId="77777777" w:rsidR="00201221" w:rsidRDefault="00855637">
            <w:pPr>
              <w:pStyle w:val="TableParagraph"/>
              <w:spacing w:before="25"/>
              <w:ind w:left="50"/>
              <w:rPr>
                <w:sz w:val="20"/>
              </w:rPr>
            </w:pPr>
            <w:r>
              <w:rPr>
                <w:sz w:val="20"/>
              </w:rPr>
              <w:t xml:space="preserve">Seirbhís Cúnaimh </w:t>
            </w:r>
            <w:r>
              <w:rPr>
                <w:sz w:val="20"/>
              </w:rPr>
              <w:t>d’Fhostaithe</w:t>
            </w:r>
          </w:p>
        </w:tc>
        <w:tc>
          <w:tcPr>
            <w:tcW w:w="1431" w:type="dxa"/>
          </w:tcPr>
          <w:p w14:paraId="0045A606" w14:textId="77777777" w:rsidR="00201221" w:rsidRDefault="00855637">
            <w:pPr>
              <w:pStyle w:val="TableParagraph"/>
              <w:spacing w:before="25"/>
              <w:ind w:right="108"/>
              <w:jc w:val="right"/>
              <w:rPr>
                <w:sz w:val="20"/>
              </w:rPr>
            </w:pPr>
            <w:r>
              <w:rPr>
                <w:spacing w:val="-2"/>
                <w:sz w:val="20"/>
              </w:rPr>
              <w:t>3,860</w:t>
            </w:r>
          </w:p>
        </w:tc>
        <w:tc>
          <w:tcPr>
            <w:tcW w:w="1418" w:type="dxa"/>
            <w:shd w:val="clear" w:color="auto" w:fill="E4E4E4"/>
          </w:tcPr>
          <w:p w14:paraId="0AFEEA95" w14:textId="77777777" w:rsidR="00201221" w:rsidRDefault="00855637">
            <w:pPr>
              <w:pStyle w:val="TableParagraph"/>
              <w:spacing w:before="25"/>
              <w:ind w:right="110"/>
              <w:jc w:val="right"/>
              <w:rPr>
                <w:sz w:val="20"/>
              </w:rPr>
            </w:pPr>
            <w:r>
              <w:rPr>
                <w:spacing w:val="-2"/>
                <w:sz w:val="20"/>
              </w:rPr>
              <w:t>4,148</w:t>
            </w:r>
          </w:p>
        </w:tc>
      </w:tr>
      <w:tr w:rsidR="00D172CE" w14:paraId="3D4105DE" w14:textId="77777777">
        <w:trPr>
          <w:trHeight w:val="287"/>
        </w:trPr>
        <w:tc>
          <w:tcPr>
            <w:tcW w:w="7016" w:type="dxa"/>
          </w:tcPr>
          <w:p w14:paraId="1411A7E5" w14:textId="77777777" w:rsidR="00201221" w:rsidRDefault="00855637">
            <w:pPr>
              <w:pStyle w:val="TableParagraph"/>
              <w:spacing w:before="25"/>
              <w:ind w:left="50"/>
              <w:rPr>
                <w:sz w:val="20"/>
              </w:rPr>
            </w:pPr>
            <w:r>
              <w:rPr>
                <w:sz w:val="20"/>
              </w:rPr>
              <w:t>Comhairliúchán Pinsean</w:t>
            </w:r>
          </w:p>
        </w:tc>
        <w:tc>
          <w:tcPr>
            <w:tcW w:w="1431" w:type="dxa"/>
          </w:tcPr>
          <w:p w14:paraId="0462C51A" w14:textId="77777777" w:rsidR="00201221" w:rsidRDefault="00855637">
            <w:pPr>
              <w:pStyle w:val="TableParagraph"/>
              <w:spacing w:before="25"/>
              <w:ind w:right="108"/>
              <w:jc w:val="right"/>
              <w:rPr>
                <w:sz w:val="20"/>
              </w:rPr>
            </w:pPr>
            <w:r>
              <w:rPr>
                <w:spacing w:val="-2"/>
                <w:sz w:val="20"/>
              </w:rPr>
              <w:t>1,839</w:t>
            </w:r>
          </w:p>
        </w:tc>
        <w:tc>
          <w:tcPr>
            <w:tcW w:w="1418" w:type="dxa"/>
            <w:shd w:val="clear" w:color="auto" w:fill="E4E4E4"/>
          </w:tcPr>
          <w:p w14:paraId="5C301FCE" w14:textId="77777777" w:rsidR="00201221" w:rsidRDefault="00855637">
            <w:pPr>
              <w:pStyle w:val="TableParagraph"/>
              <w:spacing w:before="25"/>
              <w:ind w:right="110"/>
              <w:jc w:val="right"/>
              <w:rPr>
                <w:sz w:val="20"/>
              </w:rPr>
            </w:pPr>
            <w:r>
              <w:rPr>
                <w:spacing w:val="-2"/>
                <w:sz w:val="20"/>
              </w:rPr>
              <w:t>5,228</w:t>
            </w:r>
          </w:p>
        </w:tc>
      </w:tr>
      <w:tr w:rsidR="00D172CE" w14:paraId="5136E31F" w14:textId="77777777">
        <w:trPr>
          <w:trHeight w:val="288"/>
        </w:trPr>
        <w:tc>
          <w:tcPr>
            <w:tcW w:w="7016" w:type="dxa"/>
          </w:tcPr>
          <w:p w14:paraId="028ADBEF" w14:textId="77777777" w:rsidR="00201221" w:rsidRDefault="00855637">
            <w:pPr>
              <w:pStyle w:val="TableParagraph"/>
              <w:spacing w:before="25"/>
              <w:ind w:left="50"/>
              <w:rPr>
                <w:sz w:val="20"/>
              </w:rPr>
            </w:pPr>
            <w:r>
              <w:rPr>
                <w:sz w:val="20"/>
              </w:rPr>
              <w:t>Seirbhísí Próiseála Párolla</w:t>
            </w:r>
          </w:p>
        </w:tc>
        <w:tc>
          <w:tcPr>
            <w:tcW w:w="1431" w:type="dxa"/>
          </w:tcPr>
          <w:p w14:paraId="242421D7" w14:textId="77777777" w:rsidR="00201221" w:rsidRDefault="00855637">
            <w:pPr>
              <w:pStyle w:val="TableParagraph"/>
              <w:spacing w:before="25"/>
              <w:ind w:right="108"/>
              <w:jc w:val="right"/>
              <w:rPr>
                <w:sz w:val="20"/>
              </w:rPr>
            </w:pPr>
            <w:r>
              <w:rPr>
                <w:spacing w:val="-2"/>
                <w:sz w:val="20"/>
              </w:rPr>
              <w:t>17,706</w:t>
            </w:r>
          </w:p>
        </w:tc>
        <w:tc>
          <w:tcPr>
            <w:tcW w:w="1418" w:type="dxa"/>
            <w:shd w:val="clear" w:color="auto" w:fill="E4E4E4"/>
          </w:tcPr>
          <w:p w14:paraId="1932E98F" w14:textId="77777777" w:rsidR="00201221" w:rsidRDefault="00855637">
            <w:pPr>
              <w:pStyle w:val="TableParagraph"/>
              <w:spacing w:before="25"/>
              <w:ind w:right="109"/>
              <w:jc w:val="right"/>
              <w:rPr>
                <w:sz w:val="20"/>
              </w:rPr>
            </w:pPr>
            <w:r>
              <w:rPr>
                <w:spacing w:val="-2"/>
                <w:sz w:val="20"/>
              </w:rPr>
              <w:t>17,620</w:t>
            </w:r>
          </w:p>
        </w:tc>
      </w:tr>
      <w:tr w:rsidR="00D172CE" w14:paraId="1EA45F04" w14:textId="77777777">
        <w:trPr>
          <w:trHeight w:val="286"/>
        </w:trPr>
        <w:tc>
          <w:tcPr>
            <w:tcW w:w="7016" w:type="dxa"/>
          </w:tcPr>
          <w:p w14:paraId="41B403BD" w14:textId="77777777" w:rsidR="00201221" w:rsidRDefault="00855637">
            <w:pPr>
              <w:pStyle w:val="TableParagraph"/>
              <w:spacing w:before="25"/>
              <w:ind w:left="50"/>
              <w:rPr>
                <w:sz w:val="20"/>
              </w:rPr>
            </w:pPr>
            <w:r>
              <w:rPr>
                <w:sz w:val="20"/>
              </w:rPr>
              <w:t>Táillí Dlíthiúla Ginearálta</w:t>
            </w:r>
          </w:p>
        </w:tc>
        <w:tc>
          <w:tcPr>
            <w:tcW w:w="1431" w:type="dxa"/>
          </w:tcPr>
          <w:p w14:paraId="32003D95" w14:textId="77777777" w:rsidR="00201221" w:rsidRDefault="00855637">
            <w:pPr>
              <w:pStyle w:val="TableParagraph"/>
              <w:spacing w:before="25"/>
              <w:ind w:right="108"/>
              <w:jc w:val="right"/>
              <w:rPr>
                <w:sz w:val="20"/>
              </w:rPr>
            </w:pPr>
            <w:r>
              <w:rPr>
                <w:spacing w:val="-2"/>
                <w:sz w:val="20"/>
              </w:rPr>
              <w:t>22,909</w:t>
            </w:r>
          </w:p>
        </w:tc>
        <w:tc>
          <w:tcPr>
            <w:tcW w:w="1418" w:type="dxa"/>
            <w:shd w:val="clear" w:color="auto" w:fill="E4E4E4"/>
          </w:tcPr>
          <w:p w14:paraId="4E474163" w14:textId="77777777" w:rsidR="00201221" w:rsidRDefault="00855637">
            <w:pPr>
              <w:pStyle w:val="TableParagraph"/>
              <w:spacing w:before="25"/>
              <w:ind w:right="110"/>
              <w:jc w:val="right"/>
              <w:rPr>
                <w:sz w:val="20"/>
              </w:rPr>
            </w:pPr>
            <w:r>
              <w:rPr>
                <w:spacing w:val="-2"/>
                <w:sz w:val="20"/>
              </w:rPr>
              <w:t>8,442</w:t>
            </w:r>
          </w:p>
        </w:tc>
      </w:tr>
      <w:tr w:rsidR="00D172CE" w14:paraId="5ACA538B" w14:textId="77777777">
        <w:trPr>
          <w:trHeight w:val="312"/>
        </w:trPr>
        <w:tc>
          <w:tcPr>
            <w:tcW w:w="7016" w:type="dxa"/>
          </w:tcPr>
          <w:p w14:paraId="22DDCD15" w14:textId="77777777" w:rsidR="00201221" w:rsidRDefault="00855637">
            <w:pPr>
              <w:pStyle w:val="TableParagraph"/>
              <w:spacing w:before="24"/>
              <w:ind w:left="50"/>
              <w:rPr>
                <w:sz w:val="20"/>
              </w:rPr>
            </w:pPr>
            <w:r>
              <w:rPr>
                <w:sz w:val="20"/>
              </w:rPr>
              <w:t>Tacaíocht Soláthair</w:t>
            </w:r>
          </w:p>
        </w:tc>
        <w:tc>
          <w:tcPr>
            <w:tcW w:w="1431" w:type="dxa"/>
            <w:tcBorders>
              <w:bottom w:val="single" w:sz="4" w:space="0" w:color="000000"/>
            </w:tcBorders>
          </w:tcPr>
          <w:p w14:paraId="3211740C" w14:textId="77777777" w:rsidR="00201221" w:rsidRDefault="00855637">
            <w:pPr>
              <w:pStyle w:val="TableParagraph"/>
              <w:spacing w:before="24"/>
              <w:ind w:right="108"/>
              <w:jc w:val="right"/>
              <w:rPr>
                <w:sz w:val="20"/>
              </w:rPr>
            </w:pPr>
            <w:r>
              <w:rPr>
                <w:spacing w:val="-2"/>
                <w:sz w:val="20"/>
              </w:rPr>
              <w:t>24,792</w:t>
            </w:r>
          </w:p>
        </w:tc>
        <w:tc>
          <w:tcPr>
            <w:tcW w:w="1418" w:type="dxa"/>
            <w:tcBorders>
              <w:bottom w:val="single" w:sz="4" w:space="0" w:color="000000"/>
            </w:tcBorders>
            <w:shd w:val="clear" w:color="auto" w:fill="E4E4E4"/>
          </w:tcPr>
          <w:p w14:paraId="629DCCE5" w14:textId="77777777" w:rsidR="00201221" w:rsidRDefault="00855637">
            <w:pPr>
              <w:pStyle w:val="TableParagraph"/>
              <w:spacing w:before="24"/>
              <w:ind w:right="109"/>
              <w:jc w:val="right"/>
              <w:rPr>
                <w:sz w:val="20"/>
              </w:rPr>
            </w:pPr>
            <w:r>
              <w:rPr>
                <w:spacing w:val="-2"/>
                <w:sz w:val="20"/>
              </w:rPr>
              <w:t>28,444</w:t>
            </w:r>
          </w:p>
        </w:tc>
      </w:tr>
      <w:tr w:rsidR="00D172CE" w14:paraId="19F902DB" w14:textId="77777777">
        <w:trPr>
          <w:trHeight w:val="289"/>
        </w:trPr>
        <w:tc>
          <w:tcPr>
            <w:tcW w:w="7016" w:type="dxa"/>
          </w:tcPr>
          <w:p w14:paraId="1EF3D9FC"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0BFE4DE6" w14:textId="77777777" w:rsidR="00201221" w:rsidRDefault="00855637">
            <w:pPr>
              <w:pStyle w:val="TableParagraph"/>
              <w:spacing w:line="229" w:lineRule="exact"/>
              <w:ind w:right="108"/>
              <w:jc w:val="right"/>
              <w:rPr>
                <w:b/>
                <w:sz w:val="20"/>
              </w:rPr>
            </w:pPr>
            <w:r>
              <w:rPr>
                <w:b/>
                <w:spacing w:val="-2"/>
                <w:sz w:val="20"/>
              </w:rPr>
              <w:t>310,158</w:t>
            </w:r>
          </w:p>
        </w:tc>
        <w:tc>
          <w:tcPr>
            <w:tcW w:w="1418" w:type="dxa"/>
            <w:tcBorders>
              <w:top w:val="single" w:sz="4" w:space="0" w:color="000000"/>
              <w:bottom w:val="double" w:sz="4" w:space="0" w:color="000000"/>
            </w:tcBorders>
            <w:shd w:val="clear" w:color="auto" w:fill="E4E4E4"/>
          </w:tcPr>
          <w:p w14:paraId="35FF309F" w14:textId="77777777" w:rsidR="00201221" w:rsidRDefault="00855637">
            <w:pPr>
              <w:pStyle w:val="TableParagraph"/>
              <w:spacing w:line="229" w:lineRule="exact"/>
              <w:ind w:right="110"/>
              <w:jc w:val="right"/>
              <w:rPr>
                <w:b/>
                <w:sz w:val="20"/>
              </w:rPr>
            </w:pPr>
            <w:r>
              <w:rPr>
                <w:b/>
                <w:spacing w:val="-2"/>
                <w:sz w:val="20"/>
              </w:rPr>
              <w:t>351,449</w:t>
            </w:r>
          </w:p>
        </w:tc>
      </w:tr>
    </w:tbl>
    <w:p w14:paraId="00EF3CCA" w14:textId="77777777" w:rsidR="00201221" w:rsidRDefault="00201221">
      <w:pPr>
        <w:pStyle w:val="BodyText"/>
        <w:rPr>
          <w:b/>
        </w:rPr>
      </w:pPr>
    </w:p>
    <w:p w14:paraId="74FBD1D1" w14:textId="77777777" w:rsidR="00201221" w:rsidRDefault="00201221">
      <w:pPr>
        <w:pStyle w:val="BodyText"/>
        <w:rPr>
          <w:b/>
        </w:rPr>
      </w:pPr>
    </w:p>
    <w:p w14:paraId="7BAD4738" w14:textId="77777777" w:rsidR="00201221" w:rsidRDefault="00855637">
      <w:pPr>
        <w:pStyle w:val="BodyText"/>
        <w:spacing w:before="100"/>
        <w:rPr>
          <w:b/>
        </w:rPr>
      </w:pPr>
      <w:r>
        <w:rPr>
          <w:noProof/>
        </w:rPr>
        <mc:AlternateContent>
          <mc:Choice Requires="wps">
            <w:drawing>
              <wp:anchor distT="0" distB="0" distL="0" distR="0" simplePos="0" relativeHeight="251683840" behindDoc="1" locked="0" layoutInCell="1" allowOverlap="1" wp14:anchorId="72CC86DF" wp14:editId="2B5F207C">
                <wp:simplePos x="0" y="0"/>
                <wp:positionH relativeFrom="page">
                  <wp:posOffset>457200</wp:posOffset>
                </wp:positionH>
                <wp:positionV relativeFrom="paragraph">
                  <wp:posOffset>225271</wp:posOffset>
                </wp:positionV>
                <wp:extent cx="1829435" cy="635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CFEDC42" id="Graphic 27" o:spid="_x0000_s1026" style="position:absolute;margin-left:36pt;margin-top:17.75pt;width:144.05pt;height:.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hzCwIAAJYEAAAOAAAAZHJzL2Uyb0RvYy54bWysVMFu2zAMvQ/YPwi6N3bSJmiNOD206DBg&#10;6Ao0w86KLMcGZFGjlNj5+1FylBjbaUN9kCjzmXp8JL1+HDrNjgpdC6bk81nOmTISqtbsS/5j+3Jz&#10;z5nzwlRCg1ElPynHHzefP617W6gFNKArhYyCGFf0tuSN97bIMicb1Qk3A6sMOWvATng64j6rUPQU&#10;vdPZIs9XWQ9YWQSpnKO3z6OTb2L8ulbSf69rpzzTJSduPq4Y111Ys81aFHsUtmnlmYb4DxadaA1d&#10;egn1LLxgB2z/CtW1EsFB7WcSugzqupUq5kDZzPM/snlvhFUxFxLH2YtM7uPCytfju31DkqG3rnBk&#10;hiyGGruwEz82RLFOF7HU4Jmkl/P7xcPd7ZIzSb7V7TJqmV2/lQfnvyiIccTxm/Oj1FWyRJMsOZhk&#10;IhUslErHUnnOqFTIGZVqN5bKCh++C+SCyfoJkebMIzg7OKotRJgPKQS2+fKOs5QIMb1itJliqU8m&#10;qORLu43xRswqf1gFXhQsudM+wqbX/hM4qZnCSQ1OjTeFvOOVFy3o+qnaDnRbvbRah/Qd7ndPGtlR&#10;hAmIz5nxBJZdix+sHVSnN2Q9jUXJ3a+DQMWZ/mqo78IMJQOTsUsGev0EcdKi8uj8dvgp0DJLZsk9&#10;9c4rpK4WRWoL4h8AI5ZSu3I4H6j5Y8bnQQ3TNT1H1PV3svkNAAD//wMAUEsDBBQABgAIAAAAIQAi&#10;uVoe3gAAAAgBAAAPAAAAZHJzL2Rvd25yZXYueG1sTI/BTsMwEETvSPyDtUhcEHXakhaFOBVCcAUl&#10;cOjRjZckaryObDcJfD3bU7nNalYzb/LdbHsxog+dIwXLRQICqXamo0bB1+fb/SOIEDUZ3TtCBT8Y&#10;YFdcX+U6M26iEscqNoJDKGRaQRvjkEkZ6hatDgs3ILH37bzVkU/fSOP1xOG2l6sk2UirO+KGVg/4&#10;0mJ9rE5WgX8Iv+PrtJ+64+ga816Vdx9DqdTtzfz8BCLiHC/PcMZndCiY6eBOZILoFWxXPCUqWKcp&#10;CPbXm2QJ4nAWKcgil/8HFH8AAAD//wMAUEsBAi0AFAAGAAgAAAAhALaDOJL+AAAA4QEAABMAAAAA&#10;AAAAAAAAAAAAAAAAAFtDb250ZW50X1R5cGVzXS54bWxQSwECLQAUAAYACAAAACEAOP0h/9YAAACU&#10;AQAACwAAAAAAAAAAAAAAAAAvAQAAX3JlbHMvLnJlbHNQSwECLQAUAAYACAAAACEAFUMYcwsCAACW&#10;BAAADgAAAAAAAAAAAAAAAAAuAgAAZHJzL2Uyb0RvYy54bWxQSwECLQAUAAYACAAAACEAIrlaHt4A&#10;AAAIAQAADwAAAAAAAAAAAAAAAABlBAAAZHJzL2Rvd25yZXYueG1sUEsFBgAAAAAEAAQA8wAAAHAF&#10;AAAAAA==&#10;" path="m1829054,l,,,6096r1829054,l1829054,xe" fillcolor="black" stroked="f">
                <v:path arrowok="t"/>
                <w10:wrap type="topAndBottom" anchorx="page"/>
              </v:shape>
            </w:pict>
          </mc:Fallback>
        </mc:AlternateContent>
      </w:r>
    </w:p>
    <w:p w14:paraId="4192244F" w14:textId="77777777" w:rsidR="00201221" w:rsidRDefault="00855637">
      <w:pPr>
        <w:spacing w:before="80"/>
        <w:ind w:left="140"/>
        <w:rPr>
          <w:sz w:val="16"/>
        </w:rPr>
      </w:pPr>
      <w:bookmarkStart w:id="4" w:name="_bookmark2"/>
      <w:bookmarkEnd w:id="4"/>
      <w:r>
        <w:rPr>
          <w:rFonts w:ascii="Times New Roman" w:hAnsi="Times New Roman"/>
          <w:position w:val="7"/>
          <w:sz w:val="13"/>
        </w:rPr>
        <w:t xml:space="preserve">3 </w:t>
      </w:r>
      <w:r>
        <w:rPr>
          <w:sz w:val="16"/>
        </w:rPr>
        <w:t xml:space="preserve"> Níor tabhaíodh aon chaiteachas fáilteachais in 2023 (2022: €nialas).</w:t>
      </w:r>
    </w:p>
    <w:p w14:paraId="1E87B302" w14:textId="77777777" w:rsidR="00201221" w:rsidRDefault="00201221">
      <w:pPr>
        <w:rPr>
          <w:sz w:val="16"/>
        </w:rPr>
        <w:sectPr w:rsidR="00201221">
          <w:pgSz w:w="11910" w:h="16840"/>
          <w:pgMar w:top="1120" w:right="620" w:bottom="640" w:left="580" w:header="443" w:footer="438" w:gutter="0"/>
          <w:cols w:space="720"/>
        </w:sectPr>
      </w:pPr>
    </w:p>
    <w:p w14:paraId="56EB1211" w14:textId="77777777" w:rsidR="00201221" w:rsidRDefault="00201221">
      <w:pPr>
        <w:pStyle w:val="BodyText"/>
      </w:pPr>
    </w:p>
    <w:p w14:paraId="1320F4D0" w14:textId="77777777" w:rsidR="00201221" w:rsidRDefault="00201221">
      <w:pPr>
        <w:pStyle w:val="BodyText"/>
        <w:spacing w:before="116"/>
      </w:pPr>
    </w:p>
    <w:p w14:paraId="725C92D8" w14:textId="77777777" w:rsidR="00201221" w:rsidRDefault="00855637">
      <w:pPr>
        <w:pStyle w:val="Heading4"/>
        <w:numPr>
          <w:ilvl w:val="0"/>
          <w:numId w:val="5"/>
        </w:numPr>
        <w:tabs>
          <w:tab w:val="left" w:pos="498"/>
        </w:tabs>
        <w:spacing w:after="52"/>
        <w:ind w:left="498" w:hanging="358"/>
      </w:pPr>
      <w:r>
        <w:t>Seirbhísí um Fhaisnéis do Shaoránaigh (SFS)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06412C56" w14:textId="77777777">
        <w:trPr>
          <w:trHeight w:val="550"/>
        </w:trPr>
        <w:tc>
          <w:tcPr>
            <w:tcW w:w="7016" w:type="dxa"/>
          </w:tcPr>
          <w:p w14:paraId="647A6D04" w14:textId="77777777" w:rsidR="00201221" w:rsidRDefault="00855637">
            <w:pPr>
              <w:pStyle w:val="TableParagraph"/>
              <w:spacing w:line="230" w:lineRule="exact"/>
              <w:ind w:right="331"/>
              <w:jc w:val="right"/>
              <w:rPr>
                <w:b/>
                <w:sz w:val="20"/>
              </w:rPr>
            </w:pPr>
            <w:r>
              <w:rPr>
                <w:b/>
                <w:spacing w:val="-4"/>
                <w:sz w:val="20"/>
              </w:rPr>
              <w:t>Nóta</w:t>
            </w:r>
          </w:p>
        </w:tc>
        <w:tc>
          <w:tcPr>
            <w:tcW w:w="1431" w:type="dxa"/>
          </w:tcPr>
          <w:p w14:paraId="47B518BB" w14:textId="77777777" w:rsidR="00201221" w:rsidRDefault="00855637">
            <w:pPr>
              <w:pStyle w:val="TableParagraph"/>
              <w:spacing w:line="230" w:lineRule="exact"/>
              <w:ind w:right="107"/>
              <w:jc w:val="right"/>
              <w:rPr>
                <w:b/>
                <w:sz w:val="20"/>
              </w:rPr>
            </w:pPr>
            <w:r>
              <w:rPr>
                <w:b/>
                <w:spacing w:val="-4"/>
                <w:sz w:val="20"/>
              </w:rPr>
              <w:t xml:space="preserve"> 2023</w:t>
            </w:r>
          </w:p>
          <w:p w14:paraId="09829574"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71AC3C9C" w14:textId="77777777" w:rsidR="00201221" w:rsidRDefault="00855637">
            <w:pPr>
              <w:pStyle w:val="TableParagraph"/>
              <w:spacing w:line="230" w:lineRule="exact"/>
              <w:ind w:right="109"/>
              <w:jc w:val="right"/>
              <w:rPr>
                <w:b/>
                <w:sz w:val="20"/>
              </w:rPr>
            </w:pPr>
            <w:r>
              <w:rPr>
                <w:b/>
                <w:spacing w:val="-4"/>
                <w:sz w:val="20"/>
              </w:rPr>
              <w:t>2022</w:t>
            </w:r>
          </w:p>
          <w:p w14:paraId="779E12B9" w14:textId="77777777" w:rsidR="00201221" w:rsidRDefault="00855637">
            <w:pPr>
              <w:pStyle w:val="TableParagraph"/>
              <w:spacing w:before="58"/>
              <w:ind w:right="107"/>
              <w:jc w:val="right"/>
              <w:rPr>
                <w:b/>
                <w:sz w:val="20"/>
              </w:rPr>
            </w:pPr>
            <w:r>
              <w:rPr>
                <w:b/>
                <w:spacing w:val="-10"/>
                <w:sz w:val="20"/>
              </w:rPr>
              <w:t>€</w:t>
            </w:r>
          </w:p>
        </w:tc>
      </w:tr>
      <w:tr w:rsidR="00D172CE" w14:paraId="0124C8FA" w14:textId="77777777">
        <w:trPr>
          <w:trHeight w:val="287"/>
        </w:trPr>
        <w:tc>
          <w:tcPr>
            <w:tcW w:w="7016" w:type="dxa"/>
          </w:tcPr>
          <w:p w14:paraId="0D4E8CBA" w14:textId="77777777" w:rsidR="00201221" w:rsidRDefault="00855637">
            <w:pPr>
              <w:pStyle w:val="TableParagraph"/>
              <w:spacing w:before="25"/>
              <w:ind w:left="50"/>
              <w:rPr>
                <w:sz w:val="20"/>
              </w:rPr>
            </w:pPr>
            <w:r>
              <w:rPr>
                <w:sz w:val="20"/>
              </w:rPr>
              <w:t>Deontais um Fhaisnéis do Shaoránaigh</w:t>
            </w:r>
          </w:p>
        </w:tc>
        <w:tc>
          <w:tcPr>
            <w:tcW w:w="1431" w:type="dxa"/>
          </w:tcPr>
          <w:p w14:paraId="197978DD" w14:textId="77777777" w:rsidR="00201221" w:rsidRDefault="00855637">
            <w:pPr>
              <w:pStyle w:val="TableParagraph"/>
              <w:spacing w:before="25"/>
              <w:ind w:right="108"/>
              <w:jc w:val="right"/>
              <w:rPr>
                <w:sz w:val="20"/>
              </w:rPr>
            </w:pPr>
            <w:r>
              <w:rPr>
                <w:spacing w:val="-2"/>
                <w:sz w:val="20"/>
              </w:rPr>
              <w:t>16,081,863</w:t>
            </w:r>
          </w:p>
        </w:tc>
        <w:tc>
          <w:tcPr>
            <w:tcW w:w="1418" w:type="dxa"/>
            <w:shd w:val="clear" w:color="auto" w:fill="E4E4E4"/>
          </w:tcPr>
          <w:p w14:paraId="641E8016" w14:textId="77777777" w:rsidR="00201221" w:rsidRDefault="00855637">
            <w:pPr>
              <w:pStyle w:val="TableParagraph"/>
              <w:spacing w:before="25"/>
              <w:ind w:right="110"/>
              <w:jc w:val="right"/>
              <w:rPr>
                <w:sz w:val="20"/>
              </w:rPr>
            </w:pPr>
            <w:r>
              <w:rPr>
                <w:spacing w:val="-2"/>
                <w:sz w:val="20"/>
              </w:rPr>
              <w:t>15,867,210</w:t>
            </w:r>
          </w:p>
        </w:tc>
      </w:tr>
      <w:tr w:rsidR="00D172CE" w14:paraId="117DA0BD" w14:textId="77777777">
        <w:trPr>
          <w:trHeight w:val="286"/>
        </w:trPr>
        <w:tc>
          <w:tcPr>
            <w:tcW w:w="7016" w:type="dxa"/>
          </w:tcPr>
          <w:p w14:paraId="7B3ED165" w14:textId="77777777" w:rsidR="00201221" w:rsidRDefault="00855637">
            <w:pPr>
              <w:pStyle w:val="TableParagraph"/>
              <w:spacing w:before="25"/>
              <w:ind w:left="50"/>
              <w:rPr>
                <w:sz w:val="20"/>
              </w:rPr>
            </w:pPr>
            <w:r>
              <w:rPr>
                <w:sz w:val="20"/>
              </w:rPr>
              <w:t xml:space="preserve">Tacaíocht Lárnach do Sheirbhísí um </w:t>
            </w:r>
            <w:r>
              <w:rPr>
                <w:sz w:val="20"/>
              </w:rPr>
              <w:t>Fhaisnéis do Shaoránaigh</w:t>
            </w:r>
          </w:p>
        </w:tc>
        <w:tc>
          <w:tcPr>
            <w:tcW w:w="1431" w:type="dxa"/>
          </w:tcPr>
          <w:p w14:paraId="33F400D6" w14:textId="77777777" w:rsidR="00201221" w:rsidRDefault="00201221">
            <w:pPr>
              <w:pStyle w:val="TableParagraph"/>
              <w:rPr>
                <w:rFonts w:ascii="Times New Roman"/>
                <w:sz w:val="20"/>
              </w:rPr>
            </w:pPr>
          </w:p>
        </w:tc>
        <w:tc>
          <w:tcPr>
            <w:tcW w:w="1418" w:type="dxa"/>
            <w:shd w:val="clear" w:color="auto" w:fill="E4E4E4"/>
          </w:tcPr>
          <w:p w14:paraId="32D0DB66" w14:textId="77777777" w:rsidR="00201221" w:rsidRDefault="00201221">
            <w:pPr>
              <w:pStyle w:val="TableParagraph"/>
              <w:rPr>
                <w:rFonts w:ascii="Times New Roman"/>
                <w:sz w:val="20"/>
              </w:rPr>
            </w:pPr>
          </w:p>
        </w:tc>
      </w:tr>
      <w:tr w:rsidR="00D172CE" w14:paraId="33C5063B" w14:textId="77777777">
        <w:trPr>
          <w:trHeight w:val="287"/>
        </w:trPr>
        <w:tc>
          <w:tcPr>
            <w:tcW w:w="7016" w:type="dxa"/>
          </w:tcPr>
          <w:p w14:paraId="1B8C2D7B" w14:textId="77777777" w:rsidR="00201221" w:rsidRDefault="00855637">
            <w:pPr>
              <w:pStyle w:val="TableParagraph"/>
              <w:spacing w:before="24"/>
              <w:ind w:left="407"/>
              <w:rPr>
                <w:sz w:val="20"/>
              </w:rPr>
            </w:pPr>
            <w:r>
              <w:rPr>
                <w:sz w:val="20"/>
              </w:rPr>
              <w:t>Comhdhálacha, Seimineáir agus Cruinnithe</w:t>
            </w:r>
          </w:p>
        </w:tc>
        <w:tc>
          <w:tcPr>
            <w:tcW w:w="1431" w:type="dxa"/>
          </w:tcPr>
          <w:p w14:paraId="6BB991B6" w14:textId="77777777" w:rsidR="00201221" w:rsidRDefault="00855637">
            <w:pPr>
              <w:pStyle w:val="TableParagraph"/>
              <w:spacing w:before="26"/>
              <w:ind w:right="108"/>
              <w:jc w:val="right"/>
              <w:rPr>
                <w:sz w:val="20"/>
              </w:rPr>
            </w:pPr>
            <w:r>
              <w:rPr>
                <w:spacing w:val="-5"/>
                <w:sz w:val="20"/>
              </w:rPr>
              <w:t>455</w:t>
            </w:r>
          </w:p>
        </w:tc>
        <w:tc>
          <w:tcPr>
            <w:tcW w:w="1418" w:type="dxa"/>
            <w:shd w:val="clear" w:color="auto" w:fill="E4E4E4"/>
          </w:tcPr>
          <w:p w14:paraId="4917DEA4" w14:textId="77777777" w:rsidR="00201221" w:rsidRDefault="00855637">
            <w:pPr>
              <w:pStyle w:val="TableParagraph"/>
              <w:spacing w:before="26"/>
              <w:ind w:right="110"/>
              <w:jc w:val="right"/>
              <w:rPr>
                <w:sz w:val="20"/>
              </w:rPr>
            </w:pPr>
            <w:r>
              <w:rPr>
                <w:spacing w:val="-2"/>
                <w:sz w:val="20"/>
              </w:rPr>
              <w:t>2,000</w:t>
            </w:r>
          </w:p>
        </w:tc>
      </w:tr>
      <w:tr w:rsidR="00D172CE" w14:paraId="4B55251C" w14:textId="77777777">
        <w:trPr>
          <w:trHeight w:val="286"/>
        </w:trPr>
        <w:tc>
          <w:tcPr>
            <w:tcW w:w="7016" w:type="dxa"/>
          </w:tcPr>
          <w:p w14:paraId="288CD84E" w14:textId="77777777" w:rsidR="00201221" w:rsidRDefault="00855637">
            <w:pPr>
              <w:pStyle w:val="TableParagraph"/>
              <w:spacing w:before="24"/>
              <w:ind w:left="407"/>
              <w:rPr>
                <w:sz w:val="20"/>
              </w:rPr>
            </w:pPr>
            <w:r>
              <w:rPr>
                <w:sz w:val="20"/>
              </w:rPr>
              <w:t>Fógraíocht agus Cur Chun Cinn</w:t>
            </w:r>
          </w:p>
        </w:tc>
        <w:tc>
          <w:tcPr>
            <w:tcW w:w="1431" w:type="dxa"/>
          </w:tcPr>
          <w:p w14:paraId="3E52FE21" w14:textId="77777777" w:rsidR="00201221" w:rsidRDefault="00855637">
            <w:pPr>
              <w:pStyle w:val="TableParagraph"/>
              <w:spacing w:before="24"/>
              <w:ind w:right="108"/>
              <w:jc w:val="right"/>
              <w:rPr>
                <w:sz w:val="20"/>
              </w:rPr>
            </w:pPr>
            <w:r>
              <w:rPr>
                <w:spacing w:val="-2"/>
                <w:sz w:val="20"/>
              </w:rPr>
              <w:t>2,005</w:t>
            </w:r>
          </w:p>
        </w:tc>
        <w:tc>
          <w:tcPr>
            <w:tcW w:w="1418" w:type="dxa"/>
            <w:shd w:val="clear" w:color="auto" w:fill="E4E4E4"/>
          </w:tcPr>
          <w:p w14:paraId="10EC1102" w14:textId="77777777" w:rsidR="00201221" w:rsidRDefault="00855637">
            <w:pPr>
              <w:pStyle w:val="TableParagraph"/>
              <w:spacing w:before="24"/>
              <w:ind w:right="110"/>
              <w:jc w:val="right"/>
              <w:rPr>
                <w:sz w:val="20"/>
              </w:rPr>
            </w:pPr>
            <w:r>
              <w:rPr>
                <w:spacing w:val="-2"/>
                <w:sz w:val="20"/>
              </w:rPr>
              <w:t>6,524</w:t>
            </w:r>
          </w:p>
        </w:tc>
      </w:tr>
      <w:tr w:rsidR="00D172CE" w14:paraId="3AB3464D" w14:textId="77777777">
        <w:trPr>
          <w:trHeight w:val="287"/>
        </w:trPr>
        <w:tc>
          <w:tcPr>
            <w:tcW w:w="7016" w:type="dxa"/>
          </w:tcPr>
          <w:p w14:paraId="1C7D8388" w14:textId="77777777" w:rsidR="00201221" w:rsidRDefault="00855637">
            <w:pPr>
              <w:pStyle w:val="TableParagraph"/>
              <w:spacing w:before="25"/>
              <w:ind w:left="50"/>
              <w:rPr>
                <w:sz w:val="20"/>
              </w:rPr>
            </w:pPr>
            <w:r>
              <w:rPr>
                <w:sz w:val="20"/>
              </w:rPr>
              <w:t>Seirbhís Teileafóin um Fhaisnéis do Shaoránaigh</w:t>
            </w:r>
          </w:p>
        </w:tc>
        <w:tc>
          <w:tcPr>
            <w:tcW w:w="1431" w:type="dxa"/>
          </w:tcPr>
          <w:p w14:paraId="162BC283" w14:textId="77777777" w:rsidR="00201221" w:rsidRDefault="00855637">
            <w:pPr>
              <w:pStyle w:val="TableParagraph"/>
              <w:spacing w:before="25"/>
              <w:ind w:right="108"/>
              <w:jc w:val="right"/>
              <w:rPr>
                <w:sz w:val="20"/>
              </w:rPr>
            </w:pPr>
            <w:r>
              <w:rPr>
                <w:spacing w:val="-2"/>
                <w:sz w:val="20"/>
              </w:rPr>
              <w:t>1,336,683</w:t>
            </w:r>
          </w:p>
        </w:tc>
        <w:tc>
          <w:tcPr>
            <w:tcW w:w="1418" w:type="dxa"/>
            <w:shd w:val="clear" w:color="auto" w:fill="E4E4E4"/>
          </w:tcPr>
          <w:p w14:paraId="27D1E7B8" w14:textId="77777777" w:rsidR="00201221" w:rsidRDefault="00855637">
            <w:pPr>
              <w:pStyle w:val="TableParagraph"/>
              <w:spacing w:before="25"/>
              <w:ind w:right="110"/>
              <w:jc w:val="right"/>
              <w:rPr>
                <w:sz w:val="20"/>
              </w:rPr>
            </w:pPr>
            <w:r>
              <w:rPr>
                <w:spacing w:val="-2"/>
                <w:sz w:val="20"/>
              </w:rPr>
              <w:t>1,337,059</w:t>
            </w:r>
          </w:p>
        </w:tc>
      </w:tr>
      <w:tr w:rsidR="00D172CE" w14:paraId="68A31FF6" w14:textId="77777777">
        <w:trPr>
          <w:trHeight w:val="313"/>
        </w:trPr>
        <w:tc>
          <w:tcPr>
            <w:tcW w:w="7016" w:type="dxa"/>
          </w:tcPr>
          <w:p w14:paraId="0A9CC441" w14:textId="77777777" w:rsidR="00201221" w:rsidRDefault="00855637">
            <w:pPr>
              <w:pStyle w:val="TableParagraph"/>
              <w:spacing w:before="25"/>
              <w:ind w:left="50"/>
              <w:rPr>
                <w:sz w:val="20"/>
              </w:rPr>
            </w:pPr>
            <w:r>
              <w:rPr>
                <w:sz w:val="20"/>
              </w:rPr>
              <w:t>Tacaíochtaí Faisnéise</w:t>
            </w:r>
          </w:p>
        </w:tc>
        <w:tc>
          <w:tcPr>
            <w:tcW w:w="1431" w:type="dxa"/>
            <w:tcBorders>
              <w:bottom w:val="single" w:sz="4" w:space="0" w:color="000000"/>
            </w:tcBorders>
          </w:tcPr>
          <w:p w14:paraId="3B21A1A5" w14:textId="77777777" w:rsidR="00201221" w:rsidRDefault="00855637">
            <w:pPr>
              <w:pStyle w:val="TableParagraph"/>
              <w:spacing w:before="25"/>
              <w:ind w:right="108"/>
              <w:jc w:val="right"/>
              <w:rPr>
                <w:sz w:val="20"/>
              </w:rPr>
            </w:pPr>
            <w:r>
              <w:rPr>
                <w:spacing w:val="-2"/>
                <w:sz w:val="20"/>
              </w:rPr>
              <w:t>289,400</w:t>
            </w:r>
          </w:p>
        </w:tc>
        <w:tc>
          <w:tcPr>
            <w:tcW w:w="1418" w:type="dxa"/>
            <w:tcBorders>
              <w:bottom w:val="single" w:sz="4" w:space="0" w:color="000000"/>
            </w:tcBorders>
            <w:shd w:val="clear" w:color="auto" w:fill="E4E4E4"/>
          </w:tcPr>
          <w:p w14:paraId="1442FAFB" w14:textId="77777777" w:rsidR="00201221" w:rsidRDefault="00855637">
            <w:pPr>
              <w:pStyle w:val="TableParagraph"/>
              <w:spacing w:before="25"/>
              <w:ind w:right="110"/>
              <w:jc w:val="right"/>
              <w:rPr>
                <w:sz w:val="20"/>
              </w:rPr>
            </w:pPr>
            <w:r>
              <w:rPr>
                <w:spacing w:val="-2"/>
                <w:sz w:val="20"/>
              </w:rPr>
              <w:t>289,400</w:t>
            </w:r>
          </w:p>
        </w:tc>
      </w:tr>
      <w:tr w:rsidR="00D172CE" w14:paraId="43775063" w14:textId="77777777">
        <w:trPr>
          <w:trHeight w:val="287"/>
        </w:trPr>
        <w:tc>
          <w:tcPr>
            <w:tcW w:w="7016" w:type="dxa"/>
          </w:tcPr>
          <w:p w14:paraId="550E03B9"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15B1A481" w14:textId="77777777" w:rsidR="00201221" w:rsidRDefault="00855637">
            <w:pPr>
              <w:pStyle w:val="TableParagraph"/>
              <w:spacing w:line="229" w:lineRule="exact"/>
              <w:ind w:right="108"/>
              <w:jc w:val="right"/>
              <w:rPr>
                <w:b/>
                <w:sz w:val="20"/>
              </w:rPr>
            </w:pPr>
            <w:r>
              <w:rPr>
                <w:b/>
                <w:spacing w:val="-2"/>
                <w:sz w:val="20"/>
              </w:rPr>
              <w:t>17,710,406</w:t>
            </w:r>
          </w:p>
        </w:tc>
        <w:tc>
          <w:tcPr>
            <w:tcW w:w="1418" w:type="dxa"/>
            <w:tcBorders>
              <w:top w:val="single" w:sz="4" w:space="0" w:color="000000"/>
              <w:bottom w:val="double" w:sz="4" w:space="0" w:color="000000"/>
            </w:tcBorders>
            <w:shd w:val="clear" w:color="auto" w:fill="E4E4E4"/>
          </w:tcPr>
          <w:p w14:paraId="5B00A99A" w14:textId="77777777" w:rsidR="00201221" w:rsidRDefault="00855637">
            <w:pPr>
              <w:pStyle w:val="TableParagraph"/>
              <w:spacing w:line="229" w:lineRule="exact"/>
              <w:ind w:right="110"/>
              <w:jc w:val="right"/>
              <w:rPr>
                <w:b/>
                <w:sz w:val="20"/>
              </w:rPr>
            </w:pPr>
            <w:r>
              <w:rPr>
                <w:b/>
                <w:spacing w:val="-2"/>
                <w:sz w:val="20"/>
              </w:rPr>
              <w:t>17,502,193</w:t>
            </w:r>
          </w:p>
        </w:tc>
      </w:tr>
    </w:tbl>
    <w:p w14:paraId="5353BED4" w14:textId="77777777" w:rsidR="00201221" w:rsidRDefault="00201221">
      <w:pPr>
        <w:pStyle w:val="BodyText"/>
        <w:rPr>
          <w:b/>
        </w:rPr>
      </w:pPr>
    </w:p>
    <w:p w14:paraId="4ECCB530" w14:textId="77777777" w:rsidR="00201221" w:rsidRDefault="00201221">
      <w:pPr>
        <w:pStyle w:val="BodyText"/>
        <w:spacing w:before="96"/>
        <w:rPr>
          <w:b/>
        </w:rPr>
      </w:pPr>
    </w:p>
    <w:p w14:paraId="1E4FDB0A" w14:textId="77777777" w:rsidR="00201221" w:rsidRDefault="00855637">
      <w:pPr>
        <w:pStyle w:val="ListParagraph"/>
        <w:numPr>
          <w:ilvl w:val="0"/>
          <w:numId w:val="5"/>
        </w:numPr>
        <w:tabs>
          <w:tab w:val="left" w:pos="498"/>
        </w:tabs>
        <w:spacing w:after="52"/>
        <w:ind w:left="498" w:hanging="358"/>
        <w:rPr>
          <w:b/>
          <w:sz w:val="20"/>
        </w:rPr>
      </w:pPr>
      <w:r>
        <w:rPr>
          <w:b/>
          <w:sz w:val="20"/>
        </w:rPr>
        <w:t>An tSeirbhís Bhuiséadta agus Chomhairle Airgid (SBCA)</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6A0B3579" w14:textId="77777777">
        <w:trPr>
          <w:trHeight w:val="550"/>
        </w:trPr>
        <w:tc>
          <w:tcPr>
            <w:tcW w:w="7016" w:type="dxa"/>
          </w:tcPr>
          <w:p w14:paraId="7892D7FC" w14:textId="77777777" w:rsidR="00201221" w:rsidRDefault="00855637">
            <w:pPr>
              <w:pStyle w:val="TableParagraph"/>
              <w:spacing w:line="230" w:lineRule="exact"/>
              <w:ind w:right="331"/>
              <w:jc w:val="right"/>
              <w:rPr>
                <w:b/>
                <w:sz w:val="20"/>
              </w:rPr>
            </w:pPr>
            <w:r>
              <w:rPr>
                <w:b/>
                <w:spacing w:val="-4"/>
                <w:sz w:val="20"/>
              </w:rPr>
              <w:t>Nóta</w:t>
            </w:r>
          </w:p>
        </w:tc>
        <w:tc>
          <w:tcPr>
            <w:tcW w:w="1431" w:type="dxa"/>
          </w:tcPr>
          <w:p w14:paraId="3474D815" w14:textId="77777777" w:rsidR="00201221" w:rsidRDefault="00855637">
            <w:pPr>
              <w:pStyle w:val="TableParagraph"/>
              <w:spacing w:line="230" w:lineRule="exact"/>
              <w:ind w:right="107"/>
              <w:jc w:val="right"/>
              <w:rPr>
                <w:b/>
                <w:sz w:val="20"/>
              </w:rPr>
            </w:pPr>
            <w:r>
              <w:rPr>
                <w:b/>
                <w:spacing w:val="-4"/>
                <w:sz w:val="20"/>
              </w:rPr>
              <w:t xml:space="preserve"> 2023</w:t>
            </w:r>
          </w:p>
          <w:p w14:paraId="01926916"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68D62118" w14:textId="77777777" w:rsidR="00201221" w:rsidRDefault="00855637">
            <w:pPr>
              <w:pStyle w:val="TableParagraph"/>
              <w:spacing w:line="230" w:lineRule="exact"/>
              <w:ind w:right="109"/>
              <w:jc w:val="right"/>
              <w:rPr>
                <w:b/>
                <w:sz w:val="20"/>
              </w:rPr>
            </w:pPr>
            <w:r>
              <w:rPr>
                <w:b/>
                <w:spacing w:val="-4"/>
                <w:sz w:val="20"/>
              </w:rPr>
              <w:t>2022</w:t>
            </w:r>
          </w:p>
          <w:p w14:paraId="79C08715" w14:textId="77777777" w:rsidR="00201221" w:rsidRDefault="00855637">
            <w:pPr>
              <w:pStyle w:val="TableParagraph"/>
              <w:spacing w:before="58"/>
              <w:ind w:right="107"/>
              <w:jc w:val="right"/>
              <w:rPr>
                <w:b/>
                <w:sz w:val="20"/>
              </w:rPr>
            </w:pPr>
            <w:r>
              <w:rPr>
                <w:b/>
                <w:spacing w:val="-10"/>
                <w:sz w:val="20"/>
              </w:rPr>
              <w:t>€</w:t>
            </w:r>
          </w:p>
        </w:tc>
      </w:tr>
      <w:tr w:rsidR="00D172CE" w14:paraId="4F7D58AC" w14:textId="77777777">
        <w:trPr>
          <w:trHeight w:val="288"/>
        </w:trPr>
        <w:tc>
          <w:tcPr>
            <w:tcW w:w="7016" w:type="dxa"/>
          </w:tcPr>
          <w:p w14:paraId="4B0F651B" w14:textId="77777777" w:rsidR="00201221" w:rsidRDefault="00855637">
            <w:pPr>
              <w:pStyle w:val="TableParagraph"/>
              <w:spacing w:before="25"/>
              <w:ind w:left="50"/>
              <w:rPr>
                <w:sz w:val="20"/>
              </w:rPr>
            </w:pPr>
            <w:r>
              <w:rPr>
                <w:sz w:val="20"/>
              </w:rPr>
              <w:t>Deontais SBCA</w:t>
            </w:r>
          </w:p>
        </w:tc>
        <w:tc>
          <w:tcPr>
            <w:tcW w:w="1431" w:type="dxa"/>
          </w:tcPr>
          <w:p w14:paraId="28A6AA35" w14:textId="77777777" w:rsidR="00201221" w:rsidRDefault="00855637">
            <w:pPr>
              <w:pStyle w:val="TableParagraph"/>
              <w:spacing w:before="25"/>
              <w:ind w:right="108"/>
              <w:jc w:val="right"/>
              <w:rPr>
                <w:sz w:val="20"/>
              </w:rPr>
            </w:pPr>
            <w:r>
              <w:rPr>
                <w:spacing w:val="-2"/>
                <w:sz w:val="20"/>
              </w:rPr>
              <w:t>17,015,968</w:t>
            </w:r>
          </w:p>
        </w:tc>
        <w:tc>
          <w:tcPr>
            <w:tcW w:w="1418" w:type="dxa"/>
            <w:shd w:val="clear" w:color="auto" w:fill="E4E4E4"/>
          </w:tcPr>
          <w:p w14:paraId="1CDC6E3A" w14:textId="77777777" w:rsidR="00201221" w:rsidRDefault="00855637">
            <w:pPr>
              <w:pStyle w:val="TableParagraph"/>
              <w:spacing w:before="25"/>
              <w:ind w:right="110"/>
              <w:jc w:val="right"/>
              <w:rPr>
                <w:sz w:val="20"/>
              </w:rPr>
            </w:pPr>
            <w:r>
              <w:rPr>
                <w:spacing w:val="-2"/>
                <w:sz w:val="20"/>
              </w:rPr>
              <w:t>16,727,786</w:t>
            </w:r>
          </w:p>
        </w:tc>
      </w:tr>
      <w:tr w:rsidR="00D172CE" w14:paraId="06E486C6" w14:textId="77777777">
        <w:trPr>
          <w:trHeight w:val="286"/>
        </w:trPr>
        <w:tc>
          <w:tcPr>
            <w:tcW w:w="7016" w:type="dxa"/>
          </w:tcPr>
          <w:p w14:paraId="16BFA1C4" w14:textId="77777777" w:rsidR="00201221" w:rsidRDefault="00855637">
            <w:pPr>
              <w:pStyle w:val="TableParagraph"/>
              <w:spacing w:before="25"/>
              <w:ind w:left="50"/>
              <w:rPr>
                <w:sz w:val="20"/>
              </w:rPr>
            </w:pPr>
            <w:r>
              <w:rPr>
                <w:sz w:val="20"/>
              </w:rPr>
              <w:t>Tacaíocht Lárnach don SBCA</w:t>
            </w:r>
          </w:p>
        </w:tc>
        <w:tc>
          <w:tcPr>
            <w:tcW w:w="1431" w:type="dxa"/>
          </w:tcPr>
          <w:p w14:paraId="50ADA987" w14:textId="77777777" w:rsidR="00201221" w:rsidRDefault="00201221">
            <w:pPr>
              <w:pStyle w:val="TableParagraph"/>
              <w:rPr>
                <w:rFonts w:ascii="Times New Roman"/>
                <w:sz w:val="20"/>
              </w:rPr>
            </w:pPr>
          </w:p>
        </w:tc>
        <w:tc>
          <w:tcPr>
            <w:tcW w:w="1418" w:type="dxa"/>
            <w:shd w:val="clear" w:color="auto" w:fill="E4E4E4"/>
          </w:tcPr>
          <w:p w14:paraId="314D8B44" w14:textId="77777777" w:rsidR="00201221" w:rsidRDefault="00201221">
            <w:pPr>
              <w:pStyle w:val="TableParagraph"/>
              <w:rPr>
                <w:rFonts w:ascii="Times New Roman"/>
                <w:sz w:val="20"/>
              </w:rPr>
            </w:pPr>
          </w:p>
        </w:tc>
      </w:tr>
      <w:tr w:rsidR="00D172CE" w14:paraId="3DE06587" w14:textId="77777777">
        <w:trPr>
          <w:trHeight w:val="288"/>
        </w:trPr>
        <w:tc>
          <w:tcPr>
            <w:tcW w:w="7016" w:type="dxa"/>
          </w:tcPr>
          <w:p w14:paraId="08130FF5" w14:textId="77777777" w:rsidR="00201221" w:rsidRDefault="00855637">
            <w:pPr>
              <w:pStyle w:val="TableParagraph"/>
              <w:spacing w:before="24"/>
              <w:ind w:left="407"/>
              <w:rPr>
                <w:sz w:val="20"/>
              </w:rPr>
            </w:pPr>
            <w:r>
              <w:rPr>
                <w:sz w:val="20"/>
              </w:rPr>
              <w:t>Fógraíocht agus Cur Chun Cinn</w:t>
            </w:r>
          </w:p>
        </w:tc>
        <w:tc>
          <w:tcPr>
            <w:tcW w:w="1431" w:type="dxa"/>
          </w:tcPr>
          <w:p w14:paraId="5E57DC0E" w14:textId="77777777" w:rsidR="00201221" w:rsidRDefault="00855637">
            <w:pPr>
              <w:pStyle w:val="TableParagraph"/>
              <w:spacing w:before="26"/>
              <w:ind w:right="108"/>
              <w:jc w:val="right"/>
              <w:rPr>
                <w:sz w:val="20"/>
              </w:rPr>
            </w:pPr>
            <w:r>
              <w:rPr>
                <w:spacing w:val="-2"/>
                <w:sz w:val="20"/>
              </w:rPr>
              <w:t>67,312</w:t>
            </w:r>
          </w:p>
        </w:tc>
        <w:tc>
          <w:tcPr>
            <w:tcW w:w="1418" w:type="dxa"/>
            <w:shd w:val="clear" w:color="auto" w:fill="E4E4E4"/>
          </w:tcPr>
          <w:p w14:paraId="6BA1EBCF" w14:textId="77777777" w:rsidR="00201221" w:rsidRDefault="00855637">
            <w:pPr>
              <w:pStyle w:val="TableParagraph"/>
              <w:spacing w:before="26"/>
              <w:ind w:right="109"/>
              <w:jc w:val="right"/>
              <w:rPr>
                <w:sz w:val="20"/>
              </w:rPr>
            </w:pPr>
            <w:r>
              <w:rPr>
                <w:spacing w:val="-2"/>
                <w:sz w:val="20"/>
              </w:rPr>
              <w:t>42,404</w:t>
            </w:r>
          </w:p>
        </w:tc>
      </w:tr>
      <w:tr w:rsidR="00D172CE" w14:paraId="3F50F6CE" w14:textId="77777777">
        <w:trPr>
          <w:trHeight w:val="286"/>
        </w:trPr>
        <w:tc>
          <w:tcPr>
            <w:tcW w:w="7016" w:type="dxa"/>
          </w:tcPr>
          <w:p w14:paraId="64A3B34C" w14:textId="77777777" w:rsidR="00201221" w:rsidRDefault="00855637">
            <w:pPr>
              <w:pStyle w:val="TableParagraph"/>
              <w:spacing w:before="24"/>
              <w:ind w:left="407"/>
              <w:rPr>
                <w:sz w:val="20"/>
              </w:rPr>
            </w:pPr>
            <w:r>
              <w:rPr>
                <w:sz w:val="20"/>
              </w:rPr>
              <w:t>Cruinnithe/Tionscadail &amp; Taighde</w:t>
            </w:r>
          </w:p>
        </w:tc>
        <w:tc>
          <w:tcPr>
            <w:tcW w:w="1431" w:type="dxa"/>
          </w:tcPr>
          <w:p w14:paraId="772260D8" w14:textId="77777777" w:rsidR="00201221" w:rsidRDefault="00855637">
            <w:pPr>
              <w:pStyle w:val="TableParagraph"/>
              <w:spacing w:before="24"/>
              <w:ind w:right="108"/>
              <w:jc w:val="right"/>
              <w:rPr>
                <w:sz w:val="20"/>
              </w:rPr>
            </w:pPr>
            <w:r>
              <w:rPr>
                <w:spacing w:val="-2"/>
                <w:sz w:val="20"/>
              </w:rPr>
              <w:t>22,559</w:t>
            </w:r>
          </w:p>
        </w:tc>
        <w:tc>
          <w:tcPr>
            <w:tcW w:w="1418" w:type="dxa"/>
            <w:shd w:val="clear" w:color="auto" w:fill="E4E4E4"/>
          </w:tcPr>
          <w:p w14:paraId="7CEA306E" w14:textId="77777777" w:rsidR="00201221" w:rsidRDefault="00855637">
            <w:pPr>
              <w:pStyle w:val="TableParagraph"/>
              <w:spacing w:before="24"/>
              <w:ind w:right="109"/>
              <w:jc w:val="right"/>
              <w:rPr>
                <w:sz w:val="20"/>
              </w:rPr>
            </w:pPr>
            <w:r>
              <w:rPr>
                <w:spacing w:val="-2"/>
                <w:sz w:val="20"/>
              </w:rPr>
              <w:t>72,488</w:t>
            </w:r>
          </w:p>
        </w:tc>
      </w:tr>
      <w:tr w:rsidR="00D172CE" w14:paraId="1B2DC9AA" w14:textId="77777777">
        <w:trPr>
          <w:trHeight w:val="288"/>
        </w:trPr>
        <w:tc>
          <w:tcPr>
            <w:tcW w:w="7016" w:type="dxa"/>
          </w:tcPr>
          <w:p w14:paraId="201906A5" w14:textId="77777777" w:rsidR="00201221" w:rsidRDefault="00855637">
            <w:pPr>
              <w:pStyle w:val="TableParagraph"/>
              <w:spacing w:before="25"/>
              <w:ind w:left="50"/>
              <w:rPr>
                <w:sz w:val="20"/>
              </w:rPr>
            </w:pPr>
            <w:r>
              <w:rPr>
                <w:sz w:val="20"/>
              </w:rPr>
              <w:t>Tacaíocht SBCA</w:t>
            </w:r>
          </w:p>
        </w:tc>
        <w:tc>
          <w:tcPr>
            <w:tcW w:w="1431" w:type="dxa"/>
          </w:tcPr>
          <w:p w14:paraId="7B209831" w14:textId="77777777" w:rsidR="00201221" w:rsidRDefault="00855637">
            <w:pPr>
              <w:pStyle w:val="TableParagraph"/>
              <w:spacing w:before="25"/>
              <w:ind w:right="108"/>
              <w:jc w:val="right"/>
              <w:rPr>
                <w:sz w:val="20"/>
              </w:rPr>
            </w:pPr>
            <w:r>
              <w:rPr>
                <w:spacing w:val="-2"/>
                <w:sz w:val="20"/>
              </w:rPr>
              <w:t>1,108,991</w:t>
            </w:r>
          </w:p>
        </w:tc>
        <w:tc>
          <w:tcPr>
            <w:tcW w:w="1418" w:type="dxa"/>
            <w:shd w:val="clear" w:color="auto" w:fill="E4E4E4"/>
          </w:tcPr>
          <w:p w14:paraId="2C7B8F1B" w14:textId="77777777" w:rsidR="00201221" w:rsidRDefault="00855637">
            <w:pPr>
              <w:pStyle w:val="TableParagraph"/>
              <w:spacing w:before="25"/>
              <w:ind w:right="110"/>
              <w:jc w:val="right"/>
              <w:rPr>
                <w:sz w:val="20"/>
              </w:rPr>
            </w:pPr>
            <w:r>
              <w:rPr>
                <w:spacing w:val="-2"/>
                <w:sz w:val="20"/>
              </w:rPr>
              <w:t>1,107,007</w:t>
            </w:r>
          </w:p>
        </w:tc>
      </w:tr>
      <w:tr w:rsidR="00D172CE" w14:paraId="0D04B66D" w14:textId="77777777">
        <w:trPr>
          <w:trHeight w:val="288"/>
        </w:trPr>
        <w:tc>
          <w:tcPr>
            <w:tcW w:w="7016" w:type="dxa"/>
          </w:tcPr>
          <w:p w14:paraId="469E43D7" w14:textId="77777777" w:rsidR="00201221" w:rsidRDefault="00855637">
            <w:pPr>
              <w:pStyle w:val="TableParagraph"/>
              <w:spacing w:before="25"/>
              <w:ind w:left="50"/>
              <w:rPr>
                <w:sz w:val="20"/>
              </w:rPr>
            </w:pPr>
            <w:r>
              <w:rPr>
                <w:sz w:val="20"/>
              </w:rPr>
              <w:t>Riaráistí Morgáiste Tiomnaithe</w:t>
            </w:r>
          </w:p>
        </w:tc>
        <w:tc>
          <w:tcPr>
            <w:tcW w:w="1431" w:type="dxa"/>
          </w:tcPr>
          <w:p w14:paraId="409D7B14" w14:textId="77777777" w:rsidR="00201221" w:rsidRDefault="00855637">
            <w:pPr>
              <w:pStyle w:val="TableParagraph"/>
              <w:spacing w:before="25"/>
              <w:ind w:right="108"/>
              <w:jc w:val="right"/>
              <w:rPr>
                <w:sz w:val="20"/>
              </w:rPr>
            </w:pPr>
            <w:r>
              <w:rPr>
                <w:spacing w:val="-2"/>
                <w:sz w:val="20"/>
              </w:rPr>
              <w:t>2,100,608</w:t>
            </w:r>
          </w:p>
        </w:tc>
        <w:tc>
          <w:tcPr>
            <w:tcW w:w="1418" w:type="dxa"/>
            <w:shd w:val="clear" w:color="auto" w:fill="E4E4E4"/>
          </w:tcPr>
          <w:p w14:paraId="74877E49" w14:textId="77777777" w:rsidR="00201221" w:rsidRDefault="00855637">
            <w:pPr>
              <w:pStyle w:val="TableParagraph"/>
              <w:spacing w:before="25"/>
              <w:ind w:right="110"/>
              <w:jc w:val="right"/>
              <w:rPr>
                <w:sz w:val="20"/>
              </w:rPr>
            </w:pPr>
            <w:r>
              <w:rPr>
                <w:spacing w:val="-2"/>
                <w:sz w:val="20"/>
              </w:rPr>
              <w:t>2,079,220</w:t>
            </w:r>
          </w:p>
        </w:tc>
      </w:tr>
      <w:tr w:rsidR="00D172CE" w14:paraId="1B1ADD76" w14:textId="77777777">
        <w:trPr>
          <w:trHeight w:val="313"/>
        </w:trPr>
        <w:tc>
          <w:tcPr>
            <w:tcW w:w="7016" w:type="dxa"/>
          </w:tcPr>
          <w:p w14:paraId="08D7297A" w14:textId="77777777" w:rsidR="00201221" w:rsidRDefault="00855637">
            <w:pPr>
              <w:pStyle w:val="TableParagraph"/>
              <w:spacing w:before="25"/>
              <w:ind w:left="50"/>
              <w:rPr>
                <w:sz w:val="20"/>
              </w:rPr>
            </w:pPr>
            <w:r>
              <w:rPr>
                <w:spacing w:val="-2"/>
                <w:sz w:val="20"/>
              </w:rPr>
              <w:t>Abhaile</w:t>
            </w:r>
          </w:p>
        </w:tc>
        <w:tc>
          <w:tcPr>
            <w:tcW w:w="1431" w:type="dxa"/>
            <w:tcBorders>
              <w:bottom w:val="single" w:sz="4" w:space="0" w:color="000000"/>
            </w:tcBorders>
          </w:tcPr>
          <w:p w14:paraId="415ED170" w14:textId="77777777" w:rsidR="00201221" w:rsidRDefault="00855637">
            <w:pPr>
              <w:pStyle w:val="TableParagraph"/>
              <w:spacing w:before="25"/>
              <w:ind w:right="108"/>
              <w:jc w:val="right"/>
              <w:rPr>
                <w:sz w:val="20"/>
              </w:rPr>
            </w:pPr>
            <w:r>
              <w:rPr>
                <w:spacing w:val="-2"/>
                <w:sz w:val="20"/>
              </w:rPr>
              <w:t>1,164,419</w:t>
            </w:r>
          </w:p>
        </w:tc>
        <w:tc>
          <w:tcPr>
            <w:tcW w:w="1418" w:type="dxa"/>
            <w:tcBorders>
              <w:bottom w:val="single" w:sz="4" w:space="0" w:color="000000"/>
            </w:tcBorders>
            <w:shd w:val="clear" w:color="auto" w:fill="E4E4E4"/>
          </w:tcPr>
          <w:p w14:paraId="6D957E4A" w14:textId="77777777" w:rsidR="00201221" w:rsidRDefault="00855637">
            <w:pPr>
              <w:pStyle w:val="TableParagraph"/>
              <w:spacing w:before="25"/>
              <w:ind w:right="110"/>
              <w:jc w:val="right"/>
              <w:rPr>
                <w:sz w:val="20"/>
              </w:rPr>
            </w:pPr>
            <w:r>
              <w:rPr>
                <w:spacing w:val="-2"/>
                <w:sz w:val="20"/>
              </w:rPr>
              <w:t>1,024,506</w:t>
            </w:r>
          </w:p>
        </w:tc>
      </w:tr>
      <w:tr w:rsidR="00D172CE" w14:paraId="6F209C51" w14:textId="77777777">
        <w:trPr>
          <w:trHeight w:val="287"/>
        </w:trPr>
        <w:tc>
          <w:tcPr>
            <w:tcW w:w="7016" w:type="dxa"/>
          </w:tcPr>
          <w:p w14:paraId="70AEC604"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7BEF7299" w14:textId="77777777" w:rsidR="00201221" w:rsidRDefault="00855637">
            <w:pPr>
              <w:pStyle w:val="TableParagraph"/>
              <w:spacing w:line="229" w:lineRule="exact"/>
              <w:ind w:right="108"/>
              <w:jc w:val="right"/>
              <w:rPr>
                <w:b/>
                <w:sz w:val="20"/>
              </w:rPr>
            </w:pPr>
            <w:r>
              <w:rPr>
                <w:b/>
                <w:spacing w:val="-2"/>
                <w:sz w:val="20"/>
              </w:rPr>
              <w:t>21,479,857</w:t>
            </w:r>
          </w:p>
        </w:tc>
        <w:tc>
          <w:tcPr>
            <w:tcW w:w="1418" w:type="dxa"/>
            <w:tcBorders>
              <w:top w:val="single" w:sz="4" w:space="0" w:color="000000"/>
              <w:bottom w:val="double" w:sz="4" w:space="0" w:color="000000"/>
            </w:tcBorders>
            <w:shd w:val="clear" w:color="auto" w:fill="E4E4E4"/>
          </w:tcPr>
          <w:p w14:paraId="2C0C4E32" w14:textId="77777777" w:rsidR="00201221" w:rsidRDefault="00855637">
            <w:pPr>
              <w:pStyle w:val="TableParagraph"/>
              <w:spacing w:line="229" w:lineRule="exact"/>
              <w:ind w:right="110"/>
              <w:jc w:val="right"/>
              <w:rPr>
                <w:b/>
                <w:sz w:val="20"/>
              </w:rPr>
            </w:pPr>
            <w:r>
              <w:rPr>
                <w:b/>
                <w:spacing w:val="-2"/>
                <w:sz w:val="20"/>
              </w:rPr>
              <w:t>21,053,411</w:t>
            </w:r>
          </w:p>
        </w:tc>
      </w:tr>
    </w:tbl>
    <w:p w14:paraId="5119CC8E" w14:textId="77777777" w:rsidR="00201221" w:rsidRDefault="00201221">
      <w:pPr>
        <w:pStyle w:val="BodyText"/>
        <w:spacing w:before="64"/>
        <w:rPr>
          <w:b/>
        </w:rPr>
      </w:pPr>
    </w:p>
    <w:p w14:paraId="65C94A9C" w14:textId="77777777" w:rsidR="00201221" w:rsidRDefault="00855637">
      <w:pPr>
        <w:pStyle w:val="BodyText"/>
        <w:spacing w:line="300" w:lineRule="auto"/>
        <w:ind w:left="140" w:right="236"/>
      </w:pPr>
      <w:r>
        <w:t xml:space="preserve">Is seirbhís lárnach í Tacaíocht SBCA a sholáthraíonn tacaíocht do chuideachtaí réigiúnacha an SBCA le </w:t>
      </w:r>
      <w:r>
        <w:t>dea-chleachtas agus comhairle theicniúil ar chásobair na gcliant, caighdeáin cháilíochta agus oiliúint fhoireann SBCA. I gcomhar leis an mBord um Fhaisnéis do Shaoránaigh, forbraíonn Tacaíocht SBCA feisteáin uirlisí oideachais um bainistíocht airgid, táirgeann sé foilseacháin i gcóip chrua agus ar líne, coinníonn sé córas bainistíochta cliant an SBCA, déanann sé anailís sonraí agus taighde agus déanann sé aighneachtaí beartais shóisialta.</w:t>
      </w:r>
    </w:p>
    <w:p w14:paraId="76403981" w14:textId="77777777" w:rsidR="00201221" w:rsidRDefault="00201221">
      <w:pPr>
        <w:pStyle w:val="BodyText"/>
        <w:spacing w:before="56"/>
      </w:pPr>
    </w:p>
    <w:p w14:paraId="18EB0D37" w14:textId="77777777" w:rsidR="00201221" w:rsidRDefault="00855637">
      <w:pPr>
        <w:pStyle w:val="BodyText"/>
        <w:spacing w:line="300" w:lineRule="auto"/>
        <w:ind w:left="140" w:right="106"/>
      </w:pPr>
      <w:r>
        <w:t>Tar éis cinneadh Rialtais, cuireadh síneadh leis an tionscadal um Riaráistí Morgáiste Tiomnaithe (RMT) go dtí deireadh 2022. Chuir síneadh 12 mhí a fógraíodh i mí na Nollag 2022 síneadh leis an tionscadal go dtí deireadh 2023 agus fógraíodh síneadh 4 bliana eile i mí Iúil 2023, rud a thug suas go dtí 2027 an tionscadal. Is é príomhfhócas an tionscadail seo ná daoine tiomnaithe a chur in oifigí SBCA arb é an t-aon chuspóir atá acu déileáil le cásanna Riaráiste Morgáiste. Tá an maoiniú a leithdháiltear don ti</w:t>
      </w:r>
      <w:r>
        <w:t>onscadal seo imfhálaithe go sonrach chun seirbhísí DMA a sholáthar.</w:t>
      </w:r>
    </w:p>
    <w:p w14:paraId="0C66BA7F" w14:textId="77777777" w:rsidR="00201221" w:rsidRDefault="00201221">
      <w:pPr>
        <w:pStyle w:val="BodyText"/>
        <w:spacing w:before="58"/>
      </w:pPr>
    </w:p>
    <w:p w14:paraId="5C0D4080" w14:textId="77777777" w:rsidR="00201221" w:rsidRDefault="00855637">
      <w:pPr>
        <w:pStyle w:val="BodyText"/>
        <w:spacing w:before="1" w:line="300" w:lineRule="auto"/>
        <w:ind w:left="140" w:right="106"/>
      </w:pPr>
      <w:r>
        <w:t xml:space="preserve">Bhí an clár Abhaile ar siúl ó 2016 go 2022. Tar éis cinneadh Rialtais i mí na Nollag 2022, bhí an clár le teacht chun críche ag deireadh 2023. Fógraíodh síneadh breise 4 bliana i mí Iúil 2023, áfach, ag tabhairt an chláir suas go 2027. Is seirbhís nua é </w:t>
      </w:r>
      <w:r>
        <w:t>Abhaile chun cabhrú le húinéirí tí, atá i mbaol a dtithe a chailleadh, teacht ar réiteach. Soláthraíonn sé dearbháin le haghaidh comhairle airgeadais agus dlí saor in aisce ó shaineolaithe, atá ar fáil trí SBCA. Bhain caiteachas 2023 faoin gclár seo le dearbháin a sholáthar do Chleachtóirí Dócmhainneachta Pearsanta (CDP) agus Cuntasóirí agus chun Feachtas Cumarsáide an chláir a reáchtáil. Tá an maoiniú a leithdháiltear don chlár seo imfhálaithe go sonrach chun seirbhísí Abhaile a sholáthar.</w:t>
      </w:r>
    </w:p>
    <w:p w14:paraId="03704858" w14:textId="77777777" w:rsidR="00201221" w:rsidRDefault="00201221">
      <w:pPr>
        <w:spacing w:line="300" w:lineRule="auto"/>
        <w:sectPr w:rsidR="00201221">
          <w:pgSz w:w="11910" w:h="16840"/>
          <w:pgMar w:top="1120" w:right="620" w:bottom="680" w:left="580" w:header="443" w:footer="438" w:gutter="0"/>
          <w:cols w:space="720"/>
        </w:sectPr>
      </w:pPr>
    </w:p>
    <w:p w14:paraId="05940348" w14:textId="77777777" w:rsidR="00201221" w:rsidRDefault="00201221">
      <w:pPr>
        <w:pStyle w:val="BodyText"/>
        <w:spacing w:before="58"/>
      </w:pPr>
    </w:p>
    <w:p w14:paraId="1A4E942F" w14:textId="77777777" w:rsidR="00201221" w:rsidRDefault="00855637">
      <w:pPr>
        <w:pStyle w:val="ListParagraph"/>
        <w:numPr>
          <w:ilvl w:val="0"/>
          <w:numId w:val="5"/>
        </w:numPr>
        <w:tabs>
          <w:tab w:val="left" w:pos="498"/>
        </w:tabs>
        <w:spacing w:after="54"/>
        <w:ind w:left="498" w:hanging="358"/>
        <w:rPr>
          <w:b/>
          <w:sz w:val="20"/>
        </w:rPr>
      </w:pPr>
      <w:r>
        <w:rPr>
          <w:b/>
          <w:sz w:val="20"/>
        </w:rPr>
        <w:t>Inneachar Digiteach</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607D7EEB" w14:textId="77777777">
        <w:trPr>
          <w:trHeight w:val="561"/>
        </w:trPr>
        <w:tc>
          <w:tcPr>
            <w:tcW w:w="7016" w:type="dxa"/>
          </w:tcPr>
          <w:p w14:paraId="53979D4C" w14:textId="77777777" w:rsidR="00201221" w:rsidRDefault="00855637">
            <w:pPr>
              <w:pStyle w:val="TableParagraph"/>
              <w:ind w:right="331"/>
              <w:jc w:val="right"/>
              <w:rPr>
                <w:b/>
                <w:sz w:val="20"/>
              </w:rPr>
            </w:pPr>
            <w:r>
              <w:rPr>
                <w:b/>
                <w:spacing w:val="-4"/>
                <w:sz w:val="20"/>
              </w:rPr>
              <w:t>Nóta</w:t>
            </w:r>
          </w:p>
        </w:tc>
        <w:tc>
          <w:tcPr>
            <w:tcW w:w="1431" w:type="dxa"/>
          </w:tcPr>
          <w:p w14:paraId="7A7A5EB9" w14:textId="77777777" w:rsidR="00201221" w:rsidRDefault="00855637">
            <w:pPr>
              <w:pStyle w:val="TableParagraph"/>
              <w:spacing w:before="12"/>
              <w:ind w:right="107"/>
              <w:jc w:val="right"/>
              <w:rPr>
                <w:b/>
                <w:sz w:val="20"/>
              </w:rPr>
            </w:pPr>
            <w:r>
              <w:rPr>
                <w:b/>
                <w:spacing w:val="-4"/>
                <w:sz w:val="20"/>
              </w:rPr>
              <w:t xml:space="preserve"> 2023</w:t>
            </w:r>
          </w:p>
          <w:p w14:paraId="4390D18C"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25C3C8E5" w14:textId="77777777" w:rsidR="00201221" w:rsidRDefault="00855637">
            <w:pPr>
              <w:pStyle w:val="TableParagraph"/>
              <w:spacing w:before="12"/>
              <w:ind w:right="109"/>
              <w:jc w:val="right"/>
              <w:rPr>
                <w:b/>
                <w:sz w:val="20"/>
              </w:rPr>
            </w:pPr>
            <w:r>
              <w:rPr>
                <w:b/>
                <w:spacing w:val="-4"/>
                <w:sz w:val="20"/>
              </w:rPr>
              <w:t>2022</w:t>
            </w:r>
          </w:p>
          <w:p w14:paraId="62FEB548" w14:textId="77777777" w:rsidR="00201221" w:rsidRDefault="00855637">
            <w:pPr>
              <w:pStyle w:val="TableParagraph"/>
              <w:spacing w:before="58"/>
              <w:ind w:right="107"/>
              <w:jc w:val="right"/>
              <w:rPr>
                <w:b/>
                <w:sz w:val="20"/>
              </w:rPr>
            </w:pPr>
            <w:r>
              <w:rPr>
                <w:b/>
                <w:spacing w:val="-10"/>
                <w:sz w:val="20"/>
              </w:rPr>
              <w:t>€</w:t>
            </w:r>
          </w:p>
        </w:tc>
      </w:tr>
      <w:tr w:rsidR="00D172CE" w14:paraId="5719718E" w14:textId="77777777">
        <w:trPr>
          <w:trHeight w:val="287"/>
        </w:trPr>
        <w:tc>
          <w:tcPr>
            <w:tcW w:w="7016" w:type="dxa"/>
          </w:tcPr>
          <w:p w14:paraId="497AEF90" w14:textId="77777777" w:rsidR="00201221" w:rsidRDefault="00855637">
            <w:pPr>
              <w:pStyle w:val="TableParagraph"/>
              <w:spacing w:before="24"/>
              <w:ind w:left="50"/>
              <w:rPr>
                <w:sz w:val="20"/>
              </w:rPr>
            </w:pPr>
            <w:r>
              <w:rPr>
                <w:sz w:val="20"/>
              </w:rPr>
              <w:t>Eolas Ar Líne - Aistriúcháin</w:t>
            </w:r>
          </w:p>
        </w:tc>
        <w:tc>
          <w:tcPr>
            <w:tcW w:w="1431" w:type="dxa"/>
          </w:tcPr>
          <w:p w14:paraId="0C453A43" w14:textId="77777777" w:rsidR="00201221" w:rsidRDefault="00855637">
            <w:pPr>
              <w:pStyle w:val="TableParagraph"/>
              <w:spacing w:before="26"/>
              <w:ind w:right="108"/>
              <w:jc w:val="right"/>
              <w:rPr>
                <w:sz w:val="20"/>
              </w:rPr>
            </w:pPr>
            <w:r>
              <w:rPr>
                <w:spacing w:val="-2"/>
                <w:sz w:val="20"/>
              </w:rPr>
              <w:t>52,300</w:t>
            </w:r>
          </w:p>
        </w:tc>
        <w:tc>
          <w:tcPr>
            <w:tcW w:w="1418" w:type="dxa"/>
            <w:shd w:val="clear" w:color="auto" w:fill="E4E4E4"/>
          </w:tcPr>
          <w:p w14:paraId="56D8D2BD" w14:textId="77777777" w:rsidR="00201221" w:rsidRDefault="00855637">
            <w:pPr>
              <w:pStyle w:val="TableParagraph"/>
              <w:spacing w:before="26"/>
              <w:ind w:right="109"/>
              <w:jc w:val="right"/>
              <w:rPr>
                <w:sz w:val="20"/>
              </w:rPr>
            </w:pPr>
            <w:r>
              <w:rPr>
                <w:spacing w:val="-2"/>
                <w:sz w:val="20"/>
              </w:rPr>
              <w:t>29,680</w:t>
            </w:r>
          </w:p>
        </w:tc>
      </w:tr>
      <w:tr w:rsidR="00D172CE" w14:paraId="555406D8" w14:textId="77777777">
        <w:trPr>
          <w:trHeight w:val="286"/>
        </w:trPr>
        <w:tc>
          <w:tcPr>
            <w:tcW w:w="7016" w:type="dxa"/>
          </w:tcPr>
          <w:p w14:paraId="062626B6" w14:textId="77777777" w:rsidR="00201221" w:rsidRDefault="00855637">
            <w:pPr>
              <w:pStyle w:val="TableParagraph"/>
              <w:spacing w:before="24"/>
              <w:ind w:left="50"/>
              <w:rPr>
                <w:sz w:val="20"/>
              </w:rPr>
            </w:pPr>
            <w:r>
              <w:rPr>
                <w:sz w:val="20"/>
              </w:rPr>
              <w:t>Forbairt Suíomh Gréasáin an Bhoird um Fhaisnéis do Shaoránaigh</w:t>
            </w:r>
          </w:p>
        </w:tc>
        <w:tc>
          <w:tcPr>
            <w:tcW w:w="1431" w:type="dxa"/>
          </w:tcPr>
          <w:p w14:paraId="00A7CA98" w14:textId="77777777" w:rsidR="00201221" w:rsidRDefault="00855637">
            <w:pPr>
              <w:pStyle w:val="TableParagraph"/>
              <w:spacing w:before="24"/>
              <w:ind w:right="108"/>
              <w:jc w:val="right"/>
              <w:rPr>
                <w:sz w:val="20"/>
              </w:rPr>
            </w:pPr>
            <w:r>
              <w:rPr>
                <w:spacing w:val="-2"/>
                <w:sz w:val="20"/>
              </w:rPr>
              <w:t>215,382</w:t>
            </w:r>
          </w:p>
        </w:tc>
        <w:tc>
          <w:tcPr>
            <w:tcW w:w="1418" w:type="dxa"/>
            <w:shd w:val="clear" w:color="auto" w:fill="E4E4E4"/>
          </w:tcPr>
          <w:p w14:paraId="4013DEB8" w14:textId="77777777" w:rsidR="00201221" w:rsidRDefault="00855637">
            <w:pPr>
              <w:pStyle w:val="TableParagraph"/>
              <w:spacing w:before="24"/>
              <w:ind w:right="109"/>
              <w:jc w:val="right"/>
              <w:rPr>
                <w:sz w:val="20"/>
              </w:rPr>
            </w:pPr>
            <w:r>
              <w:rPr>
                <w:spacing w:val="-2"/>
                <w:sz w:val="20"/>
              </w:rPr>
              <w:t>12,026</w:t>
            </w:r>
          </w:p>
        </w:tc>
      </w:tr>
      <w:tr w:rsidR="00D172CE" w14:paraId="1432FB4B" w14:textId="77777777">
        <w:trPr>
          <w:trHeight w:val="287"/>
        </w:trPr>
        <w:tc>
          <w:tcPr>
            <w:tcW w:w="7016" w:type="dxa"/>
          </w:tcPr>
          <w:p w14:paraId="13977526" w14:textId="77777777" w:rsidR="00201221" w:rsidRDefault="00855637">
            <w:pPr>
              <w:pStyle w:val="TableParagraph"/>
              <w:spacing w:before="25"/>
              <w:ind w:left="50"/>
              <w:rPr>
                <w:sz w:val="20"/>
              </w:rPr>
            </w:pPr>
            <w:r>
              <w:rPr>
                <w:spacing w:val="-2"/>
                <w:sz w:val="20"/>
              </w:rPr>
              <w:t>Foilseacháin</w:t>
            </w:r>
          </w:p>
        </w:tc>
        <w:tc>
          <w:tcPr>
            <w:tcW w:w="1431" w:type="dxa"/>
          </w:tcPr>
          <w:p w14:paraId="3475DCC4" w14:textId="77777777" w:rsidR="00201221" w:rsidRDefault="00855637">
            <w:pPr>
              <w:pStyle w:val="TableParagraph"/>
              <w:spacing w:before="25"/>
              <w:ind w:right="108"/>
              <w:jc w:val="right"/>
              <w:rPr>
                <w:sz w:val="20"/>
              </w:rPr>
            </w:pPr>
            <w:r>
              <w:rPr>
                <w:spacing w:val="-2"/>
                <w:sz w:val="20"/>
              </w:rPr>
              <w:t>24,930</w:t>
            </w:r>
          </w:p>
        </w:tc>
        <w:tc>
          <w:tcPr>
            <w:tcW w:w="1418" w:type="dxa"/>
            <w:shd w:val="clear" w:color="auto" w:fill="E4E4E4"/>
          </w:tcPr>
          <w:p w14:paraId="28A31A41" w14:textId="77777777" w:rsidR="00201221" w:rsidRDefault="00855637">
            <w:pPr>
              <w:pStyle w:val="TableParagraph"/>
              <w:spacing w:before="25"/>
              <w:ind w:right="109"/>
              <w:jc w:val="right"/>
              <w:rPr>
                <w:sz w:val="20"/>
              </w:rPr>
            </w:pPr>
            <w:r>
              <w:rPr>
                <w:spacing w:val="-2"/>
                <w:sz w:val="20"/>
              </w:rPr>
              <w:t>31,631</w:t>
            </w:r>
          </w:p>
        </w:tc>
      </w:tr>
      <w:tr w:rsidR="00D172CE" w14:paraId="0A8DC8AB" w14:textId="77777777">
        <w:trPr>
          <w:trHeight w:val="288"/>
        </w:trPr>
        <w:tc>
          <w:tcPr>
            <w:tcW w:w="7016" w:type="dxa"/>
          </w:tcPr>
          <w:p w14:paraId="02DF3142" w14:textId="77777777" w:rsidR="00201221" w:rsidRDefault="00855637">
            <w:pPr>
              <w:pStyle w:val="TableParagraph"/>
              <w:spacing w:before="25"/>
              <w:ind w:left="50"/>
              <w:rPr>
                <w:sz w:val="20"/>
              </w:rPr>
            </w:pPr>
            <w:r>
              <w:rPr>
                <w:sz w:val="20"/>
              </w:rPr>
              <w:t>Meáin shóisialta</w:t>
            </w:r>
          </w:p>
        </w:tc>
        <w:tc>
          <w:tcPr>
            <w:tcW w:w="1431" w:type="dxa"/>
          </w:tcPr>
          <w:p w14:paraId="47716F9E" w14:textId="77777777" w:rsidR="00201221" w:rsidRDefault="00855637">
            <w:pPr>
              <w:pStyle w:val="TableParagraph"/>
              <w:spacing w:before="25"/>
              <w:ind w:right="108"/>
              <w:jc w:val="right"/>
              <w:rPr>
                <w:sz w:val="20"/>
              </w:rPr>
            </w:pPr>
            <w:r>
              <w:rPr>
                <w:spacing w:val="-2"/>
                <w:sz w:val="20"/>
              </w:rPr>
              <w:t>32,297</w:t>
            </w:r>
          </w:p>
        </w:tc>
        <w:tc>
          <w:tcPr>
            <w:tcW w:w="1418" w:type="dxa"/>
            <w:shd w:val="clear" w:color="auto" w:fill="E4E4E4"/>
          </w:tcPr>
          <w:p w14:paraId="65D3D48B" w14:textId="77777777" w:rsidR="00201221" w:rsidRDefault="00855637">
            <w:pPr>
              <w:pStyle w:val="TableParagraph"/>
              <w:spacing w:before="25"/>
              <w:ind w:right="110"/>
              <w:jc w:val="right"/>
              <w:rPr>
                <w:sz w:val="20"/>
              </w:rPr>
            </w:pPr>
            <w:r>
              <w:rPr>
                <w:spacing w:val="-2"/>
                <w:sz w:val="20"/>
              </w:rPr>
              <w:t>1,212</w:t>
            </w:r>
          </w:p>
        </w:tc>
      </w:tr>
      <w:tr w:rsidR="00D172CE" w14:paraId="7DC114BD" w14:textId="77777777">
        <w:trPr>
          <w:trHeight w:val="286"/>
        </w:trPr>
        <w:tc>
          <w:tcPr>
            <w:tcW w:w="7016" w:type="dxa"/>
          </w:tcPr>
          <w:p w14:paraId="7C57F85F" w14:textId="77777777" w:rsidR="00201221" w:rsidRDefault="00855637">
            <w:pPr>
              <w:pStyle w:val="TableParagraph"/>
              <w:spacing w:before="25"/>
              <w:ind w:left="50"/>
              <w:rPr>
                <w:sz w:val="20"/>
              </w:rPr>
            </w:pPr>
            <w:r>
              <w:rPr>
                <w:sz w:val="20"/>
              </w:rPr>
              <w:t>Forbairt Ábhar</w:t>
            </w:r>
          </w:p>
        </w:tc>
        <w:tc>
          <w:tcPr>
            <w:tcW w:w="1431" w:type="dxa"/>
          </w:tcPr>
          <w:p w14:paraId="55E053D0" w14:textId="77777777" w:rsidR="00201221" w:rsidRDefault="00855637">
            <w:pPr>
              <w:pStyle w:val="TableParagraph"/>
              <w:spacing w:before="25"/>
              <w:ind w:right="108"/>
              <w:jc w:val="right"/>
              <w:rPr>
                <w:sz w:val="20"/>
              </w:rPr>
            </w:pPr>
            <w:r>
              <w:rPr>
                <w:spacing w:val="-2"/>
                <w:sz w:val="20"/>
              </w:rPr>
              <w:t>15,289</w:t>
            </w:r>
          </w:p>
        </w:tc>
        <w:tc>
          <w:tcPr>
            <w:tcW w:w="1418" w:type="dxa"/>
            <w:shd w:val="clear" w:color="auto" w:fill="E4E4E4"/>
          </w:tcPr>
          <w:p w14:paraId="19FC43C8" w14:textId="77777777" w:rsidR="00201221" w:rsidRDefault="00855637">
            <w:pPr>
              <w:pStyle w:val="TableParagraph"/>
              <w:spacing w:before="25"/>
              <w:ind w:right="109"/>
              <w:jc w:val="right"/>
              <w:rPr>
                <w:sz w:val="20"/>
              </w:rPr>
            </w:pPr>
            <w:r>
              <w:rPr>
                <w:spacing w:val="-2"/>
                <w:sz w:val="20"/>
              </w:rPr>
              <w:t>26,180</w:t>
            </w:r>
          </w:p>
        </w:tc>
      </w:tr>
      <w:tr w:rsidR="00D172CE" w14:paraId="1C5988EF" w14:textId="77777777">
        <w:trPr>
          <w:trHeight w:val="312"/>
        </w:trPr>
        <w:tc>
          <w:tcPr>
            <w:tcW w:w="7016" w:type="dxa"/>
          </w:tcPr>
          <w:p w14:paraId="734582A1" w14:textId="77777777" w:rsidR="00201221" w:rsidRDefault="00855637">
            <w:pPr>
              <w:pStyle w:val="TableParagraph"/>
              <w:spacing w:before="24"/>
              <w:ind w:left="50"/>
              <w:rPr>
                <w:sz w:val="20"/>
              </w:rPr>
            </w:pPr>
            <w:r>
              <w:rPr>
                <w:sz w:val="20"/>
              </w:rPr>
              <w:t>Ciste Nuálaíochta na Seirbhíse Poiblí</w:t>
            </w:r>
          </w:p>
        </w:tc>
        <w:tc>
          <w:tcPr>
            <w:tcW w:w="1431" w:type="dxa"/>
            <w:tcBorders>
              <w:bottom w:val="single" w:sz="4" w:space="0" w:color="000000"/>
            </w:tcBorders>
          </w:tcPr>
          <w:p w14:paraId="4CB150F3" w14:textId="77777777" w:rsidR="00201221" w:rsidRDefault="00855637">
            <w:pPr>
              <w:pStyle w:val="TableParagraph"/>
              <w:spacing w:before="26"/>
              <w:ind w:right="105"/>
              <w:jc w:val="right"/>
              <w:rPr>
                <w:sz w:val="20"/>
              </w:rPr>
            </w:pPr>
            <w:r>
              <w:rPr>
                <w:spacing w:val="-10"/>
                <w:sz w:val="20"/>
              </w:rPr>
              <w:t>0</w:t>
            </w:r>
          </w:p>
        </w:tc>
        <w:tc>
          <w:tcPr>
            <w:tcW w:w="1418" w:type="dxa"/>
            <w:tcBorders>
              <w:bottom w:val="single" w:sz="4" w:space="0" w:color="000000"/>
            </w:tcBorders>
            <w:shd w:val="clear" w:color="auto" w:fill="E4E4E4"/>
          </w:tcPr>
          <w:p w14:paraId="497B5ADC" w14:textId="77777777" w:rsidR="00201221" w:rsidRDefault="00855637">
            <w:pPr>
              <w:pStyle w:val="TableParagraph"/>
              <w:spacing w:before="26"/>
              <w:ind w:right="110"/>
              <w:jc w:val="right"/>
              <w:rPr>
                <w:sz w:val="20"/>
              </w:rPr>
            </w:pPr>
            <w:r>
              <w:rPr>
                <w:spacing w:val="-2"/>
                <w:sz w:val="20"/>
              </w:rPr>
              <w:t>1,045</w:t>
            </w:r>
          </w:p>
        </w:tc>
      </w:tr>
      <w:tr w:rsidR="00D172CE" w14:paraId="34A6625C" w14:textId="77777777">
        <w:trPr>
          <w:trHeight w:val="289"/>
        </w:trPr>
        <w:tc>
          <w:tcPr>
            <w:tcW w:w="7016" w:type="dxa"/>
          </w:tcPr>
          <w:p w14:paraId="31E6F897"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04DB8270" w14:textId="77777777" w:rsidR="00201221" w:rsidRDefault="00855637">
            <w:pPr>
              <w:pStyle w:val="TableParagraph"/>
              <w:spacing w:line="229" w:lineRule="exact"/>
              <w:ind w:right="108"/>
              <w:jc w:val="right"/>
              <w:rPr>
                <w:b/>
                <w:sz w:val="20"/>
              </w:rPr>
            </w:pPr>
            <w:r>
              <w:rPr>
                <w:b/>
                <w:spacing w:val="-2"/>
                <w:sz w:val="20"/>
              </w:rPr>
              <w:t>340,198</w:t>
            </w:r>
          </w:p>
        </w:tc>
        <w:tc>
          <w:tcPr>
            <w:tcW w:w="1418" w:type="dxa"/>
            <w:tcBorders>
              <w:top w:val="single" w:sz="4" w:space="0" w:color="000000"/>
              <w:bottom w:val="double" w:sz="4" w:space="0" w:color="000000"/>
            </w:tcBorders>
            <w:shd w:val="clear" w:color="auto" w:fill="E4E4E4"/>
          </w:tcPr>
          <w:p w14:paraId="7427C466" w14:textId="77777777" w:rsidR="00201221" w:rsidRDefault="00855637">
            <w:pPr>
              <w:pStyle w:val="TableParagraph"/>
              <w:spacing w:line="229" w:lineRule="exact"/>
              <w:ind w:right="110"/>
              <w:jc w:val="right"/>
              <w:rPr>
                <w:b/>
                <w:sz w:val="20"/>
              </w:rPr>
            </w:pPr>
            <w:r>
              <w:rPr>
                <w:b/>
                <w:spacing w:val="-2"/>
                <w:sz w:val="20"/>
              </w:rPr>
              <w:t>101,774</w:t>
            </w:r>
          </w:p>
        </w:tc>
      </w:tr>
    </w:tbl>
    <w:p w14:paraId="6E182D13" w14:textId="77777777" w:rsidR="00201221" w:rsidRDefault="00201221">
      <w:pPr>
        <w:pStyle w:val="BodyText"/>
        <w:rPr>
          <w:b/>
        </w:rPr>
      </w:pPr>
    </w:p>
    <w:p w14:paraId="308620F3" w14:textId="77777777" w:rsidR="00201221" w:rsidRDefault="00201221">
      <w:pPr>
        <w:pStyle w:val="BodyText"/>
        <w:spacing w:before="122"/>
        <w:rPr>
          <w:b/>
        </w:rPr>
      </w:pPr>
    </w:p>
    <w:p w14:paraId="24AAC53F" w14:textId="77777777" w:rsidR="00201221" w:rsidRDefault="00855637">
      <w:pPr>
        <w:pStyle w:val="ListParagraph"/>
        <w:numPr>
          <w:ilvl w:val="0"/>
          <w:numId w:val="5"/>
        </w:numPr>
        <w:tabs>
          <w:tab w:val="left" w:pos="498"/>
        </w:tabs>
        <w:spacing w:after="54"/>
        <w:ind w:left="498" w:hanging="358"/>
        <w:rPr>
          <w:b/>
          <w:sz w:val="20"/>
        </w:rPr>
      </w:pPr>
      <w:r>
        <w:rPr>
          <w:b/>
          <w:sz w:val="20"/>
        </w:rPr>
        <w:t>Beartas Sóisialta agus Taighde</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700C6F89" w14:textId="77777777">
        <w:trPr>
          <w:trHeight w:val="549"/>
        </w:trPr>
        <w:tc>
          <w:tcPr>
            <w:tcW w:w="7016" w:type="dxa"/>
          </w:tcPr>
          <w:p w14:paraId="465DD9DA" w14:textId="77777777" w:rsidR="00201221" w:rsidRDefault="00855637">
            <w:pPr>
              <w:pStyle w:val="TableParagraph"/>
              <w:spacing w:line="229" w:lineRule="exact"/>
              <w:ind w:right="331"/>
              <w:jc w:val="right"/>
              <w:rPr>
                <w:b/>
                <w:sz w:val="20"/>
              </w:rPr>
            </w:pPr>
            <w:r>
              <w:rPr>
                <w:b/>
                <w:spacing w:val="-4"/>
                <w:sz w:val="20"/>
              </w:rPr>
              <w:t>Nóta</w:t>
            </w:r>
          </w:p>
        </w:tc>
        <w:tc>
          <w:tcPr>
            <w:tcW w:w="1431" w:type="dxa"/>
          </w:tcPr>
          <w:p w14:paraId="197B637A" w14:textId="77777777" w:rsidR="00201221" w:rsidRDefault="00855637">
            <w:pPr>
              <w:pStyle w:val="TableParagraph"/>
              <w:spacing w:line="229" w:lineRule="exact"/>
              <w:ind w:right="107"/>
              <w:jc w:val="right"/>
              <w:rPr>
                <w:b/>
                <w:sz w:val="20"/>
              </w:rPr>
            </w:pPr>
            <w:r>
              <w:rPr>
                <w:b/>
                <w:spacing w:val="-4"/>
                <w:sz w:val="20"/>
              </w:rPr>
              <w:t xml:space="preserve"> 2023</w:t>
            </w:r>
          </w:p>
          <w:p w14:paraId="2DA40CA6"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0986012B" w14:textId="77777777" w:rsidR="00201221" w:rsidRDefault="00855637">
            <w:pPr>
              <w:pStyle w:val="TableParagraph"/>
              <w:spacing w:line="229" w:lineRule="exact"/>
              <w:ind w:right="109"/>
              <w:jc w:val="right"/>
              <w:rPr>
                <w:b/>
                <w:sz w:val="20"/>
              </w:rPr>
            </w:pPr>
            <w:r>
              <w:rPr>
                <w:b/>
                <w:spacing w:val="-4"/>
                <w:sz w:val="20"/>
              </w:rPr>
              <w:t>2022</w:t>
            </w:r>
          </w:p>
          <w:p w14:paraId="74E77F52" w14:textId="77777777" w:rsidR="00201221" w:rsidRDefault="00855637">
            <w:pPr>
              <w:pStyle w:val="TableParagraph"/>
              <w:spacing w:before="58"/>
              <w:ind w:right="107"/>
              <w:jc w:val="right"/>
              <w:rPr>
                <w:b/>
                <w:sz w:val="20"/>
              </w:rPr>
            </w:pPr>
            <w:r>
              <w:rPr>
                <w:b/>
                <w:spacing w:val="-10"/>
                <w:sz w:val="20"/>
              </w:rPr>
              <w:t>€</w:t>
            </w:r>
          </w:p>
        </w:tc>
      </w:tr>
      <w:tr w:rsidR="00D172CE" w14:paraId="5C02D0B4" w14:textId="77777777">
        <w:trPr>
          <w:trHeight w:val="287"/>
        </w:trPr>
        <w:tc>
          <w:tcPr>
            <w:tcW w:w="7016" w:type="dxa"/>
          </w:tcPr>
          <w:p w14:paraId="281FD9A0" w14:textId="77777777" w:rsidR="00201221" w:rsidRDefault="00855637">
            <w:pPr>
              <w:pStyle w:val="TableParagraph"/>
              <w:spacing w:before="24"/>
              <w:ind w:left="50"/>
              <w:rPr>
                <w:sz w:val="20"/>
              </w:rPr>
            </w:pPr>
            <w:r>
              <w:rPr>
                <w:sz w:val="20"/>
              </w:rPr>
              <w:t>Tacaíocht Taighde</w:t>
            </w:r>
          </w:p>
        </w:tc>
        <w:tc>
          <w:tcPr>
            <w:tcW w:w="1431" w:type="dxa"/>
          </w:tcPr>
          <w:p w14:paraId="68EC9688" w14:textId="77777777" w:rsidR="00201221" w:rsidRDefault="00855637">
            <w:pPr>
              <w:pStyle w:val="TableParagraph"/>
              <w:spacing w:before="26"/>
              <w:ind w:right="108"/>
              <w:jc w:val="right"/>
              <w:rPr>
                <w:sz w:val="20"/>
              </w:rPr>
            </w:pPr>
            <w:r>
              <w:rPr>
                <w:spacing w:val="-2"/>
                <w:sz w:val="20"/>
              </w:rPr>
              <w:t>23,058</w:t>
            </w:r>
          </w:p>
        </w:tc>
        <w:tc>
          <w:tcPr>
            <w:tcW w:w="1418" w:type="dxa"/>
            <w:shd w:val="clear" w:color="auto" w:fill="E4E4E4"/>
          </w:tcPr>
          <w:p w14:paraId="5757BD37" w14:textId="77777777" w:rsidR="00201221" w:rsidRDefault="00855637">
            <w:pPr>
              <w:pStyle w:val="TableParagraph"/>
              <w:spacing w:before="26"/>
              <w:ind w:right="109"/>
              <w:jc w:val="right"/>
              <w:rPr>
                <w:sz w:val="20"/>
              </w:rPr>
            </w:pPr>
            <w:r>
              <w:rPr>
                <w:spacing w:val="-2"/>
                <w:sz w:val="20"/>
              </w:rPr>
              <w:t>24,934</w:t>
            </w:r>
          </w:p>
        </w:tc>
      </w:tr>
      <w:tr w:rsidR="00D172CE" w14:paraId="0A9D723F" w14:textId="77777777">
        <w:trPr>
          <w:trHeight w:val="286"/>
        </w:trPr>
        <w:tc>
          <w:tcPr>
            <w:tcW w:w="7016" w:type="dxa"/>
          </w:tcPr>
          <w:p w14:paraId="730D6E8B" w14:textId="77777777" w:rsidR="00201221" w:rsidRDefault="00855637">
            <w:pPr>
              <w:pStyle w:val="TableParagraph"/>
              <w:spacing w:before="24"/>
              <w:ind w:left="50"/>
              <w:rPr>
                <w:sz w:val="20"/>
              </w:rPr>
            </w:pPr>
            <w:r>
              <w:rPr>
                <w:sz w:val="20"/>
              </w:rPr>
              <w:t>Taighde Míchumais agus Faisnéise</w:t>
            </w:r>
          </w:p>
        </w:tc>
        <w:tc>
          <w:tcPr>
            <w:tcW w:w="1431" w:type="dxa"/>
          </w:tcPr>
          <w:p w14:paraId="6556AC93" w14:textId="77777777" w:rsidR="00201221" w:rsidRDefault="00855637">
            <w:pPr>
              <w:pStyle w:val="TableParagraph"/>
              <w:spacing w:before="24"/>
              <w:ind w:right="108"/>
              <w:jc w:val="right"/>
              <w:rPr>
                <w:sz w:val="20"/>
              </w:rPr>
            </w:pPr>
            <w:r>
              <w:rPr>
                <w:spacing w:val="-2"/>
                <w:sz w:val="20"/>
              </w:rPr>
              <w:t>6,462</w:t>
            </w:r>
          </w:p>
        </w:tc>
        <w:tc>
          <w:tcPr>
            <w:tcW w:w="1418" w:type="dxa"/>
            <w:shd w:val="clear" w:color="auto" w:fill="E4E4E4"/>
          </w:tcPr>
          <w:p w14:paraId="49277AC3" w14:textId="77777777" w:rsidR="00201221" w:rsidRDefault="00855637">
            <w:pPr>
              <w:pStyle w:val="TableParagraph"/>
              <w:spacing w:before="24"/>
              <w:ind w:right="109"/>
              <w:jc w:val="right"/>
              <w:rPr>
                <w:sz w:val="20"/>
              </w:rPr>
            </w:pPr>
            <w:r>
              <w:rPr>
                <w:spacing w:val="-2"/>
                <w:sz w:val="20"/>
              </w:rPr>
              <w:t>19,608</w:t>
            </w:r>
          </w:p>
        </w:tc>
      </w:tr>
      <w:tr w:rsidR="00D172CE" w14:paraId="0ACDC88B" w14:textId="77777777">
        <w:trPr>
          <w:trHeight w:val="287"/>
        </w:trPr>
        <w:tc>
          <w:tcPr>
            <w:tcW w:w="7016" w:type="dxa"/>
          </w:tcPr>
          <w:p w14:paraId="55348179" w14:textId="77777777" w:rsidR="00201221" w:rsidRDefault="00855637">
            <w:pPr>
              <w:pStyle w:val="TableParagraph"/>
              <w:spacing w:before="25"/>
              <w:ind w:left="50"/>
              <w:rPr>
                <w:sz w:val="20"/>
              </w:rPr>
            </w:pPr>
            <w:r>
              <w:rPr>
                <w:sz w:val="20"/>
              </w:rPr>
              <w:t xml:space="preserve">Tuarascálacha </w:t>
            </w:r>
            <w:r>
              <w:rPr>
                <w:sz w:val="20"/>
              </w:rPr>
              <w:t>Beartais Shóisialta</w:t>
            </w:r>
          </w:p>
        </w:tc>
        <w:tc>
          <w:tcPr>
            <w:tcW w:w="1431" w:type="dxa"/>
          </w:tcPr>
          <w:p w14:paraId="5A57EDB3" w14:textId="77777777" w:rsidR="00201221" w:rsidRDefault="00855637">
            <w:pPr>
              <w:pStyle w:val="TableParagraph"/>
              <w:spacing w:before="25"/>
              <w:ind w:right="108"/>
              <w:jc w:val="right"/>
              <w:rPr>
                <w:sz w:val="20"/>
              </w:rPr>
            </w:pPr>
            <w:r>
              <w:rPr>
                <w:spacing w:val="-2"/>
                <w:sz w:val="20"/>
              </w:rPr>
              <w:t>15,706</w:t>
            </w:r>
          </w:p>
        </w:tc>
        <w:tc>
          <w:tcPr>
            <w:tcW w:w="1418" w:type="dxa"/>
            <w:shd w:val="clear" w:color="auto" w:fill="E4E4E4"/>
          </w:tcPr>
          <w:p w14:paraId="7A46D7B2" w14:textId="77777777" w:rsidR="00201221" w:rsidRDefault="00855637">
            <w:pPr>
              <w:pStyle w:val="TableParagraph"/>
              <w:spacing w:before="25"/>
              <w:ind w:right="109"/>
              <w:jc w:val="right"/>
              <w:rPr>
                <w:sz w:val="20"/>
              </w:rPr>
            </w:pPr>
            <w:r>
              <w:rPr>
                <w:spacing w:val="-2"/>
                <w:sz w:val="20"/>
              </w:rPr>
              <w:t>22,278</w:t>
            </w:r>
          </w:p>
        </w:tc>
      </w:tr>
      <w:tr w:rsidR="00D172CE" w14:paraId="34265F43" w14:textId="77777777">
        <w:trPr>
          <w:trHeight w:val="287"/>
        </w:trPr>
        <w:tc>
          <w:tcPr>
            <w:tcW w:w="7016" w:type="dxa"/>
          </w:tcPr>
          <w:p w14:paraId="13934029" w14:textId="77777777" w:rsidR="00201221" w:rsidRDefault="00855637">
            <w:pPr>
              <w:pStyle w:val="TableParagraph"/>
              <w:spacing w:before="25"/>
              <w:ind w:left="50"/>
              <w:rPr>
                <w:sz w:val="20"/>
              </w:rPr>
            </w:pPr>
            <w:r>
              <w:rPr>
                <w:sz w:val="20"/>
              </w:rPr>
              <w:t>Deontais Beartais Shóisialta</w:t>
            </w:r>
          </w:p>
        </w:tc>
        <w:tc>
          <w:tcPr>
            <w:tcW w:w="1431" w:type="dxa"/>
          </w:tcPr>
          <w:p w14:paraId="13111933" w14:textId="77777777" w:rsidR="00201221" w:rsidRDefault="00855637">
            <w:pPr>
              <w:pStyle w:val="TableParagraph"/>
              <w:spacing w:before="25"/>
              <w:ind w:right="105"/>
              <w:jc w:val="right"/>
              <w:rPr>
                <w:sz w:val="20"/>
              </w:rPr>
            </w:pPr>
            <w:r>
              <w:rPr>
                <w:spacing w:val="-10"/>
                <w:sz w:val="20"/>
              </w:rPr>
              <w:t>0</w:t>
            </w:r>
          </w:p>
        </w:tc>
        <w:tc>
          <w:tcPr>
            <w:tcW w:w="1418" w:type="dxa"/>
            <w:shd w:val="clear" w:color="auto" w:fill="E4E4E4"/>
          </w:tcPr>
          <w:p w14:paraId="120064C4" w14:textId="77777777" w:rsidR="00201221" w:rsidRDefault="00855637">
            <w:pPr>
              <w:pStyle w:val="TableParagraph"/>
              <w:spacing w:before="25"/>
              <w:ind w:right="110"/>
              <w:jc w:val="right"/>
              <w:rPr>
                <w:sz w:val="20"/>
              </w:rPr>
            </w:pPr>
            <w:r>
              <w:rPr>
                <w:spacing w:val="-2"/>
                <w:sz w:val="20"/>
              </w:rPr>
              <w:t>8,450</w:t>
            </w:r>
          </w:p>
        </w:tc>
      </w:tr>
      <w:tr w:rsidR="00D172CE" w14:paraId="138ADB4D" w14:textId="77777777">
        <w:trPr>
          <w:trHeight w:val="313"/>
        </w:trPr>
        <w:tc>
          <w:tcPr>
            <w:tcW w:w="7016" w:type="dxa"/>
          </w:tcPr>
          <w:p w14:paraId="3F215FB0" w14:textId="77777777" w:rsidR="00201221" w:rsidRDefault="00855637">
            <w:pPr>
              <w:pStyle w:val="TableParagraph"/>
              <w:spacing w:before="25"/>
              <w:ind w:left="50"/>
              <w:rPr>
                <w:sz w:val="20"/>
              </w:rPr>
            </w:pPr>
            <w:r>
              <w:rPr>
                <w:spacing w:val="-2"/>
                <w:sz w:val="20"/>
              </w:rPr>
              <w:t>Ilghnéitheach</w:t>
            </w:r>
          </w:p>
        </w:tc>
        <w:tc>
          <w:tcPr>
            <w:tcW w:w="1431" w:type="dxa"/>
            <w:tcBorders>
              <w:bottom w:val="single" w:sz="4" w:space="0" w:color="000000"/>
            </w:tcBorders>
          </w:tcPr>
          <w:p w14:paraId="7E60AE50" w14:textId="77777777" w:rsidR="00201221" w:rsidRDefault="00855637">
            <w:pPr>
              <w:pStyle w:val="TableParagraph"/>
              <w:spacing w:before="25"/>
              <w:ind w:right="108"/>
              <w:jc w:val="right"/>
              <w:rPr>
                <w:sz w:val="20"/>
              </w:rPr>
            </w:pPr>
            <w:r>
              <w:rPr>
                <w:spacing w:val="-2"/>
                <w:sz w:val="20"/>
              </w:rPr>
              <w:t>3,454</w:t>
            </w:r>
          </w:p>
        </w:tc>
        <w:tc>
          <w:tcPr>
            <w:tcW w:w="1418" w:type="dxa"/>
            <w:tcBorders>
              <w:bottom w:val="single" w:sz="4" w:space="0" w:color="000000"/>
            </w:tcBorders>
            <w:shd w:val="clear" w:color="auto" w:fill="E4E4E4"/>
          </w:tcPr>
          <w:p w14:paraId="5E0C28EC" w14:textId="77777777" w:rsidR="00201221" w:rsidRDefault="00855637">
            <w:pPr>
              <w:pStyle w:val="TableParagraph"/>
              <w:spacing w:before="25"/>
              <w:ind w:right="110"/>
              <w:jc w:val="right"/>
              <w:rPr>
                <w:sz w:val="20"/>
              </w:rPr>
            </w:pPr>
            <w:r>
              <w:rPr>
                <w:spacing w:val="-2"/>
                <w:sz w:val="20"/>
              </w:rPr>
              <w:t>3,158</w:t>
            </w:r>
          </w:p>
        </w:tc>
      </w:tr>
      <w:tr w:rsidR="00D172CE" w14:paraId="0006213E" w14:textId="77777777">
        <w:trPr>
          <w:trHeight w:val="287"/>
        </w:trPr>
        <w:tc>
          <w:tcPr>
            <w:tcW w:w="7016" w:type="dxa"/>
          </w:tcPr>
          <w:p w14:paraId="510BCC39"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4CA689D6" w14:textId="77777777" w:rsidR="00201221" w:rsidRDefault="00855637">
            <w:pPr>
              <w:pStyle w:val="TableParagraph"/>
              <w:spacing w:line="229" w:lineRule="exact"/>
              <w:ind w:right="108"/>
              <w:jc w:val="right"/>
              <w:rPr>
                <w:b/>
                <w:sz w:val="20"/>
              </w:rPr>
            </w:pPr>
            <w:r>
              <w:rPr>
                <w:b/>
                <w:spacing w:val="-2"/>
                <w:sz w:val="20"/>
              </w:rPr>
              <w:t>48,680</w:t>
            </w:r>
          </w:p>
        </w:tc>
        <w:tc>
          <w:tcPr>
            <w:tcW w:w="1418" w:type="dxa"/>
            <w:tcBorders>
              <w:top w:val="single" w:sz="4" w:space="0" w:color="000000"/>
              <w:bottom w:val="double" w:sz="4" w:space="0" w:color="000000"/>
            </w:tcBorders>
            <w:shd w:val="clear" w:color="auto" w:fill="E4E4E4"/>
          </w:tcPr>
          <w:p w14:paraId="2C02BC7F" w14:textId="77777777" w:rsidR="00201221" w:rsidRDefault="00855637">
            <w:pPr>
              <w:pStyle w:val="TableParagraph"/>
              <w:spacing w:line="229" w:lineRule="exact"/>
              <w:ind w:right="109"/>
              <w:jc w:val="right"/>
              <w:rPr>
                <w:b/>
                <w:sz w:val="20"/>
              </w:rPr>
            </w:pPr>
            <w:r>
              <w:rPr>
                <w:b/>
                <w:spacing w:val="-2"/>
                <w:sz w:val="20"/>
              </w:rPr>
              <w:t>78,428</w:t>
            </w:r>
          </w:p>
        </w:tc>
      </w:tr>
    </w:tbl>
    <w:p w14:paraId="0635F77B" w14:textId="77777777" w:rsidR="00201221" w:rsidRDefault="00201221">
      <w:pPr>
        <w:pStyle w:val="BodyText"/>
        <w:rPr>
          <w:b/>
        </w:rPr>
      </w:pPr>
    </w:p>
    <w:p w14:paraId="5F63E6C0" w14:textId="77777777" w:rsidR="00201221" w:rsidRDefault="00201221">
      <w:pPr>
        <w:pStyle w:val="BodyText"/>
        <w:spacing w:before="124"/>
        <w:rPr>
          <w:b/>
        </w:rPr>
      </w:pPr>
    </w:p>
    <w:p w14:paraId="16983CAC" w14:textId="77777777" w:rsidR="00201221" w:rsidRDefault="00855637">
      <w:pPr>
        <w:pStyle w:val="ListParagraph"/>
        <w:numPr>
          <w:ilvl w:val="0"/>
          <w:numId w:val="5"/>
        </w:numPr>
        <w:tabs>
          <w:tab w:val="left" w:pos="498"/>
        </w:tabs>
        <w:spacing w:before="1" w:after="51"/>
        <w:ind w:left="498" w:hanging="358"/>
        <w:rPr>
          <w:b/>
          <w:sz w:val="20"/>
        </w:rPr>
      </w:pPr>
      <w:r>
        <w:rPr>
          <w:b/>
          <w:sz w:val="20"/>
        </w:rPr>
        <w:t>Teicneolaíocht Faisnéise agus Cumarsáide</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79268A38" w14:textId="77777777">
        <w:trPr>
          <w:trHeight w:val="550"/>
        </w:trPr>
        <w:tc>
          <w:tcPr>
            <w:tcW w:w="7016" w:type="dxa"/>
          </w:tcPr>
          <w:p w14:paraId="695C497B" w14:textId="77777777" w:rsidR="00201221" w:rsidRDefault="00855637">
            <w:pPr>
              <w:pStyle w:val="TableParagraph"/>
              <w:spacing w:line="230" w:lineRule="exact"/>
              <w:ind w:right="331"/>
              <w:jc w:val="right"/>
              <w:rPr>
                <w:b/>
                <w:sz w:val="20"/>
              </w:rPr>
            </w:pPr>
            <w:r>
              <w:rPr>
                <w:b/>
                <w:spacing w:val="-4"/>
                <w:sz w:val="20"/>
              </w:rPr>
              <w:t>Nóta</w:t>
            </w:r>
          </w:p>
        </w:tc>
        <w:tc>
          <w:tcPr>
            <w:tcW w:w="1431" w:type="dxa"/>
          </w:tcPr>
          <w:p w14:paraId="147BD9F7" w14:textId="77777777" w:rsidR="00201221" w:rsidRDefault="00855637">
            <w:pPr>
              <w:pStyle w:val="TableParagraph"/>
              <w:spacing w:line="230" w:lineRule="exact"/>
              <w:ind w:right="107"/>
              <w:jc w:val="right"/>
              <w:rPr>
                <w:b/>
                <w:sz w:val="20"/>
              </w:rPr>
            </w:pPr>
            <w:r>
              <w:rPr>
                <w:b/>
                <w:spacing w:val="-4"/>
                <w:sz w:val="20"/>
              </w:rPr>
              <w:t xml:space="preserve"> 2023</w:t>
            </w:r>
          </w:p>
          <w:p w14:paraId="6E6589E2"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486782EF" w14:textId="77777777" w:rsidR="00201221" w:rsidRDefault="00855637">
            <w:pPr>
              <w:pStyle w:val="TableParagraph"/>
              <w:spacing w:line="230" w:lineRule="exact"/>
              <w:ind w:right="109"/>
              <w:jc w:val="right"/>
              <w:rPr>
                <w:b/>
                <w:sz w:val="20"/>
              </w:rPr>
            </w:pPr>
            <w:r>
              <w:rPr>
                <w:b/>
                <w:spacing w:val="-4"/>
                <w:sz w:val="20"/>
              </w:rPr>
              <w:t>2022</w:t>
            </w:r>
          </w:p>
          <w:p w14:paraId="4616F0F4" w14:textId="77777777" w:rsidR="00201221" w:rsidRDefault="00855637">
            <w:pPr>
              <w:pStyle w:val="TableParagraph"/>
              <w:spacing w:before="58"/>
              <w:ind w:right="107"/>
              <w:jc w:val="right"/>
              <w:rPr>
                <w:b/>
                <w:sz w:val="20"/>
              </w:rPr>
            </w:pPr>
            <w:r>
              <w:rPr>
                <w:b/>
                <w:spacing w:val="-10"/>
                <w:sz w:val="20"/>
              </w:rPr>
              <w:t>€</w:t>
            </w:r>
          </w:p>
        </w:tc>
      </w:tr>
      <w:tr w:rsidR="00D172CE" w14:paraId="75CFC4EE" w14:textId="77777777">
        <w:trPr>
          <w:trHeight w:val="288"/>
        </w:trPr>
        <w:tc>
          <w:tcPr>
            <w:tcW w:w="7016" w:type="dxa"/>
          </w:tcPr>
          <w:p w14:paraId="56916E6B" w14:textId="77777777" w:rsidR="00201221" w:rsidRDefault="00855637">
            <w:pPr>
              <w:pStyle w:val="TableParagraph"/>
              <w:spacing w:before="25"/>
              <w:ind w:left="50"/>
              <w:rPr>
                <w:sz w:val="20"/>
              </w:rPr>
            </w:pPr>
            <w:r>
              <w:rPr>
                <w:spacing w:val="-2"/>
                <w:sz w:val="20"/>
              </w:rPr>
              <w:t>Teileachumarsáid</w:t>
            </w:r>
          </w:p>
        </w:tc>
        <w:tc>
          <w:tcPr>
            <w:tcW w:w="1431" w:type="dxa"/>
          </w:tcPr>
          <w:p w14:paraId="2445E440" w14:textId="77777777" w:rsidR="00201221" w:rsidRDefault="00855637">
            <w:pPr>
              <w:pStyle w:val="TableParagraph"/>
              <w:spacing w:before="25"/>
              <w:ind w:right="108"/>
              <w:jc w:val="right"/>
              <w:rPr>
                <w:sz w:val="20"/>
              </w:rPr>
            </w:pPr>
            <w:r>
              <w:rPr>
                <w:spacing w:val="-2"/>
                <w:sz w:val="20"/>
              </w:rPr>
              <w:t>898,826</w:t>
            </w:r>
          </w:p>
        </w:tc>
        <w:tc>
          <w:tcPr>
            <w:tcW w:w="1418" w:type="dxa"/>
            <w:shd w:val="clear" w:color="auto" w:fill="E4E4E4"/>
          </w:tcPr>
          <w:p w14:paraId="28523BE0" w14:textId="77777777" w:rsidR="00201221" w:rsidRDefault="00855637">
            <w:pPr>
              <w:pStyle w:val="TableParagraph"/>
              <w:spacing w:before="25"/>
              <w:ind w:right="110"/>
              <w:jc w:val="right"/>
              <w:rPr>
                <w:sz w:val="20"/>
              </w:rPr>
            </w:pPr>
            <w:r>
              <w:rPr>
                <w:spacing w:val="-2"/>
                <w:sz w:val="20"/>
              </w:rPr>
              <w:t>819,921</w:t>
            </w:r>
          </w:p>
        </w:tc>
      </w:tr>
      <w:tr w:rsidR="00D172CE" w14:paraId="7C4F7D95" w14:textId="77777777">
        <w:trPr>
          <w:trHeight w:val="286"/>
        </w:trPr>
        <w:tc>
          <w:tcPr>
            <w:tcW w:w="7016" w:type="dxa"/>
          </w:tcPr>
          <w:p w14:paraId="3EC2E662" w14:textId="77777777" w:rsidR="00201221" w:rsidRDefault="00855637">
            <w:pPr>
              <w:pStyle w:val="TableParagraph"/>
              <w:spacing w:before="25"/>
              <w:ind w:left="50"/>
              <w:rPr>
                <w:sz w:val="20"/>
              </w:rPr>
            </w:pPr>
            <w:r>
              <w:rPr>
                <w:sz w:val="20"/>
              </w:rPr>
              <w:t>Bogearraí agus Ceadúnú</w:t>
            </w:r>
          </w:p>
        </w:tc>
        <w:tc>
          <w:tcPr>
            <w:tcW w:w="1431" w:type="dxa"/>
          </w:tcPr>
          <w:p w14:paraId="560D0442" w14:textId="77777777" w:rsidR="00201221" w:rsidRDefault="00855637">
            <w:pPr>
              <w:pStyle w:val="TableParagraph"/>
              <w:spacing w:before="25"/>
              <w:ind w:right="108"/>
              <w:jc w:val="right"/>
              <w:rPr>
                <w:sz w:val="20"/>
              </w:rPr>
            </w:pPr>
            <w:r>
              <w:rPr>
                <w:spacing w:val="-2"/>
                <w:sz w:val="20"/>
              </w:rPr>
              <w:t>516,918</w:t>
            </w:r>
          </w:p>
        </w:tc>
        <w:tc>
          <w:tcPr>
            <w:tcW w:w="1418" w:type="dxa"/>
            <w:shd w:val="clear" w:color="auto" w:fill="E4E4E4"/>
          </w:tcPr>
          <w:p w14:paraId="4C693CD4" w14:textId="77777777" w:rsidR="00201221" w:rsidRDefault="00855637">
            <w:pPr>
              <w:pStyle w:val="TableParagraph"/>
              <w:spacing w:before="25"/>
              <w:ind w:right="110"/>
              <w:jc w:val="right"/>
              <w:rPr>
                <w:sz w:val="20"/>
              </w:rPr>
            </w:pPr>
            <w:r>
              <w:rPr>
                <w:spacing w:val="-2"/>
                <w:sz w:val="20"/>
              </w:rPr>
              <w:t>371,061</w:t>
            </w:r>
          </w:p>
        </w:tc>
      </w:tr>
      <w:tr w:rsidR="00D172CE" w14:paraId="5B1AFABD" w14:textId="77777777">
        <w:trPr>
          <w:trHeight w:val="286"/>
        </w:trPr>
        <w:tc>
          <w:tcPr>
            <w:tcW w:w="7016" w:type="dxa"/>
          </w:tcPr>
          <w:p w14:paraId="1091C4E7" w14:textId="77777777" w:rsidR="00201221" w:rsidRDefault="00855637">
            <w:pPr>
              <w:pStyle w:val="TableParagraph"/>
              <w:spacing w:before="24"/>
              <w:ind w:left="50"/>
              <w:rPr>
                <w:sz w:val="20"/>
              </w:rPr>
            </w:pPr>
            <w:r>
              <w:rPr>
                <w:sz w:val="20"/>
              </w:rPr>
              <w:t>Crua-earraí Eile</w:t>
            </w:r>
          </w:p>
        </w:tc>
        <w:tc>
          <w:tcPr>
            <w:tcW w:w="1431" w:type="dxa"/>
          </w:tcPr>
          <w:p w14:paraId="433B8A7D" w14:textId="77777777" w:rsidR="00201221" w:rsidRDefault="00855637">
            <w:pPr>
              <w:pStyle w:val="TableParagraph"/>
              <w:spacing w:before="24"/>
              <w:ind w:right="108"/>
              <w:jc w:val="right"/>
              <w:rPr>
                <w:sz w:val="20"/>
              </w:rPr>
            </w:pPr>
            <w:r>
              <w:rPr>
                <w:spacing w:val="-2"/>
                <w:sz w:val="20"/>
              </w:rPr>
              <w:t>33,428</w:t>
            </w:r>
          </w:p>
        </w:tc>
        <w:tc>
          <w:tcPr>
            <w:tcW w:w="1418" w:type="dxa"/>
            <w:shd w:val="clear" w:color="auto" w:fill="E4E4E4"/>
          </w:tcPr>
          <w:p w14:paraId="5E3CBC91" w14:textId="77777777" w:rsidR="00201221" w:rsidRDefault="00855637">
            <w:pPr>
              <w:pStyle w:val="TableParagraph"/>
              <w:spacing w:before="24"/>
              <w:ind w:right="109"/>
              <w:jc w:val="right"/>
              <w:rPr>
                <w:sz w:val="20"/>
              </w:rPr>
            </w:pPr>
            <w:r>
              <w:rPr>
                <w:spacing w:val="-2"/>
                <w:sz w:val="20"/>
              </w:rPr>
              <w:t>18,687</w:t>
            </w:r>
          </w:p>
        </w:tc>
      </w:tr>
      <w:tr w:rsidR="00D172CE" w14:paraId="1401299D" w14:textId="77777777">
        <w:trPr>
          <w:trHeight w:val="287"/>
        </w:trPr>
        <w:tc>
          <w:tcPr>
            <w:tcW w:w="7016" w:type="dxa"/>
          </w:tcPr>
          <w:p w14:paraId="35120C5D" w14:textId="77777777" w:rsidR="00201221" w:rsidRDefault="00855637">
            <w:pPr>
              <w:pStyle w:val="TableParagraph"/>
              <w:spacing w:before="25"/>
              <w:ind w:left="50"/>
              <w:rPr>
                <w:sz w:val="20"/>
              </w:rPr>
            </w:pPr>
            <w:r>
              <w:rPr>
                <w:sz w:val="20"/>
              </w:rPr>
              <w:t>Tacaíocht TFC</w:t>
            </w:r>
          </w:p>
        </w:tc>
        <w:tc>
          <w:tcPr>
            <w:tcW w:w="1431" w:type="dxa"/>
          </w:tcPr>
          <w:p w14:paraId="10710E40" w14:textId="77777777" w:rsidR="00201221" w:rsidRDefault="00855637">
            <w:pPr>
              <w:pStyle w:val="TableParagraph"/>
              <w:spacing w:before="25"/>
              <w:ind w:right="108"/>
              <w:jc w:val="right"/>
              <w:rPr>
                <w:sz w:val="20"/>
              </w:rPr>
            </w:pPr>
            <w:r>
              <w:rPr>
                <w:spacing w:val="-2"/>
                <w:sz w:val="20"/>
              </w:rPr>
              <w:t>834,095</w:t>
            </w:r>
          </w:p>
        </w:tc>
        <w:tc>
          <w:tcPr>
            <w:tcW w:w="1418" w:type="dxa"/>
            <w:shd w:val="clear" w:color="auto" w:fill="E4E4E4"/>
          </w:tcPr>
          <w:p w14:paraId="5C3C6525" w14:textId="77777777" w:rsidR="00201221" w:rsidRDefault="00855637">
            <w:pPr>
              <w:pStyle w:val="TableParagraph"/>
              <w:spacing w:before="25"/>
              <w:ind w:right="110"/>
              <w:jc w:val="right"/>
              <w:rPr>
                <w:sz w:val="20"/>
              </w:rPr>
            </w:pPr>
            <w:r>
              <w:rPr>
                <w:spacing w:val="-2"/>
                <w:sz w:val="20"/>
              </w:rPr>
              <w:t>657,895</w:t>
            </w:r>
          </w:p>
        </w:tc>
      </w:tr>
      <w:tr w:rsidR="00D172CE" w14:paraId="404784AF" w14:textId="77777777">
        <w:trPr>
          <w:trHeight w:val="287"/>
        </w:trPr>
        <w:tc>
          <w:tcPr>
            <w:tcW w:w="7016" w:type="dxa"/>
          </w:tcPr>
          <w:p w14:paraId="0BA63877" w14:textId="77777777" w:rsidR="00201221" w:rsidRDefault="00855637">
            <w:pPr>
              <w:pStyle w:val="TableParagraph"/>
              <w:spacing w:before="25"/>
              <w:ind w:left="50"/>
              <w:rPr>
                <w:sz w:val="20"/>
              </w:rPr>
            </w:pPr>
            <w:r>
              <w:rPr>
                <w:sz w:val="20"/>
              </w:rPr>
              <w:t>Bonneagar TFC Lánbhainistithe</w:t>
            </w:r>
          </w:p>
        </w:tc>
        <w:tc>
          <w:tcPr>
            <w:tcW w:w="1431" w:type="dxa"/>
          </w:tcPr>
          <w:p w14:paraId="02D0EB33" w14:textId="77777777" w:rsidR="00201221" w:rsidRDefault="00855637">
            <w:pPr>
              <w:pStyle w:val="TableParagraph"/>
              <w:spacing w:before="25"/>
              <w:ind w:right="108"/>
              <w:jc w:val="right"/>
              <w:rPr>
                <w:sz w:val="20"/>
              </w:rPr>
            </w:pPr>
            <w:r>
              <w:rPr>
                <w:spacing w:val="-2"/>
                <w:sz w:val="20"/>
              </w:rPr>
              <w:t>513,502</w:t>
            </w:r>
          </w:p>
        </w:tc>
        <w:tc>
          <w:tcPr>
            <w:tcW w:w="1418" w:type="dxa"/>
            <w:shd w:val="clear" w:color="auto" w:fill="E4E4E4"/>
          </w:tcPr>
          <w:p w14:paraId="23DBBF52" w14:textId="77777777" w:rsidR="00201221" w:rsidRDefault="00855637">
            <w:pPr>
              <w:pStyle w:val="TableParagraph"/>
              <w:spacing w:before="25"/>
              <w:ind w:right="110"/>
              <w:jc w:val="right"/>
              <w:rPr>
                <w:sz w:val="20"/>
              </w:rPr>
            </w:pPr>
            <w:r>
              <w:rPr>
                <w:spacing w:val="-2"/>
                <w:sz w:val="20"/>
              </w:rPr>
              <w:t>570,537</w:t>
            </w:r>
          </w:p>
        </w:tc>
      </w:tr>
      <w:tr w:rsidR="00D172CE" w14:paraId="66B24DCB" w14:textId="77777777">
        <w:trPr>
          <w:trHeight w:val="286"/>
        </w:trPr>
        <w:tc>
          <w:tcPr>
            <w:tcW w:w="7016" w:type="dxa"/>
          </w:tcPr>
          <w:p w14:paraId="12B9FA87" w14:textId="77777777" w:rsidR="00201221" w:rsidRDefault="00855637">
            <w:pPr>
              <w:pStyle w:val="TableParagraph"/>
              <w:spacing w:before="25"/>
              <w:ind w:left="50"/>
              <w:rPr>
                <w:sz w:val="20"/>
              </w:rPr>
            </w:pPr>
            <w:r>
              <w:rPr>
                <w:spacing w:val="-2"/>
                <w:sz w:val="20"/>
              </w:rPr>
              <w:t>Lucht Slándála</w:t>
            </w:r>
          </w:p>
        </w:tc>
        <w:tc>
          <w:tcPr>
            <w:tcW w:w="1431" w:type="dxa"/>
          </w:tcPr>
          <w:p w14:paraId="03CCD56D" w14:textId="77777777" w:rsidR="00201221" w:rsidRDefault="00855637">
            <w:pPr>
              <w:pStyle w:val="TableParagraph"/>
              <w:spacing w:before="25"/>
              <w:ind w:right="108"/>
              <w:jc w:val="right"/>
              <w:rPr>
                <w:sz w:val="20"/>
              </w:rPr>
            </w:pPr>
            <w:r>
              <w:rPr>
                <w:spacing w:val="-2"/>
                <w:sz w:val="20"/>
              </w:rPr>
              <w:t>101,640</w:t>
            </w:r>
          </w:p>
        </w:tc>
        <w:tc>
          <w:tcPr>
            <w:tcW w:w="1418" w:type="dxa"/>
            <w:shd w:val="clear" w:color="auto" w:fill="E4E4E4"/>
          </w:tcPr>
          <w:p w14:paraId="64247BE8" w14:textId="77777777" w:rsidR="00201221" w:rsidRDefault="00855637">
            <w:pPr>
              <w:pStyle w:val="TableParagraph"/>
              <w:spacing w:before="25"/>
              <w:ind w:right="110"/>
              <w:jc w:val="right"/>
              <w:rPr>
                <w:sz w:val="20"/>
              </w:rPr>
            </w:pPr>
            <w:r>
              <w:rPr>
                <w:spacing w:val="-2"/>
                <w:sz w:val="20"/>
              </w:rPr>
              <w:t>149,745</w:t>
            </w:r>
          </w:p>
        </w:tc>
      </w:tr>
      <w:tr w:rsidR="00D172CE" w14:paraId="0BF45055" w14:textId="77777777">
        <w:trPr>
          <w:trHeight w:val="287"/>
        </w:trPr>
        <w:tc>
          <w:tcPr>
            <w:tcW w:w="7016" w:type="dxa"/>
          </w:tcPr>
          <w:p w14:paraId="615F4EC5" w14:textId="77777777" w:rsidR="00201221" w:rsidRDefault="00855637">
            <w:pPr>
              <w:pStyle w:val="TableParagraph"/>
              <w:spacing w:before="24"/>
              <w:ind w:left="50"/>
              <w:rPr>
                <w:sz w:val="20"/>
              </w:rPr>
            </w:pPr>
            <w:r>
              <w:rPr>
                <w:spacing w:val="-2"/>
                <w:sz w:val="20"/>
              </w:rPr>
              <w:t>Tionscadail</w:t>
            </w:r>
          </w:p>
        </w:tc>
        <w:tc>
          <w:tcPr>
            <w:tcW w:w="1431" w:type="dxa"/>
          </w:tcPr>
          <w:p w14:paraId="205DB63B" w14:textId="77777777" w:rsidR="00201221" w:rsidRDefault="00855637">
            <w:pPr>
              <w:pStyle w:val="TableParagraph"/>
              <w:spacing w:before="26"/>
              <w:ind w:right="108"/>
              <w:jc w:val="right"/>
              <w:rPr>
                <w:sz w:val="20"/>
              </w:rPr>
            </w:pPr>
            <w:r>
              <w:rPr>
                <w:spacing w:val="-2"/>
                <w:sz w:val="20"/>
              </w:rPr>
              <w:t>894,857</w:t>
            </w:r>
          </w:p>
        </w:tc>
        <w:tc>
          <w:tcPr>
            <w:tcW w:w="1418" w:type="dxa"/>
            <w:shd w:val="clear" w:color="auto" w:fill="E4E4E4"/>
          </w:tcPr>
          <w:p w14:paraId="4624C708" w14:textId="77777777" w:rsidR="00201221" w:rsidRDefault="00855637">
            <w:pPr>
              <w:pStyle w:val="TableParagraph"/>
              <w:spacing w:before="26"/>
              <w:ind w:right="110"/>
              <w:jc w:val="right"/>
              <w:rPr>
                <w:sz w:val="20"/>
              </w:rPr>
            </w:pPr>
            <w:r>
              <w:rPr>
                <w:spacing w:val="-2"/>
                <w:sz w:val="20"/>
              </w:rPr>
              <w:t>765,775</w:t>
            </w:r>
          </w:p>
        </w:tc>
      </w:tr>
      <w:tr w:rsidR="00D172CE" w14:paraId="614A8119" w14:textId="77777777">
        <w:trPr>
          <w:trHeight w:val="312"/>
        </w:trPr>
        <w:tc>
          <w:tcPr>
            <w:tcW w:w="7016" w:type="dxa"/>
          </w:tcPr>
          <w:p w14:paraId="36BA78DD" w14:textId="77777777" w:rsidR="00201221" w:rsidRDefault="00855637">
            <w:pPr>
              <w:pStyle w:val="TableParagraph"/>
              <w:spacing w:before="24"/>
              <w:ind w:left="50"/>
              <w:rPr>
                <w:sz w:val="20"/>
              </w:rPr>
            </w:pPr>
            <w:r>
              <w:rPr>
                <w:spacing w:val="-2"/>
                <w:sz w:val="20"/>
              </w:rPr>
              <w:t>Forbairt</w:t>
            </w:r>
          </w:p>
        </w:tc>
        <w:tc>
          <w:tcPr>
            <w:tcW w:w="1431" w:type="dxa"/>
            <w:tcBorders>
              <w:bottom w:val="single" w:sz="4" w:space="0" w:color="000000"/>
            </w:tcBorders>
          </w:tcPr>
          <w:p w14:paraId="2ABB81AA" w14:textId="77777777" w:rsidR="00201221" w:rsidRDefault="00855637">
            <w:pPr>
              <w:pStyle w:val="TableParagraph"/>
              <w:spacing w:before="24"/>
              <w:ind w:right="108"/>
              <w:jc w:val="right"/>
              <w:rPr>
                <w:sz w:val="20"/>
              </w:rPr>
            </w:pPr>
            <w:r>
              <w:rPr>
                <w:spacing w:val="-2"/>
                <w:sz w:val="20"/>
              </w:rPr>
              <w:t>80,257</w:t>
            </w:r>
          </w:p>
        </w:tc>
        <w:tc>
          <w:tcPr>
            <w:tcW w:w="1418" w:type="dxa"/>
            <w:tcBorders>
              <w:bottom w:val="single" w:sz="4" w:space="0" w:color="000000"/>
            </w:tcBorders>
            <w:shd w:val="clear" w:color="auto" w:fill="E4E4E4"/>
          </w:tcPr>
          <w:p w14:paraId="766A2641" w14:textId="77777777" w:rsidR="00201221" w:rsidRDefault="00855637">
            <w:pPr>
              <w:pStyle w:val="TableParagraph"/>
              <w:spacing w:before="24"/>
              <w:ind w:right="109"/>
              <w:jc w:val="right"/>
              <w:rPr>
                <w:sz w:val="20"/>
              </w:rPr>
            </w:pPr>
            <w:r>
              <w:rPr>
                <w:spacing w:val="-2"/>
                <w:sz w:val="20"/>
              </w:rPr>
              <w:t>63,345</w:t>
            </w:r>
          </w:p>
        </w:tc>
      </w:tr>
      <w:tr w:rsidR="00D172CE" w14:paraId="53395490" w14:textId="77777777">
        <w:trPr>
          <w:trHeight w:val="289"/>
        </w:trPr>
        <w:tc>
          <w:tcPr>
            <w:tcW w:w="7016" w:type="dxa"/>
          </w:tcPr>
          <w:p w14:paraId="02479518"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0F2F7A9C" w14:textId="77777777" w:rsidR="00201221" w:rsidRDefault="00855637">
            <w:pPr>
              <w:pStyle w:val="TableParagraph"/>
              <w:spacing w:line="229" w:lineRule="exact"/>
              <w:ind w:right="108"/>
              <w:jc w:val="right"/>
              <w:rPr>
                <w:b/>
                <w:sz w:val="20"/>
              </w:rPr>
            </w:pPr>
            <w:r>
              <w:rPr>
                <w:b/>
                <w:spacing w:val="-2"/>
                <w:sz w:val="20"/>
              </w:rPr>
              <w:t>3,873,523</w:t>
            </w:r>
          </w:p>
        </w:tc>
        <w:tc>
          <w:tcPr>
            <w:tcW w:w="1418" w:type="dxa"/>
            <w:tcBorders>
              <w:top w:val="single" w:sz="4" w:space="0" w:color="000000"/>
              <w:bottom w:val="double" w:sz="4" w:space="0" w:color="000000"/>
            </w:tcBorders>
            <w:shd w:val="clear" w:color="auto" w:fill="E4E4E4"/>
          </w:tcPr>
          <w:p w14:paraId="2B7F71B1" w14:textId="77777777" w:rsidR="00201221" w:rsidRDefault="00855637">
            <w:pPr>
              <w:pStyle w:val="TableParagraph"/>
              <w:spacing w:line="229" w:lineRule="exact"/>
              <w:ind w:right="110"/>
              <w:jc w:val="right"/>
              <w:rPr>
                <w:b/>
                <w:sz w:val="20"/>
              </w:rPr>
            </w:pPr>
            <w:r>
              <w:rPr>
                <w:b/>
                <w:spacing w:val="-2"/>
                <w:sz w:val="20"/>
              </w:rPr>
              <w:t>3,416,966</w:t>
            </w:r>
          </w:p>
        </w:tc>
      </w:tr>
    </w:tbl>
    <w:p w14:paraId="596DFA2B" w14:textId="77777777" w:rsidR="00201221" w:rsidRDefault="00201221">
      <w:pPr>
        <w:spacing w:line="229" w:lineRule="exact"/>
        <w:jc w:val="right"/>
        <w:rPr>
          <w:sz w:val="20"/>
        </w:rPr>
        <w:sectPr w:rsidR="00201221">
          <w:pgSz w:w="11910" w:h="16840"/>
          <w:pgMar w:top="1120" w:right="620" w:bottom="680" w:left="580" w:header="443" w:footer="438" w:gutter="0"/>
          <w:cols w:space="720"/>
        </w:sectPr>
      </w:pPr>
    </w:p>
    <w:p w14:paraId="6B232600" w14:textId="77777777" w:rsidR="00201221" w:rsidRDefault="00201221">
      <w:pPr>
        <w:pStyle w:val="BodyText"/>
        <w:spacing w:before="58"/>
        <w:rPr>
          <w:b/>
        </w:rPr>
      </w:pPr>
    </w:p>
    <w:p w14:paraId="3E75BACC" w14:textId="77777777" w:rsidR="00201221" w:rsidRDefault="00855637">
      <w:pPr>
        <w:pStyle w:val="ListParagraph"/>
        <w:numPr>
          <w:ilvl w:val="0"/>
          <w:numId w:val="5"/>
        </w:numPr>
        <w:tabs>
          <w:tab w:val="left" w:pos="498"/>
        </w:tabs>
        <w:spacing w:after="54"/>
        <w:ind w:left="498" w:hanging="358"/>
        <w:rPr>
          <w:b/>
          <w:sz w:val="20"/>
        </w:rPr>
      </w:pPr>
      <w:r>
        <w:rPr>
          <w:b/>
          <w:spacing w:val="-2"/>
          <w:sz w:val="20"/>
        </w:rPr>
        <w:t>Abhcóideacht</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07E40353" w14:textId="77777777">
        <w:trPr>
          <w:trHeight w:val="548"/>
        </w:trPr>
        <w:tc>
          <w:tcPr>
            <w:tcW w:w="7016" w:type="dxa"/>
          </w:tcPr>
          <w:p w14:paraId="458BF40F" w14:textId="77777777" w:rsidR="00201221" w:rsidRDefault="00855637">
            <w:pPr>
              <w:pStyle w:val="TableParagraph"/>
              <w:ind w:right="331"/>
              <w:jc w:val="right"/>
              <w:rPr>
                <w:b/>
                <w:sz w:val="20"/>
              </w:rPr>
            </w:pPr>
            <w:r>
              <w:rPr>
                <w:b/>
                <w:spacing w:val="-4"/>
                <w:sz w:val="20"/>
              </w:rPr>
              <w:t>Nóta</w:t>
            </w:r>
          </w:p>
        </w:tc>
        <w:tc>
          <w:tcPr>
            <w:tcW w:w="1431" w:type="dxa"/>
          </w:tcPr>
          <w:p w14:paraId="251EB606" w14:textId="77777777" w:rsidR="00201221" w:rsidRDefault="00855637">
            <w:pPr>
              <w:pStyle w:val="TableParagraph"/>
              <w:ind w:right="107"/>
              <w:jc w:val="right"/>
              <w:rPr>
                <w:b/>
                <w:sz w:val="20"/>
              </w:rPr>
            </w:pPr>
            <w:r>
              <w:rPr>
                <w:b/>
                <w:spacing w:val="-4"/>
                <w:sz w:val="20"/>
              </w:rPr>
              <w:t xml:space="preserve"> 2023</w:t>
            </w:r>
          </w:p>
          <w:p w14:paraId="2639BE1A" w14:textId="77777777" w:rsidR="00201221" w:rsidRDefault="00855637">
            <w:pPr>
              <w:pStyle w:val="TableParagraph"/>
              <w:spacing w:before="55"/>
              <w:ind w:right="105"/>
              <w:jc w:val="right"/>
              <w:rPr>
                <w:b/>
                <w:sz w:val="20"/>
              </w:rPr>
            </w:pPr>
            <w:r>
              <w:rPr>
                <w:b/>
                <w:spacing w:val="-10"/>
                <w:sz w:val="20"/>
              </w:rPr>
              <w:t>€</w:t>
            </w:r>
          </w:p>
        </w:tc>
        <w:tc>
          <w:tcPr>
            <w:tcW w:w="1418" w:type="dxa"/>
            <w:shd w:val="clear" w:color="auto" w:fill="E4E4E4"/>
          </w:tcPr>
          <w:p w14:paraId="103EAE96" w14:textId="77777777" w:rsidR="00201221" w:rsidRDefault="00855637">
            <w:pPr>
              <w:pStyle w:val="TableParagraph"/>
              <w:ind w:right="109"/>
              <w:jc w:val="right"/>
              <w:rPr>
                <w:b/>
                <w:sz w:val="20"/>
              </w:rPr>
            </w:pPr>
            <w:r>
              <w:rPr>
                <w:b/>
                <w:spacing w:val="-4"/>
                <w:sz w:val="20"/>
              </w:rPr>
              <w:t>2022</w:t>
            </w:r>
          </w:p>
          <w:p w14:paraId="4FBC5A60" w14:textId="77777777" w:rsidR="00201221" w:rsidRDefault="00855637">
            <w:pPr>
              <w:pStyle w:val="TableParagraph"/>
              <w:spacing w:before="55"/>
              <w:ind w:right="107"/>
              <w:jc w:val="right"/>
              <w:rPr>
                <w:b/>
                <w:sz w:val="20"/>
              </w:rPr>
            </w:pPr>
            <w:r>
              <w:rPr>
                <w:b/>
                <w:spacing w:val="-10"/>
                <w:sz w:val="20"/>
              </w:rPr>
              <w:t>€</w:t>
            </w:r>
          </w:p>
        </w:tc>
      </w:tr>
      <w:tr w:rsidR="00D172CE" w14:paraId="3F9D2DA6" w14:textId="77777777">
        <w:trPr>
          <w:trHeight w:val="288"/>
        </w:trPr>
        <w:tc>
          <w:tcPr>
            <w:tcW w:w="7016" w:type="dxa"/>
          </w:tcPr>
          <w:p w14:paraId="51603096" w14:textId="77777777" w:rsidR="00201221" w:rsidRDefault="00855637">
            <w:pPr>
              <w:pStyle w:val="TableParagraph"/>
              <w:spacing w:before="25"/>
              <w:ind w:left="50"/>
              <w:rPr>
                <w:sz w:val="20"/>
              </w:rPr>
            </w:pPr>
            <w:r>
              <w:rPr>
                <w:sz w:val="20"/>
              </w:rPr>
              <w:t>Deontas don tSeirbhís Abhcóideachta Náisiúnta do Dhaoine faoi Mhíchumas</w:t>
            </w:r>
          </w:p>
        </w:tc>
        <w:tc>
          <w:tcPr>
            <w:tcW w:w="1431" w:type="dxa"/>
          </w:tcPr>
          <w:p w14:paraId="7234D57D" w14:textId="77777777" w:rsidR="00201221" w:rsidRDefault="00855637">
            <w:pPr>
              <w:pStyle w:val="TableParagraph"/>
              <w:spacing w:before="25"/>
              <w:ind w:right="108"/>
              <w:jc w:val="right"/>
              <w:rPr>
                <w:sz w:val="20"/>
              </w:rPr>
            </w:pPr>
            <w:r>
              <w:rPr>
                <w:spacing w:val="-2"/>
                <w:sz w:val="20"/>
              </w:rPr>
              <w:t>3,148,074</w:t>
            </w:r>
          </w:p>
        </w:tc>
        <w:tc>
          <w:tcPr>
            <w:tcW w:w="1418" w:type="dxa"/>
            <w:shd w:val="clear" w:color="auto" w:fill="E4E4E4"/>
          </w:tcPr>
          <w:p w14:paraId="6FEF04EF" w14:textId="77777777" w:rsidR="00201221" w:rsidRDefault="00855637">
            <w:pPr>
              <w:pStyle w:val="TableParagraph"/>
              <w:spacing w:before="25"/>
              <w:ind w:right="110"/>
              <w:jc w:val="right"/>
              <w:rPr>
                <w:sz w:val="20"/>
              </w:rPr>
            </w:pPr>
            <w:r>
              <w:rPr>
                <w:spacing w:val="-2"/>
                <w:sz w:val="20"/>
              </w:rPr>
              <w:t>2,972,746</w:t>
            </w:r>
          </w:p>
        </w:tc>
      </w:tr>
      <w:tr w:rsidR="00D172CE" w14:paraId="12254F7E" w14:textId="77777777">
        <w:trPr>
          <w:trHeight w:val="287"/>
        </w:trPr>
        <w:tc>
          <w:tcPr>
            <w:tcW w:w="7016" w:type="dxa"/>
          </w:tcPr>
          <w:p w14:paraId="0BED17A5" w14:textId="77777777" w:rsidR="00201221" w:rsidRDefault="00855637">
            <w:pPr>
              <w:pStyle w:val="TableParagraph"/>
              <w:spacing w:before="25"/>
              <w:ind w:left="50"/>
              <w:rPr>
                <w:sz w:val="20"/>
              </w:rPr>
            </w:pPr>
            <w:r>
              <w:rPr>
                <w:sz w:val="20"/>
              </w:rPr>
              <w:t>Deontas do Sheirbhís Ateangaireachta na Teanga Comharthaíochta</w:t>
            </w:r>
          </w:p>
        </w:tc>
        <w:tc>
          <w:tcPr>
            <w:tcW w:w="1431" w:type="dxa"/>
          </w:tcPr>
          <w:p w14:paraId="21B0BC5B" w14:textId="77777777" w:rsidR="00201221" w:rsidRDefault="00855637">
            <w:pPr>
              <w:pStyle w:val="TableParagraph"/>
              <w:spacing w:before="25"/>
              <w:ind w:right="108"/>
              <w:jc w:val="right"/>
              <w:rPr>
                <w:sz w:val="20"/>
              </w:rPr>
            </w:pPr>
            <w:r>
              <w:rPr>
                <w:spacing w:val="-2"/>
                <w:sz w:val="20"/>
              </w:rPr>
              <w:t>613,542</w:t>
            </w:r>
          </w:p>
        </w:tc>
        <w:tc>
          <w:tcPr>
            <w:tcW w:w="1418" w:type="dxa"/>
            <w:shd w:val="clear" w:color="auto" w:fill="E4E4E4"/>
          </w:tcPr>
          <w:p w14:paraId="1436B75E" w14:textId="77777777" w:rsidR="00201221" w:rsidRDefault="00855637">
            <w:pPr>
              <w:pStyle w:val="TableParagraph"/>
              <w:spacing w:before="25"/>
              <w:ind w:right="110"/>
              <w:jc w:val="right"/>
              <w:rPr>
                <w:sz w:val="20"/>
              </w:rPr>
            </w:pPr>
            <w:r>
              <w:rPr>
                <w:spacing w:val="-2"/>
                <w:sz w:val="20"/>
              </w:rPr>
              <w:t>619,851</w:t>
            </w:r>
          </w:p>
        </w:tc>
      </w:tr>
      <w:tr w:rsidR="00D172CE" w14:paraId="1477B1D5" w14:textId="77777777">
        <w:trPr>
          <w:trHeight w:val="286"/>
        </w:trPr>
        <w:tc>
          <w:tcPr>
            <w:tcW w:w="7016" w:type="dxa"/>
          </w:tcPr>
          <w:p w14:paraId="3C674D0C" w14:textId="77777777" w:rsidR="00201221" w:rsidRDefault="00855637">
            <w:pPr>
              <w:pStyle w:val="TableParagraph"/>
              <w:spacing w:before="25"/>
              <w:ind w:left="50"/>
              <w:rPr>
                <w:sz w:val="20"/>
              </w:rPr>
            </w:pPr>
            <w:r>
              <w:rPr>
                <w:sz w:val="20"/>
              </w:rPr>
              <w:t xml:space="preserve">Deontas don Ionad Rialála </w:t>
            </w:r>
            <w:r>
              <w:rPr>
                <w:sz w:val="20"/>
              </w:rPr>
              <w:t>d’Ateangairí Theanga Chomharthaíochta na hÉireann</w:t>
            </w:r>
          </w:p>
        </w:tc>
        <w:tc>
          <w:tcPr>
            <w:tcW w:w="1431" w:type="dxa"/>
          </w:tcPr>
          <w:p w14:paraId="620388A5" w14:textId="77777777" w:rsidR="00201221" w:rsidRDefault="00855637">
            <w:pPr>
              <w:pStyle w:val="TableParagraph"/>
              <w:spacing w:before="25"/>
              <w:ind w:right="108"/>
              <w:jc w:val="right"/>
              <w:rPr>
                <w:sz w:val="20"/>
              </w:rPr>
            </w:pPr>
            <w:r>
              <w:rPr>
                <w:spacing w:val="-2"/>
                <w:sz w:val="20"/>
              </w:rPr>
              <w:t>249,724</w:t>
            </w:r>
          </w:p>
        </w:tc>
        <w:tc>
          <w:tcPr>
            <w:tcW w:w="1418" w:type="dxa"/>
            <w:shd w:val="clear" w:color="auto" w:fill="E4E4E4"/>
          </w:tcPr>
          <w:p w14:paraId="3C9E0020" w14:textId="77777777" w:rsidR="00201221" w:rsidRDefault="00855637">
            <w:pPr>
              <w:pStyle w:val="TableParagraph"/>
              <w:spacing w:before="25"/>
              <w:ind w:right="109"/>
              <w:jc w:val="right"/>
              <w:rPr>
                <w:sz w:val="20"/>
              </w:rPr>
            </w:pPr>
            <w:r>
              <w:rPr>
                <w:spacing w:val="-2"/>
                <w:sz w:val="20"/>
              </w:rPr>
              <w:t>85,481</w:t>
            </w:r>
          </w:p>
        </w:tc>
      </w:tr>
      <w:tr w:rsidR="00D172CE" w14:paraId="51A015BC" w14:textId="77777777">
        <w:trPr>
          <w:trHeight w:val="287"/>
        </w:trPr>
        <w:tc>
          <w:tcPr>
            <w:tcW w:w="7016" w:type="dxa"/>
          </w:tcPr>
          <w:p w14:paraId="4EEDE290" w14:textId="77777777" w:rsidR="00201221" w:rsidRDefault="00855637">
            <w:pPr>
              <w:pStyle w:val="TableParagraph"/>
              <w:spacing w:before="24"/>
              <w:ind w:left="50"/>
              <w:rPr>
                <w:sz w:val="20"/>
              </w:rPr>
            </w:pPr>
            <w:r>
              <w:rPr>
                <w:sz w:val="20"/>
              </w:rPr>
              <w:t>Clár Oibrí Tacaíochta Abhcóideachta</w:t>
            </w:r>
          </w:p>
        </w:tc>
        <w:tc>
          <w:tcPr>
            <w:tcW w:w="1431" w:type="dxa"/>
          </w:tcPr>
          <w:p w14:paraId="17199245" w14:textId="77777777" w:rsidR="00201221" w:rsidRDefault="00855637">
            <w:pPr>
              <w:pStyle w:val="TableParagraph"/>
              <w:spacing w:before="26"/>
              <w:ind w:right="108"/>
              <w:jc w:val="right"/>
              <w:rPr>
                <w:sz w:val="20"/>
              </w:rPr>
            </w:pPr>
            <w:r>
              <w:rPr>
                <w:spacing w:val="-2"/>
                <w:sz w:val="20"/>
              </w:rPr>
              <w:t>22,717</w:t>
            </w:r>
          </w:p>
        </w:tc>
        <w:tc>
          <w:tcPr>
            <w:tcW w:w="1418" w:type="dxa"/>
            <w:shd w:val="clear" w:color="auto" w:fill="E4E4E4"/>
          </w:tcPr>
          <w:p w14:paraId="4B0D2061" w14:textId="77777777" w:rsidR="00201221" w:rsidRDefault="00855637">
            <w:pPr>
              <w:pStyle w:val="TableParagraph"/>
              <w:spacing w:before="26"/>
              <w:ind w:right="109"/>
              <w:jc w:val="right"/>
              <w:rPr>
                <w:sz w:val="20"/>
              </w:rPr>
            </w:pPr>
            <w:r>
              <w:rPr>
                <w:spacing w:val="-2"/>
                <w:sz w:val="20"/>
              </w:rPr>
              <w:t>27,735</w:t>
            </w:r>
          </w:p>
        </w:tc>
      </w:tr>
      <w:tr w:rsidR="00D172CE" w14:paraId="642558E8" w14:textId="77777777">
        <w:trPr>
          <w:trHeight w:val="286"/>
        </w:trPr>
        <w:tc>
          <w:tcPr>
            <w:tcW w:w="7016" w:type="dxa"/>
          </w:tcPr>
          <w:p w14:paraId="056EA7BD" w14:textId="77777777" w:rsidR="00201221" w:rsidRDefault="00855637">
            <w:pPr>
              <w:pStyle w:val="TableParagraph"/>
              <w:spacing w:before="24"/>
              <w:ind w:left="50"/>
              <w:rPr>
                <w:sz w:val="20"/>
              </w:rPr>
            </w:pPr>
            <w:r>
              <w:rPr>
                <w:sz w:val="20"/>
              </w:rPr>
              <w:t>Teanga Chomharthaíochta na hÉireann</w:t>
            </w:r>
          </w:p>
        </w:tc>
        <w:tc>
          <w:tcPr>
            <w:tcW w:w="1431" w:type="dxa"/>
          </w:tcPr>
          <w:p w14:paraId="0125BA5B" w14:textId="77777777" w:rsidR="00201221" w:rsidRDefault="00855637">
            <w:pPr>
              <w:pStyle w:val="TableParagraph"/>
              <w:spacing w:before="24"/>
              <w:ind w:right="108"/>
              <w:jc w:val="right"/>
              <w:rPr>
                <w:sz w:val="20"/>
              </w:rPr>
            </w:pPr>
            <w:r>
              <w:rPr>
                <w:spacing w:val="-2"/>
                <w:sz w:val="20"/>
              </w:rPr>
              <w:t>115,184</w:t>
            </w:r>
          </w:p>
        </w:tc>
        <w:tc>
          <w:tcPr>
            <w:tcW w:w="1418" w:type="dxa"/>
            <w:shd w:val="clear" w:color="auto" w:fill="E4E4E4"/>
          </w:tcPr>
          <w:p w14:paraId="1F6AED7B" w14:textId="77777777" w:rsidR="00201221" w:rsidRDefault="00855637">
            <w:pPr>
              <w:pStyle w:val="TableParagraph"/>
              <w:spacing w:before="24"/>
              <w:ind w:right="109"/>
              <w:jc w:val="right"/>
              <w:rPr>
                <w:sz w:val="20"/>
              </w:rPr>
            </w:pPr>
            <w:r>
              <w:rPr>
                <w:spacing w:val="-2"/>
                <w:sz w:val="20"/>
              </w:rPr>
              <w:t>29,829</w:t>
            </w:r>
          </w:p>
        </w:tc>
      </w:tr>
      <w:tr w:rsidR="00D172CE" w14:paraId="67FA63BB" w14:textId="77777777">
        <w:trPr>
          <w:trHeight w:val="287"/>
        </w:trPr>
        <w:tc>
          <w:tcPr>
            <w:tcW w:w="7016" w:type="dxa"/>
          </w:tcPr>
          <w:p w14:paraId="07D09DBB" w14:textId="77777777" w:rsidR="00201221" w:rsidRDefault="00855637">
            <w:pPr>
              <w:pStyle w:val="TableParagraph"/>
              <w:spacing w:before="25"/>
              <w:ind w:left="50"/>
              <w:rPr>
                <w:sz w:val="20"/>
              </w:rPr>
            </w:pPr>
            <w:r>
              <w:rPr>
                <w:sz w:val="20"/>
              </w:rPr>
              <w:t>Abhcóideacht MIS/Córas Bainistíochta Cásanna</w:t>
            </w:r>
          </w:p>
        </w:tc>
        <w:tc>
          <w:tcPr>
            <w:tcW w:w="1431" w:type="dxa"/>
          </w:tcPr>
          <w:p w14:paraId="693FB7D8" w14:textId="77777777" w:rsidR="00201221" w:rsidRDefault="00855637">
            <w:pPr>
              <w:pStyle w:val="TableParagraph"/>
              <w:spacing w:before="25"/>
              <w:ind w:right="108"/>
              <w:jc w:val="right"/>
              <w:rPr>
                <w:sz w:val="20"/>
              </w:rPr>
            </w:pPr>
            <w:r>
              <w:rPr>
                <w:spacing w:val="-2"/>
                <w:sz w:val="20"/>
              </w:rPr>
              <w:t>41,241</w:t>
            </w:r>
          </w:p>
        </w:tc>
        <w:tc>
          <w:tcPr>
            <w:tcW w:w="1418" w:type="dxa"/>
            <w:shd w:val="clear" w:color="auto" w:fill="E4E4E4"/>
          </w:tcPr>
          <w:p w14:paraId="4C7CBA0D" w14:textId="77777777" w:rsidR="00201221" w:rsidRDefault="00855637">
            <w:pPr>
              <w:pStyle w:val="TableParagraph"/>
              <w:spacing w:before="25"/>
              <w:ind w:right="109"/>
              <w:jc w:val="right"/>
              <w:rPr>
                <w:sz w:val="20"/>
              </w:rPr>
            </w:pPr>
            <w:r>
              <w:rPr>
                <w:spacing w:val="-2"/>
                <w:sz w:val="20"/>
              </w:rPr>
              <w:t>32,705</w:t>
            </w:r>
          </w:p>
        </w:tc>
      </w:tr>
      <w:tr w:rsidR="00D172CE" w14:paraId="23217EB9" w14:textId="77777777">
        <w:trPr>
          <w:trHeight w:val="313"/>
        </w:trPr>
        <w:tc>
          <w:tcPr>
            <w:tcW w:w="7016" w:type="dxa"/>
          </w:tcPr>
          <w:p w14:paraId="0BD0E310" w14:textId="77777777" w:rsidR="00201221" w:rsidRDefault="00855637">
            <w:pPr>
              <w:pStyle w:val="TableParagraph"/>
              <w:spacing w:before="25"/>
              <w:ind w:left="50"/>
              <w:rPr>
                <w:sz w:val="20"/>
              </w:rPr>
            </w:pPr>
            <w:r>
              <w:rPr>
                <w:spacing w:val="-2"/>
                <w:sz w:val="20"/>
              </w:rPr>
              <w:t>Cruinnithe</w:t>
            </w:r>
          </w:p>
        </w:tc>
        <w:tc>
          <w:tcPr>
            <w:tcW w:w="1431" w:type="dxa"/>
            <w:tcBorders>
              <w:bottom w:val="single" w:sz="4" w:space="0" w:color="000000"/>
            </w:tcBorders>
          </w:tcPr>
          <w:p w14:paraId="67A3A664" w14:textId="77777777" w:rsidR="00201221" w:rsidRDefault="00855637">
            <w:pPr>
              <w:pStyle w:val="TableParagraph"/>
              <w:spacing w:before="25"/>
              <w:ind w:right="108"/>
              <w:jc w:val="right"/>
              <w:rPr>
                <w:sz w:val="20"/>
              </w:rPr>
            </w:pPr>
            <w:r>
              <w:rPr>
                <w:spacing w:val="-2"/>
                <w:sz w:val="20"/>
              </w:rPr>
              <w:t>4,797</w:t>
            </w:r>
          </w:p>
        </w:tc>
        <w:tc>
          <w:tcPr>
            <w:tcW w:w="1418" w:type="dxa"/>
            <w:tcBorders>
              <w:bottom w:val="single" w:sz="4" w:space="0" w:color="000000"/>
            </w:tcBorders>
            <w:shd w:val="clear" w:color="auto" w:fill="E4E4E4"/>
          </w:tcPr>
          <w:p w14:paraId="0C333268" w14:textId="77777777" w:rsidR="00201221" w:rsidRDefault="00855637">
            <w:pPr>
              <w:pStyle w:val="TableParagraph"/>
              <w:spacing w:before="25"/>
              <w:ind w:right="107"/>
              <w:jc w:val="right"/>
              <w:rPr>
                <w:sz w:val="20"/>
              </w:rPr>
            </w:pPr>
            <w:r>
              <w:rPr>
                <w:spacing w:val="-10"/>
                <w:sz w:val="20"/>
              </w:rPr>
              <w:t>0</w:t>
            </w:r>
          </w:p>
        </w:tc>
      </w:tr>
      <w:tr w:rsidR="00D172CE" w14:paraId="7363AD09" w14:textId="77777777">
        <w:trPr>
          <w:trHeight w:val="287"/>
        </w:trPr>
        <w:tc>
          <w:tcPr>
            <w:tcW w:w="7016" w:type="dxa"/>
          </w:tcPr>
          <w:p w14:paraId="570748DC"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4D830EF7" w14:textId="77777777" w:rsidR="00201221" w:rsidRDefault="00855637">
            <w:pPr>
              <w:pStyle w:val="TableParagraph"/>
              <w:spacing w:line="229" w:lineRule="exact"/>
              <w:ind w:right="108"/>
              <w:jc w:val="right"/>
              <w:rPr>
                <w:b/>
                <w:sz w:val="20"/>
              </w:rPr>
            </w:pPr>
            <w:r>
              <w:rPr>
                <w:b/>
                <w:spacing w:val="-2"/>
                <w:sz w:val="20"/>
              </w:rPr>
              <w:t>4,195,279</w:t>
            </w:r>
          </w:p>
        </w:tc>
        <w:tc>
          <w:tcPr>
            <w:tcW w:w="1418" w:type="dxa"/>
            <w:tcBorders>
              <w:top w:val="single" w:sz="4" w:space="0" w:color="000000"/>
              <w:bottom w:val="double" w:sz="4" w:space="0" w:color="000000"/>
            </w:tcBorders>
            <w:shd w:val="clear" w:color="auto" w:fill="E4E4E4"/>
          </w:tcPr>
          <w:p w14:paraId="37E1FAEA" w14:textId="77777777" w:rsidR="00201221" w:rsidRDefault="00855637">
            <w:pPr>
              <w:pStyle w:val="TableParagraph"/>
              <w:spacing w:line="229" w:lineRule="exact"/>
              <w:ind w:right="110"/>
              <w:jc w:val="right"/>
              <w:rPr>
                <w:b/>
                <w:sz w:val="20"/>
              </w:rPr>
            </w:pPr>
            <w:r>
              <w:rPr>
                <w:b/>
                <w:spacing w:val="-2"/>
                <w:sz w:val="20"/>
              </w:rPr>
              <w:t>3,768,347</w:t>
            </w:r>
          </w:p>
        </w:tc>
      </w:tr>
    </w:tbl>
    <w:p w14:paraId="51F21DCA" w14:textId="77777777" w:rsidR="00201221" w:rsidRDefault="00201221">
      <w:pPr>
        <w:pStyle w:val="BodyText"/>
        <w:spacing w:before="67"/>
        <w:rPr>
          <w:b/>
        </w:rPr>
      </w:pPr>
    </w:p>
    <w:p w14:paraId="506DC166" w14:textId="77777777" w:rsidR="00201221" w:rsidRDefault="00855637">
      <w:pPr>
        <w:pStyle w:val="BodyText"/>
        <w:spacing w:line="300" w:lineRule="auto"/>
        <w:ind w:left="140" w:right="162"/>
      </w:pPr>
      <w:r>
        <w:t xml:space="preserve">Bunaíodh an tSeirbhís Abhcóideachta Náisiúnta do Dhaoine faoi Mhíchumas i mí na Samhna 2013, agus feidhmíonn sí faoi chomhaontú seirbhíse leis an mBord um Fhaisnéis do Shaoránaigh chun seirbhísí abhcóideachta a sholáthar do </w:t>
      </w:r>
      <w:r>
        <w:t>dhaoine faoi mhíchumas. Soláthraíonn an tSeirbhís Abhcóideachta Náisiúnta do Dhaoine faoi Mhíchumas seirbhís abhcóideachta neamhspleách, rúnda, agus saor in aisce, a oibríonn go heisiach don té a úsáideann an tseirbhís agus a chloíonn leis na caighdeáin ghairmiúla is airde. Déanann Seirbhís Ateangaireachta na Teanga Comharthaíochta infhaighteacht seirbhísí ateangaireachta ardchaighdeáin do dhaoine Bodhra in Éirinn a chur chun cinn, a léiriú agus a chinntiú.</w:t>
      </w:r>
    </w:p>
    <w:p w14:paraId="1DA138EE" w14:textId="77777777" w:rsidR="00201221" w:rsidRDefault="00201221">
      <w:pPr>
        <w:pStyle w:val="BodyText"/>
        <w:spacing w:before="57"/>
      </w:pPr>
    </w:p>
    <w:p w14:paraId="4D11B1E4" w14:textId="77777777" w:rsidR="00201221" w:rsidRDefault="00855637">
      <w:pPr>
        <w:pStyle w:val="BodyText"/>
        <w:spacing w:line="300" w:lineRule="auto"/>
        <w:ind w:left="140" w:right="236"/>
      </w:pPr>
      <w:r>
        <w:t>Bunaíodh an Lárionad Rialaithe d’Ateangairí Theanga Chomharthaíochta na hÉireann Éireann chun Clár Ateangairí Theanga Chomharthaíochta na hÉireann (RISLI), clár deonach, náisiúnta gairmiúil a choinneáil. Déantar tagairt don chóras clárúcháin in Acht Teanga Chomharthaíochta na hÉireann 2017 (dá dtagraítear mar ‘scéim chreidiúnaithe’) agus sa Straitéis Náisiúnta um Chuimsiú Míchumais 2017 – 2021. Tá RISLI maoinithe agus tacaithe ag an mBord um Fhaisnéis do Shaoránaigh agus an Roinn Coimirce Sóisialaí. Coinnío</w:t>
      </w:r>
      <w:r>
        <w:t>nn RISLI córas clárúcháin bunaithe ar chaighdeáin d’Ateangairí Teanga Chomharthaíochta na hÉireann chun cosaint a chinntiú go príomha don phobal Bodhar agus do sholáthraithe seirbhíse.</w:t>
      </w:r>
    </w:p>
    <w:p w14:paraId="3AE250D8" w14:textId="77777777" w:rsidR="00201221" w:rsidRDefault="00201221">
      <w:pPr>
        <w:pStyle w:val="BodyText"/>
      </w:pPr>
    </w:p>
    <w:p w14:paraId="17444038" w14:textId="77777777" w:rsidR="00201221" w:rsidRDefault="00201221">
      <w:pPr>
        <w:pStyle w:val="BodyText"/>
        <w:spacing w:before="117"/>
      </w:pPr>
    </w:p>
    <w:p w14:paraId="30605E57" w14:textId="77777777" w:rsidR="00201221" w:rsidRDefault="00855637">
      <w:pPr>
        <w:pStyle w:val="Heading4"/>
        <w:numPr>
          <w:ilvl w:val="0"/>
          <w:numId w:val="5"/>
        </w:numPr>
        <w:tabs>
          <w:tab w:val="left" w:pos="498"/>
        </w:tabs>
        <w:spacing w:after="52"/>
        <w:ind w:left="498" w:hanging="358"/>
      </w:pPr>
      <w:r>
        <w:rPr>
          <w:spacing w:val="-2"/>
        </w:rPr>
        <w:t>Oiliúint/rFhoghlaim</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78BD8930" w14:textId="77777777">
        <w:trPr>
          <w:trHeight w:val="550"/>
        </w:trPr>
        <w:tc>
          <w:tcPr>
            <w:tcW w:w="7016" w:type="dxa"/>
          </w:tcPr>
          <w:p w14:paraId="7C0FF9B5" w14:textId="77777777" w:rsidR="00201221" w:rsidRDefault="00855637">
            <w:pPr>
              <w:pStyle w:val="TableParagraph"/>
              <w:spacing w:line="230" w:lineRule="exact"/>
              <w:ind w:right="331"/>
              <w:jc w:val="right"/>
              <w:rPr>
                <w:b/>
                <w:sz w:val="20"/>
              </w:rPr>
            </w:pPr>
            <w:r>
              <w:rPr>
                <w:b/>
                <w:spacing w:val="-4"/>
                <w:sz w:val="20"/>
              </w:rPr>
              <w:t>Nóta</w:t>
            </w:r>
          </w:p>
        </w:tc>
        <w:tc>
          <w:tcPr>
            <w:tcW w:w="1431" w:type="dxa"/>
          </w:tcPr>
          <w:p w14:paraId="0BEB873F" w14:textId="77777777" w:rsidR="00201221" w:rsidRDefault="00855637">
            <w:pPr>
              <w:pStyle w:val="TableParagraph"/>
              <w:spacing w:line="230" w:lineRule="exact"/>
              <w:ind w:right="107"/>
              <w:jc w:val="right"/>
              <w:rPr>
                <w:b/>
                <w:sz w:val="20"/>
              </w:rPr>
            </w:pPr>
            <w:r>
              <w:rPr>
                <w:b/>
                <w:spacing w:val="-4"/>
                <w:sz w:val="20"/>
              </w:rPr>
              <w:t xml:space="preserve"> 2023</w:t>
            </w:r>
          </w:p>
          <w:p w14:paraId="65B04457"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363AB03F" w14:textId="77777777" w:rsidR="00201221" w:rsidRDefault="00855637">
            <w:pPr>
              <w:pStyle w:val="TableParagraph"/>
              <w:spacing w:line="230" w:lineRule="exact"/>
              <w:ind w:right="109"/>
              <w:jc w:val="right"/>
              <w:rPr>
                <w:b/>
                <w:sz w:val="20"/>
              </w:rPr>
            </w:pPr>
            <w:r>
              <w:rPr>
                <w:b/>
                <w:spacing w:val="-4"/>
                <w:sz w:val="20"/>
              </w:rPr>
              <w:t>2022</w:t>
            </w:r>
          </w:p>
          <w:p w14:paraId="04883748" w14:textId="77777777" w:rsidR="00201221" w:rsidRDefault="00855637">
            <w:pPr>
              <w:pStyle w:val="TableParagraph"/>
              <w:spacing w:before="58"/>
              <w:ind w:right="107"/>
              <w:jc w:val="right"/>
              <w:rPr>
                <w:b/>
                <w:sz w:val="20"/>
              </w:rPr>
            </w:pPr>
            <w:r>
              <w:rPr>
                <w:b/>
                <w:spacing w:val="-10"/>
                <w:sz w:val="20"/>
              </w:rPr>
              <w:t>€</w:t>
            </w:r>
          </w:p>
        </w:tc>
      </w:tr>
      <w:tr w:rsidR="00D172CE" w14:paraId="2AED4F65" w14:textId="77777777">
        <w:trPr>
          <w:trHeight w:val="287"/>
        </w:trPr>
        <w:tc>
          <w:tcPr>
            <w:tcW w:w="7016" w:type="dxa"/>
          </w:tcPr>
          <w:p w14:paraId="1A44F3F2" w14:textId="77777777" w:rsidR="00201221" w:rsidRDefault="00855637">
            <w:pPr>
              <w:pStyle w:val="TableParagraph"/>
              <w:spacing w:before="25"/>
              <w:ind w:left="50"/>
              <w:rPr>
                <w:sz w:val="20"/>
              </w:rPr>
            </w:pPr>
            <w:r>
              <w:rPr>
                <w:sz w:val="20"/>
              </w:rPr>
              <w:t>Seirbhísí Oiliúna</w:t>
            </w:r>
          </w:p>
        </w:tc>
        <w:tc>
          <w:tcPr>
            <w:tcW w:w="1431" w:type="dxa"/>
          </w:tcPr>
          <w:p w14:paraId="624F47FB" w14:textId="77777777" w:rsidR="00201221" w:rsidRDefault="00855637">
            <w:pPr>
              <w:pStyle w:val="TableParagraph"/>
              <w:spacing w:before="25"/>
              <w:ind w:right="108"/>
              <w:jc w:val="right"/>
              <w:rPr>
                <w:sz w:val="20"/>
              </w:rPr>
            </w:pPr>
            <w:r>
              <w:rPr>
                <w:spacing w:val="-5"/>
                <w:sz w:val="20"/>
              </w:rPr>
              <w:t>925</w:t>
            </w:r>
          </w:p>
        </w:tc>
        <w:tc>
          <w:tcPr>
            <w:tcW w:w="1418" w:type="dxa"/>
            <w:shd w:val="clear" w:color="auto" w:fill="E4E4E4"/>
          </w:tcPr>
          <w:p w14:paraId="16894373" w14:textId="77777777" w:rsidR="00201221" w:rsidRDefault="00855637">
            <w:pPr>
              <w:pStyle w:val="TableParagraph"/>
              <w:spacing w:before="25"/>
              <w:ind w:right="110"/>
              <w:jc w:val="right"/>
              <w:rPr>
                <w:sz w:val="20"/>
              </w:rPr>
            </w:pPr>
            <w:r>
              <w:rPr>
                <w:spacing w:val="-5"/>
                <w:sz w:val="20"/>
              </w:rPr>
              <w:t>909</w:t>
            </w:r>
          </w:p>
        </w:tc>
      </w:tr>
      <w:tr w:rsidR="00D172CE" w14:paraId="4C9853BA" w14:textId="77777777">
        <w:trPr>
          <w:trHeight w:val="286"/>
        </w:trPr>
        <w:tc>
          <w:tcPr>
            <w:tcW w:w="7016" w:type="dxa"/>
          </w:tcPr>
          <w:p w14:paraId="6D0BAD81" w14:textId="77777777" w:rsidR="00201221" w:rsidRDefault="00855637">
            <w:pPr>
              <w:pStyle w:val="TableParagraph"/>
              <w:spacing w:before="25"/>
              <w:ind w:left="50"/>
              <w:rPr>
                <w:sz w:val="20"/>
              </w:rPr>
            </w:pPr>
            <w:r>
              <w:rPr>
                <w:sz w:val="20"/>
              </w:rPr>
              <w:t>Oiliúint Foirne</w:t>
            </w:r>
          </w:p>
        </w:tc>
        <w:tc>
          <w:tcPr>
            <w:tcW w:w="1431" w:type="dxa"/>
          </w:tcPr>
          <w:p w14:paraId="740C2991" w14:textId="77777777" w:rsidR="00201221" w:rsidRDefault="00855637">
            <w:pPr>
              <w:pStyle w:val="TableParagraph"/>
              <w:spacing w:before="25"/>
              <w:ind w:right="108"/>
              <w:jc w:val="right"/>
              <w:rPr>
                <w:sz w:val="20"/>
              </w:rPr>
            </w:pPr>
            <w:r>
              <w:rPr>
                <w:spacing w:val="-2"/>
                <w:sz w:val="20"/>
              </w:rPr>
              <w:t>73,498</w:t>
            </w:r>
          </w:p>
        </w:tc>
        <w:tc>
          <w:tcPr>
            <w:tcW w:w="1418" w:type="dxa"/>
            <w:shd w:val="clear" w:color="auto" w:fill="E4E4E4"/>
          </w:tcPr>
          <w:p w14:paraId="11A39BAF" w14:textId="77777777" w:rsidR="00201221" w:rsidRDefault="00855637">
            <w:pPr>
              <w:pStyle w:val="TableParagraph"/>
              <w:spacing w:before="25"/>
              <w:ind w:right="109"/>
              <w:jc w:val="right"/>
              <w:rPr>
                <w:sz w:val="20"/>
              </w:rPr>
            </w:pPr>
            <w:r>
              <w:rPr>
                <w:spacing w:val="-2"/>
                <w:sz w:val="20"/>
              </w:rPr>
              <w:t>43,842</w:t>
            </w:r>
          </w:p>
        </w:tc>
      </w:tr>
      <w:tr w:rsidR="00D172CE" w14:paraId="577068EA" w14:textId="77777777">
        <w:trPr>
          <w:trHeight w:val="287"/>
        </w:trPr>
        <w:tc>
          <w:tcPr>
            <w:tcW w:w="7016" w:type="dxa"/>
          </w:tcPr>
          <w:p w14:paraId="0AD0E788" w14:textId="77777777" w:rsidR="00201221" w:rsidRDefault="00855637">
            <w:pPr>
              <w:pStyle w:val="TableParagraph"/>
              <w:spacing w:before="24"/>
              <w:ind w:left="50"/>
              <w:rPr>
                <w:sz w:val="20"/>
              </w:rPr>
            </w:pPr>
            <w:r>
              <w:rPr>
                <w:spacing w:val="-2"/>
                <w:sz w:val="20"/>
              </w:rPr>
              <w:t>Moodle</w:t>
            </w:r>
          </w:p>
        </w:tc>
        <w:tc>
          <w:tcPr>
            <w:tcW w:w="1431" w:type="dxa"/>
          </w:tcPr>
          <w:p w14:paraId="0B4F0189" w14:textId="77777777" w:rsidR="00201221" w:rsidRDefault="00855637">
            <w:pPr>
              <w:pStyle w:val="TableParagraph"/>
              <w:spacing w:before="26"/>
              <w:ind w:right="108"/>
              <w:jc w:val="right"/>
              <w:rPr>
                <w:sz w:val="20"/>
              </w:rPr>
            </w:pPr>
            <w:r>
              <w:rPr>
                <w:spacing w:val="-2"/>
                <w:sz w:val="20"/>
              </w:rPr>
              <w:t>27,689</w:t>
            </w:r>
          </w:p>
        </w:tc>
        <w:tc>
          <w:tcPr>
            <w:tcW w:w="1418" w:type="dxa"/>
            <w:shd w:val="clear" w:color="auto" w:fill="E4E4E4"/>
          </w:tcPr>
          <w:p w14:paraId="70FA8FED" w14:textId="77777777" w:rsidR="00201221" w:rsidRDefault="00855637">
            <w:pPr>
              <w:pStyle w:val="TableParagraph"/>
              <w:spacing w:before="26"/>
              <w:ind w:right="109"/>
              <w:jc w:val="right"/>
              <w:rPr>
                <w:sz w:val="20"/>
              </w:rPr>
            </w:pPr>
            <w:r>
              <w:rPr>
                <w:spacing w:val="-2"/>
                <w:sz w:val="20"/>
              </w:rPr>
              <w:t>57,242</w:t>
            </w:r>
          </w:p>
        </w:tc>
      </w:tr>
      <w:tr w:rsidR="00D172CE" w14:paraId="15F078EB" w14:textId="77777777">
        <w:trPr>
          <w:trHeight w:val="312"/>
        </w:trPr>
        <w:tc>
          <w:tcPr>
            <w:tcW w:w="7016" w:type="dxa"/>
          </w:tcPr>
          <w:p w14:paraId="0E75AF8E" w14:textId="77777777" w:rsidR="00201221" w:rsidRDefault="00855637">
            <w:pPr>
              <w:pStyle w:val="TableParagraph"/>
              <w:spacing w:before="24"/>
              <w:ind w:left="50"/>
              <w:rPr>
                <w:sz w:val="20"/>
              </w:rPr>
            </w:pPr>
            <w:r>
              <w:rPr>
                <w:sz w:val="20"/>
              </w:rPr>
              <w:t>Forbairt Cúrsa</w:t>
            </w:r>
          </w:p>
        </w:tc>
        <w:tc>
          <w:tcPr>
            <w:tcW w:w="1431" w:type="dxa"/>
            <w:tcBorders>
              <w:bottom w:val="single" w:sz="4" w:space="0" w:color="000000"/>
            </w:tcBorders>
          </w:tcPr>
          <w:p w14:paraId="53DC8631" w14:textId="77777777" w:rsidR="00201221" w:rsidRDefault="00855637">
            <w:pPr>
              <w:pStyle w:val="TableParagraph"/>
              <w:spacing w:before="24"/>
              <w:ind w:right="108"/>
              <w:jc w:val="right"/>
              <w:rPr>
                <w:sz w:val="20"/>
              </w:rPr>
            </w:pPr>
            <w:r>
              <w:rPr>
                <w:spacing w:val="-2"/>
                <w:sz w:val="20"/>
              </w:rPr>
              <w:t>80,152</w:t>
            </w:r>
          </w:p>
        </w:tc>
        <w:tc>
          <w:tcPr>
            <w:tcW w:w="1418" w:type="dxa"/>
            <w:tcBorders>
              <w:bottom w:val="single" w:sz="4" w:space="0" w:color="000000"/>
            </w:tcBorders>
            <w:shd w:val="clear" w:color="auto" w:fill="E4E4E4"/>
          </w:tcPr>
          <w:p w14:paraId="4E14FB10" w14:textId="77777777" w:rsidR="00201221" w:rsidRDefault="00855637">
            <w:pPr>
              <w:pStyle w:val="TableParagraph"/>
              <w:spacing w:before="24"/>
              <w:ind w:right="109"/>
              <w:jc w:val="right"/>
              <w:rPr>
                <w:sz w:val="20"/>
              </w:rPr>
            </w:pPr>
            <w:r>
              <w:rPr>
                <w:spacing w:val="-2"/>
                <w:sz w:val="20"/>
              </w:rPr>
              <w:t>45,364</w:t>
            </w:r>
          </w:p>
        </w:tc>
      </w:tr>
      <w:tr w:rsidR="00D172CE" w14:paraId="22971798" w14:textId="77777777">
        <w:trPr>
          <w:trHeight w:val="287"/>
        </w:trPr>
        <w:tc>
          <w:tcPr>
            <w:tcW w:w="7016" w:type="dxa"/>
          </w:tcPr>
          <w:p w14:paraId="455B9C9F" w14:textId="77777777" w:rsidR="00201221" w:rsidRDefault="00201221">
            <w:pPr>
              <w:pStyle w:val="TableParagraph"/>
              <w:rPr>
                <w:rFonts w:ascii="Times New Roman"/>
                <w:sz w:val="20"/>
              </w:rPr>
            </w:pPr>
          </w:p>
        </w:tc>
        <w:tc>
          <w:tcPr>
            <w:tcW w:w="1431" w:type="dxa"/>
            <w:tcBorders>
              <w:top w:val="single" w:sz="4" w:space="0" w:color="000000"/>
              <w:bottom w:val="single" w:sz="4" w:space="0" w:color="000000"/>
            </w:tcBorders>
          </w:tcPr>
          <w:p w14:paraId="66946404" w14:textId="77777777" w:rsidR="00201221" w:rsidRDefault="00855637">
            <w:pPr>
              <w:pStyle w:val="TableParagraph"/>
              <w:spacing w:line="229" w:lineRule="exact"/>
              <w:ind w:right="108"/>
              <w:jc w:val="right"/>
              <w:rPr>
                <w:b/>
                <w:sz w:val="20"/>
              </w:rPr>
            </w:pPr>
            <w:r>
              <w:rPr>
                <w:b/>
                <w:spacing w:val="-2"/>
                <w:sz w:val="20"/>
              </w:rPr>
              <w:t>182,264</w:t>
            </w:r>
          </w:p>
        </w:tc>
        <w:tc>
          <w:tcPr>
            <w:tcW w:w="1418" w:type="dxa"/>
            <w:tcBorders>
              <w:top w:val="single" w:sz="4" w:space="0" w:color="000000"/>
              <w:bottom w:val="single" w:sz="4" w:space="0" w:color="000000"/>
            </w:tcBorders>
            <w:shd w:val="clear" w:color="auto" w:fill="E4E4E4"/>
          </w:tcPr>
          <w:p w14:paraId="65CDC8A4" w14:textId="77777777" w:rsidR="00201221" w:rsidRDefault="00855637">
            <w:pPr>
              <w:pStyle w:val="TableParagraph"/>
              <w:spacing w:line="229" w:lineRule="exact"/>
              <w:ind w:right="110"/>
              <w:jc w:val="right"/>
              <w:rPr>
                <w:b/>
                <w:sz w:val="20"/>
              </w:rPr>
            </w:pPr>
            <w:r>
              <w:rPr>
                <w:b/>
                <w:spacing w:val="-2"/>
                <w:sz w:val="20"/>
              </w:rPr>
              <w:t>147,357</w:t>
            </w:r>
          </w:p>
        </w:tc>
      </w:tr>
    </w:tbl>
    <w:p w14:paraId="1970D7CC" w14:textId="77777777" w:rsidR="00201221" w:rsidRDefault="00201221">
      <w:pPr>
        <w:spacing w:line="229" w:lineRule="exact"/>
        <w:jc w:val="right"/>
        <w:rPr>
          <w:sz w:val="20"/>
        </w:rPr>
        <w:sectPr w:rsidR="00201221">
          <w:pgSz w:w="11910" w:h="16840"/>
          <w:pgMar w:top="1120" w:right="620" w:bottom="680" w:left="580" w:header="443" w:footer="438" w:gutter="0"/>
          <w:cols w:space="720"/>
        </w:sectPr>
      </w:pPr>
    </w:p>
    <w:p w14:paraId="19135BB8" w14:textId="77777777" w:rsidR="00201221" w:rsidRDefault="00201221">
      <w:pPr>
        <w:pStyle w:val="BodyText"/>
        <w:spacing w:before="58"/>
        <w:rPr>
          <w:b/>
        </w:rPr>
      </w:pPr>
    </w:p>
    <w:p w14:paraId="16B25493" w14:textId="77777777" w:rsidR="00201221" w:rsidRDefault="00855637">
      <w:pPr>
        <w:pStyle w:val="ListParagraph"/>
        <w:numPr>
          <w:ilvl w:val="0"/>
          <w:numId w:val="5"/>
        </w:numPr>
        <w:tabs>
          <w:tab w:val="left" w:pos="498"/>
        </w:tabs>
        <w:ind w:left="498" w:hanging="358"/>
        <w:rPr>
          <w:b/>
          <w:sz w:val="20"/>
        </w:rPr>
      </w:pPr>
      <w:r>
        <w:rPr>
          <w:b/>
          <w:sz w:val="20"/>
        </w:rPr>
        <w:t>Costais maidir le Sochair Scoir</w:t>
      </w:r>
    </w:p>
    <w:p w14:paraId="52633DC1" w14:textId="77777777" w:rsidR="00201221" w:rsidRDefault="00201221">
      <w:pPr>
        <w:pStyle w:val="BodyText"/>
        <w:spacing w:before="114"/>
        <w:rPr>
          <w:b/>
        </w:rPr>
      </w:pPr>
    </w:p>
    <w:p w14:paraId="4444F15A" w14:textId="77777777" w:rsidR="00201221" w:rsidRDefault="00855637">
      <w:pPr>
        <w:pStyle w:val="ListParagraph"/>
        <w:numPr>
          <w:ilvl w:val="1"/>
          <w:numId w:val="5"/>
        </w:numPr>
        <w:tabs>
          <w:tab w:val="left" w:pos="498"/>
          <w:tab w:val="left" w:pos="500"/>
        </w:tabs>
        <w:spacing w:line="300" w:lineRule="auto"/>
        <w:ind w:left="500" w:right="855"/>
        <w:rPr>
          <w:b/>
          <w:i/>
          <w:sz w:val="20"/>
        </w:rPr>
      </w:pPr>
      <w:r>
        <w:rPr>
          <w:b/>
          <w:i/>
          <w:sz w:val="20"/>
        </w:rPr>
        <w:t>Anailís ar chostais iomlána sochair scoir curtha de mhuirear ar an Ráiteas Ioncaim agus Caiteachais agus Cúlchistí Ioncaim Coinnithe</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5010A304" w14:textId="77777777">
        <w:trPr>
          <w:trHeight w:val="550"/>
        </w:trPr>
        <w:tc>
          <w:tcPr>
            <w:tcW w:w="7016" w:type="dxa"/>
          </w:tcPr>
          <w:p w14:paraId="23EBD42D" w14:textId="77777777" w:rsidR="00201221" w:rsidRDefault="00201221">
            <w:pPr>
              <w:pStyle w:val="TableParagraph"/>
              <w:rPr>
                <w:rFonts w:ascii="Times New Roman"/>
                <w:sz w:val="20"/>
              </w:rPr>
            </w:pPr>
          </w:p>
        </w:tc>
        <w:tc>
          <w:tcPr>
            <w:tcW w:w="1431" w:type="dxa"/>
          </w:tcPr>
          <w:p w14:paraId="29378AF4" w14:textId="77777777" w:rsidR="00201221" w:rsidRDefault="00855637">
            <w:pPr>
              <w:pStyle w:val="TableParagraph"/>
              <w:spacing w:line="226" w:lineRule="exact"/>
              <w:ind w:right="107"/>
              <w:jc w:val="right"/>
              <w:rPr>
                <w:b/>
                <w:sz w:val="20"/>
              </w:rPr>
            </w:pPr>
            <w:r>
              <w:rPr>
                <w:b/>
                <w:spacing w:val="-4"/>
                <w:sz w:val="20"/>
              </w:rPr>
              <w:t xml:space="preserve"> 2023</w:t>
            </w:r>
          </w:p>
          <w:p w14:paraId="52DA8CDA"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255A7BB6" w14:textId="77777777" w:rsidR="00201221" w:rsidRDefault="00855637">
            <w:pPr>
              <w:pStyle w:val="TableParagraph"/>
              <w:spacing w:line="226" w:lineRule="exact"/>
              <w:ind w:right="109"/>
              <w:jc w:val="right"/>
              <w:rPr>
                <w:b/>
                <w:sz w:val="20"/>
              </w:rPr>
            </w:pPr>
            <w:r>
              <w:rPr>
                <w:b/>
                <w:spacing w:val="-4"/>
                <w:sz w:val="20"/>
              </w:rPr>
              <w:t>2022</w:t>
            </w:r>
          </w:p>
          <w:p w14:paraId="1B48B9E7" w14:textId="77777777" w:rsidR="00201221" w:rsidRDefault="00855637">
            <w:pPr>
              <w:pStyle w:val="TableParagraph"/>
              <w:spacing w:before="58"/>
              <w:ind w:right="107"/>
              <w:jc w:val="right"/>
              <w:rPr>
                <w:b/>
                <w:sz w:val="20"/>
              </w:rPr>
            </w:pPr>
            <w:r>
              <w:rPr>
                <w:b/>
                <w:spacing w:val="-10"/>
                <w:sz w:val="20"/>
              </w:rPr>
              <w:t>€</w:t>
            </w:r>
          </w:p>
        </w:tc>
      </w:tr>
      <w:tr w:rsidR="00D172CE" w14:paraId="7F06091C" w14:textId="77777777">
        <w:trPr>
          <w:trHeight w:val="286"/>
        </w:trPr>
        <w:tc>
          <w:tcPr>
            <w:tcW w:w="7016" w:type="dxa"/>
          </w:tcPr>
          <w:p w14:paraId="294AB0F6" w14:textId="77777777" w:rsidR="00201221" w:rsidRDefault="00855637">
            <w:pPr>
              <w:pStyle w:val="TableParagraph"/>
              <w:spacing w:before="22"/>
              <w:ind w:left="50"/>
              <w:rPr>
                <w:sz w:val="20"/>
              </w:rPr>
            </w:pPr>
            <w:r>
              <w:rPr>
                <w:sz w:val="20"/>
              </w:rPr>
              <w:t>Costais Seirbhíse Reatha</w:t>
            </w:r>
          </w:p>
        </w:tc>
        <w:tc>
          <w:tcPr>
            <w:tcW w:w="1431" w:type="dxa"/>
          </w:tcPr>
          <w:p w14:paraId="3173A569" w14:textId="77777777" w:rsidR="00201221" w:rsidRDefault="00855637">
            <w:pPr>
              <w:pStyle w:val="TableParagraph"/>
              <w:spacing w:before="22"/>
              <w:ind w:right="108"/>
              <w:jc w:val="right"/>
              <w:rPr>
                <w:sz w:val="20"/>
              </w:rPr>
            </w:pPr>
            <w:r>
              <w:rPr>
                <w:spacing w:val="-2"/>
                <w:sz w:val="20"/>
              </w:rPr>
              <w:t>1,220,000</w:t>
            </w:r>
          </w:p>
        </w:tc>
        <w:tc>
          <w:tcPr>
            <w:tcW w:w="1418" w:type="dxa"/>
            <w:shd w:val="clear" w:color="auto" w:fill="E4E4E4"/>
          </w:tcPr>
          <w:p w14:paraId="3C9D7108" w14:textId="77777777" w:rsidR="00201221" w:rsidRDefault="00855637">
            <w:pPr>
              <w:pStyle w:val="TableParagraph"/>
              <w:spacing w:before="22"/>
              <w:ind w:right="110"/>
              <w:jc w:val="right"/>
              <w:rPr>
                <w:sz w:val="20"/>
              </w:rPr>
            </w:pPr>
            <w:r>
              <w:rPr>
                <w:spacing w:val="-2"/>
                <w:sz w:val="20"/>
              </w:rPr>
              <w:t>1,728,000</w:t>
            </w:r>
          </w:p>
        </w:tc>
      </w:tr>
      <w:tr w:rsidR="00D172CE" w14:paraId="089068B8" w14:textId="77777777">
        <w:trPr>
          <w:trHeight w:val="286"/>
        </w:trPr>
        <w:tc>
          <w:tcPr>
            <w:tcW w:w="7016" w:type="dxa"/>
          </w:tcPr>
          <w:p w14:paraId="259862C5" w14:textId="77777777" w:rsidR="00201221" w:rsidRDefault="00855637">
            <w:pPr>
              <w:pStyle w:val="TableParagraph"/>
              <w:spacing w:before="21"/>
              <w:ind w:left="50"/>
              <w:rPr>
                <w:sz w:val="20"/>
              </w:rPr>
            </w:pPr>
            <w:r>
              <w:rPr>
                <w:sz w:val="20"/>
              </w:rPr>
              <w:t>Ús ar Dhliteanais Scéime Sochar Scoir</w:t>
            </w:r>
          </w:p>
        </w:tc>
        <w:tc>
          <w:tcPr>
            <w:tcW w:w="1431" w:type="dxa"/>
          </w:tcPr>
          <w:p w14:paraId="6211F31C" w14:textId="77777777" w:rsidR="00201221" w:rsidRDefault="00855637">
            <w:pPr>
              <w:pStyle w:val="TableParagraph"/>
              <w:spacing w:before="21"/>
              <w:ind w:right="108"/>
              <w:jc w:val="right"/>
              <w:rPr>
                <w:sz w:val="20"/>
              </w:rPr>
            </w:pPr>
            <w:r>
              <w:rPr>
                <w:spacing w:val="-2"/>
                <w:sz w:val="20"/>
              </w:rPr>
              <w:t>1,802,000</w:t>
            </w:r>
          </w:p>
        </w:tc>
        <w:tc>
          <w:tcPr>
            <w:tcW w:w="1418" w:type="dxa"/>
            <w:shd w:val="clear" w:color="auto" w:fill="E4E4E4"/>
          </w:tcPr>
          <w:p w14:paraId="65A86751" w14:textId="77777777" w:rsidR="00201221" w:rsidRDefault="00855637">
            <w:pPr>
              <w:pStyle w:val="TableParagraph"/>
              <w:spacing w:before="21"/>
              <w:ind w:right="110"/>
              <w:jc w:val="right"/>
              <w:rPr>
                <w:sz w:val="20"/>
              </w:rPr>
            </w:pPr>
            <w:r>
              <w:rPr>
                <w:spacing w:val="-2"/>
                <w:sz w:val="20"/>
              </w:rPr>
              <w:t>754,000</w:t>
            </w:r>
          </w:p>
        </w:tc>
      </w:tr>
      <w:tr w:rsidR="00D172CE" w14:paraId="6A71D66D" w14:textId="77777777">
        <w:trPr>
          <w:trHeight w:val="313"/>
        </w:trPr>
        <w:tc>
          <w:tcPr>
            <w:tcW w:w="7016" w:type="dxa"/>
          </w:tcPr>
          <w:p w14:paraId="270E099A" w14:textId="77777777" w:rsidR="00201221" w:rsidRDefault="00855637">
            <w:pPr>
              <w:pStyle w:val="TableParagraph"/>
              <w:spacing w:before="22"/>
              <w:ind w:left="50"/>
              <w:rPr>
                <w:sz w:val="20"/>
              </w:rPr>
            </w:pPr>
            <w:r>
              <w:rPr>
                <w:sz w:val="20"/>
              </w:rPr>
              <w:t>Ranníocaíochtaí Fostaithe</w:t>
            </w:r>
          </w:p>
        </w:tc>
        <w:tc>
          <w:tcPr>
            <w:tcW w:w="1431" w:type="dxa"/>
            <w:tcBorders>
              <w:bottom w:val="single" w:sz="4" w:space="0" w:color="000000"/>
            </w:tcBorders>
          </w:tcPr>
          <w:p w14:paraId="6093199B" w14:textId="77777777" w:rsidR="00201221" w:rsidRDefault="00855637">
            <w:pPr>
              <w:pStyle w:val="TableParagraph"/>
              <w:spacing w:before="22"/>
              <w:ind w:right="110"/>
              <w:jc w:val="right"/>
              <w:rPr>
                <w:sz w:val="20"/>
              </w:rPr>
            </w:pPr>
            <w:r>
              <w:rPr>
                <w:spacing w:val="-2"/>
                <w:sz w:val="20"/>
              </w:rPr>
              <w:t>(395,000)</w:t>
            </w:r>
          </w:p>
        </w:tc>
        <w:tc>
          <w:tcPr>
            <w:tcW w:w="1418" w:type="dxa"/>
            <w:tcBorders>
              <w:bottom w:val="single" w:sz="4" w:space="0" w:color="000000"/>
            </w:tcBorders>
            <w:shd w:val="clear" w:color="auto" w:fill="E4E4E4"/>
          </w:tcPr>
          <w:p w14:paraId="064A4626" w14:textId="77777777" w:rsidR="00201221" w:rsidRDefault="00855637">
            <w:pPr>
              <w:pStyle w:val="TableParagraph"/>
              <w:spacing w:before="22"/>
              <w:ind w:right="111"/>
              <w:jc w:val="right"/>
              <w:rPr>
                <w:sz w:val="20"/>
              </w:rPr>
            </w:pPr>
            <w:r>
              <w:rPr>
                <w:spacing w:val="-2"/>
                <w:sz w:val="20"/>
              </w:rPr>
              <w:t>(362,000)</w:t>
            </w:r>
          </w:p>
        </w:tc>
      </w:tr>
      <w:tr w:rsidR="00D172CE" w14:paraId="36A719FA" w14:textId="77777777">
        <w:trPr>
          <w:trHeight w:val="287"/>
        </w:trPr>
        <w:tc>
          <w:tcPr>
            <w:tcW w:w="7016" w:type="dxa"/>
          </w:tcPr>
          <w:p w14:paraId="2C3BFD66"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1474F7D1" w14:textId="77777777" w:rsidR="00201221" w:rsidRDefault="00855637">
            <w:pPr>
              <w:pStyle w:val="TableParagraph"/>
              <w:spacing w:line="226" w:lineRule="exact"/>
              <w:ind w:right="108"/>
              <w:jc w:val="right"/>
              <w:rPr>
                <w:b/>
                <w:sz w:val="20"/>
              </w:rPr>
            </w:pPr>
            <w:r>
              <w:rPr>
                <w:b/>
                <w:spacing w:val="-2"/>
                <w:sz w:val="20"/>
              </w:rPr>
              <w:t>2,627,000</w:t>
            </w:r>
          </w:p>
        </w:tc>
        <w:tc>
          <w:tcPr>
            <w:tcW w:w="1418" w:type="dxa"/>
            <w:tcBorders>
              <w:top w:val="single" w:sz="4" w:space="0" w:color="000000"/>
              <w:bottom w:val="double" w:sz="4" w:space="0" w:color="000000"/>
            </w:tcBorders>
            <w:shd w:val="clear" w:color="auto" w:fill="E4E4E4"/>
          </w:tcPr>
          <w:p w14:paraId="6653C485" w14:textId="77777777" w:rsidR="00201221" w:rsidRDefault="00855637">
            <w:pPr>
              <w:pStyle w:val="TableParagraph"/>
              <w:spacing w:line="226" w:lineRule="exact"/>
              <w:ind w:right="110"/>
              <w:jc w:val="right"/>
              <w:rPr>
                <w:b/>
                <w:sz w:val="20"/>
              </w:rPr>
            </w:pPr>
            <w:r>
              <w:rPr>
                <w:b/>
                <w:spacing w:val="-2"/>
                <w:sz w:val="20"/>
              </w:rPr>
              <w:t>2,120,000</w:t>
            </w:r>
          </w:p>
        </w:tc>
      </w:tr>
    </w:tbl>
    <w:p w14:paraId="439C68BB" w14:textId="77777777" w:rsidR="00201221" w:rsidRDefault="00201221">
      <w:pPr>
        <w:pStyle w:val="BodyText"/>
        <w:spacing w:before="61"/>
        <w:rPr>
          <w:b/>
          <w:i/>
        </w:rPr>
      </w:pPr>
    </w:p>
    <w:p w14:paraId="626AB0C3" w14:textId="77777777" w:rsidR="00201221" w:rsidRDefault="00855637">
      <w:pPr>
        <w:pStyle w:val="ListParagraph"/>
        <w:numPr>
          <w:ilvl w:val="1"/>
          <w:numId w:val="5"/>
        </w:numPr>
        <w:tabs>
          <w:tab w:val="left" w:pos="497"/>
        </w:tabs>
        <w:spacing w:after="54"/>
        <w:ind w:left="497" w:hanging="357"/>
        <w:rPr>
          <w:b/>
          <w:i/>
          <w:sz w:val="20"/>
        </w:rPr>
      </w:pPr>
      <w:r>
        <w:rPr>
          <w:b/>
          <w:i/>
          <w:sz w:val="20"/>
        </w:rPr>
        <w:t xml:space="preserve">Gluaiseacht i nglan-oibleagáidí sochair scoir le linn na bliana </w:t>
      </w:r>
      <w:r>
        <w:rPr>
          <w:b/>
          <w:i/>
          <w:sz w:val="20"/>
        </w:rPr>
        <w:t>airgeadais</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14265D1F" w14:textId="77777777">
        <w:trPr>
          <w:trHeight w:val="549"/>
        </w:trPr>
        <w:tc>
          <w:tcPr>
            <w:tcW w:w="7016" w:type="dxa"/>
          </w:tcPr>
          <w:p w14:paraId="320C1915" w14:textId="77777777" w:rsidR="00201221" w:rsidRDefault="00201221">
            <w:pPr>
              <w:pStyle w:val="TableParagraph"/>
              <w:rPr>
                <w:rFonts w:ascii="Times New Roman"/>
                <w:sz w:val="20"/>
              </w:rPr>
            </w:pPr>
          </w:p>
        </w:tc>
        <w:tc>
          <w:tcPr>
            <w:tcW w:w="1431" w:type="dxa"/>
          </w:tcPr>
          <w:p w14:paraId="152B1838" w14:textId="77777777" w:rsidR="00201221" w:rsidRDefault="00855637">
            <w:pPr>
              <w:pStyle w:val="TableParagraph"/>
              <w:spacing w:line="229" w:lineRule="exact"/>
              <w:ind w:right="107"/>
              <w:jc w:val="right"/>
              <w:rPr>
                <w:b/>
                <w:sz w:val="20"/>
              </w:rPr>
            </w:pPr>
            <w:r>
              <w:rPr>
                <w:b/>
                <w:spacing w:val="-4"/>
                <w:sz w:val="20"/>
              </w:rPr>
              <w:t xml:space="preserve"> 2023</w:t>
            </w:r>
          </w:p>
          <w:p w14:paraId="314CCACD"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6A0CE5A0" w14:textId="77777777" w:rsidR="00201221" w:rsidRDefault="00855637">
            <w:pPr>
              <w:pStyle w:val="TableParagraph"/>
              <w:spacing w:line="229" w:lineRule="exact"/>
              <w:ind w:right="109"/>
              <w:jc w:val="right"/>
              <w:rPr>
                <w:b/>
                <w:sz w:val="20"/>
              </w:rPr>
            </w:pPr>
            <w:r>
              <w:rPr>
                <w:b/>
                <w:spacing w:val="-4"/>
                <w:sz w:val="20"/>
              </w:rPr>
              <w:t>2022</w:t>
            </w:r>
          </w:p>
          <w:p w14:paraId="0BD20C16" w14:textId="77777777" w:rsidR="00201221" w:rsidRDefault="00855637">
            <w:pPr>
              <w:pStyle w:val="TableParagraph"/>
              <w:spacing w:before="58"/>
              <w:ind w:right="107"/>
              <w:jc w:val="right"/>
              <w:rPr>
                <w:b/>
                <w:sz w:val="20"/>
              </w:rPr>
            </w:pPr>
            <w:r>
              <w:rPr>
                <w:b/>
                <w:spacing w:val="-10"/>
                <w:sz w:val="20"/>
              </w:rPr>
              <w:t>€</w:t>
            </w:r>
          </w:p>
        </w:tc>
      </w:tr>
      <w:tr w:rsidR="00D172CE" w14:paraId="7F44C5C8" w14:textId="77777777">
        <w:trPr>
          <w:trHeight w:val="287"/>
        </w:trPr>
        <w:tc>
          <w:tcPr>
            <w:tcW w:w="7016" w:type="dxa"/>
          </w:tcPr>
          <w:p w14:paraId="1ECF196C" w14:textId="77777777" w:rsidR="00201221" w:rsidRDefault="00855637">
            <w:pPr>
              <w:pStyle w:val="TableParagraph"/>
              <w:spacing w:before="24"/>
              <w:ind w:left="50"/>
              <w:rPr>
                <w:sz w:val="20"/>
              </w:rPr>
            </w:pPr>
            <w:r>
              <w:rPr>
                <w:sz w:val="20"/>
              </w:rPr>
              <w:t>Glan Oibleagáid Sochar Scoir amhail 1 Eanáir</w:t>
            </w:r>
          </w:p>
        </w:tc>
        <w:tc>
          <w:tcPr>
            <w:tcW w:w="1431" w:type="dxa"/>
          </w:tcPr>
          <w:p w14:paraId="0A0F0FB1" w14:textId="77777777" w:rsidR="00201221" w:rsidRDefault="00855637">
            <w:pPr>
              <w:pStyle w:val="TableParagraph"/>
              <w:spacing w:before="24"/>
              <w:ind w:right="110"/>
              <w:jc w:val="right"/>
              <w:rPr>
                <w:sz w:val="20"/>
              </w:rPr>
            </w:pPr>
            <w:r>
              <w:rPr>
                <w:spacing w:val="-2"/>
                <w:sz w:val="20"/>
              </w:rPr>
              <w:t>(49,414,300)</w:t>
            </w:r>
          </w:p>
        </w:tc>
        <w:tc>
          <w:tcPr>
            <w:tcW w:w="1418" w:type="dxa"/>
            <w:shd w:val="clear" w:color="auto" w:fill="E4E4E4"/>
          </w:tcPr>
          <w:p w14:paraId="7ED9A967" w14:textId="77777777" w:rsidR="00201221" w:rsidRDefault="00855637">
            <w:pPr>
              <w:pStyle w:val="TableParagraph"/>
              <w:spacing w:before="24"/>
              <w:ind w:right="111"/>
              <w:jc w:val="right"/>
              <w:rPr>
                <w:sz w:val="20"/>
              </w:rPr>
            </w:pPr>
            <w:r>
              <w:rPr>
                <w:spacing w:val="-2"/>
                <w:sz w:val="20"/>
              </w:rPr>
              <w:t>(63,613,300)</w:t>
            </w:r>
          </w:p>
        </w:tc>
      </w:tr>
      <w:tr w:rsidR="00D172CE" w14:paraId="559E048A" w14:textId="77777777">
        <w:trPr>
          <w:trHeight w:val="288"/>
        </w:trPr>
        <w:tc>
          <w:tcPr>
            <w:tcW w:w="7016" w:type="dxa"/>
          </w:tcPr>
          <w:p w14:paraId="0C64831E" w14:textId="77777777" w:rsidR="00201221" w:rsidRDefault="00855637">
            <w:pPr>
              <w:pStyle w:val="TableParagraph"/>
              <w:spacing w:before="25"/>
              <w:ind w:left="50"/>
              <w:rPr>
                <w:sz w:val="20"/>
              </w:rPr>
            </w:pPr>
            <w:r>
              <w:rPr>
                <w:sz w:val="20"/>
              </w:rPr>
              <w:t>Costais Seirbhíse Reatha</w:t>
            </w:r>
          </w:p>
        </w:tc>
        <w:tc>
          <w:tcPr>
            <w:tcW w:w="1431" w:type="dxa"/>
          </w:tcPr>
          <w:p w14:paraId="0706DA50" w14:textId="77777777" w:rsidR="00201221" w:rsidRDefault="00855637">
            <w:pPr>
              <w:pStyle w:val="TableParagraph"/>
              <w:spacing w:before="25"/>
              <w:ind w:right="107"/>
              <w:jc w:val="right"/>
              <w:rPr>
                <w:sz w:val="20"/>
              </w:rPr>
            </w:pPr>
            <w:r>
              <w:rPr>
                <w:spacing w:val="-2"/>
                <w:sz w:val="20"/>
              </w:rPr>
              <w:t>(1,220,000)</w:t>
            </w:r>
          </w:p>
        </w:tc>
        <w:tc>
          <w:tcPr>
            <w:tcW w:w="1418" w:type="dxa"/>
            <w:shd w:val="clear" w:color="auto" w:fill="E4E4E4"/>
          </w:tcPr>
          <w:p w14:paraId="2CF1DC52" w14:textId="77777777" w:rsidR="00201221" w:rsidRDefault="00855637">
            <w:pPr>
              <w:pStyle w:val="TableParagraph"/>
              <w:spacing w:before="25"/>
              <w:ind w:right="109"/>
              <w:jc w:val="right"/>
              <w:rPr>
                <w:sz w:val="20"/>
              </w:rPr>
            </w:pPr>
            <w:r>
              <w:rPr>
                <w:spacing w:val="-2"/>
                <w:sz w:val="20"/>
              </w:rPr>
              <w:t>(1,728,000)</w:t>
            </w:r>
          </w:p>
        </w:tc>
      </w:tr>
      <w:tr w:rsidR="00D172CE" w14:paraId="264C5588" w14:textId="77777777">
        <w:trPr>
          <w:trHeight w:val="287"/>
        </w:trPr>
        <w:tc>
          <w:tcPr>
            <w:tcW w:w="7016" w:type="dxa"/>
          </w:tcPr>
          <w:p w14:paraId="2A20F84D" w14:textId="77777777" w:rsidR="00201221" w:rsidRDefault="00855637">
            <w:pPr>
              <w:pStyle w:val="TableParagraph"/>
              <w:spacing w:before="25"/>
              <w:ind w:left="50"/>
              <w:rPr>
                <w:sz w:val="20"/>
              </w:rPr>
            </w:pPr>
            <w:r>
              <w:rPr>
                <w:sz w:val="20"/>
              </w:rPr>
              <w:t>Costais Úis</w:t>
            </w:r>
          </w:p>
        </w:tc>
        <w:tc>
          <w:tcPr>
            <w:tcW w:w="1431" w:type="dxa"/>
          </w:tcPr>
          <w:p w14:paraId="4DE27777" w14:textId="77777777" w:rsidR="00201221" w:rsidRDefault="00855637">
            <w:pPr>
              <w:pStyle w:val="TableParagraph"/>
              <w:spacing w:before="25"/>
              <w:ind w:right="107"/>
              <w:jc w:val="right"/>
              <w:rPr>
                <w:sz w:val="20"/>
              </w:rPr>
            </w:pPr>
            <w:r>
              <w:rPr>
                <w:spacing w:val="-2"/>
                <w:sz w:val="20"/>
              </w:rPr>
              <w:t>(1,802,000)</w:t>
            </w:r>
          </w:p>
        </w:tc>
        <w:tc>
          <w:tcPr>
            <w:tcW w:w="1418" w:type="dxa"/>
            <w:shd w:val="clear" w:color="auto" w:fill="E4E4E4"/>
          </w:tcPr>
          <w:p w14:paraId="040DF3BD" w14:textId="77777777" w:rsidR="00201221" w:rsidRDefault="00855637">
            <w:pPr>
              <w:pStyle w:val="TableParagraph"/>
              <w:spacing w:before="25"/>
              <w:ind w:right="111"/>
              <w:jc w:val="right"/>
              <w:rPr>
                <w:sz w:val="20"/>
              </w:rPr>
            </w:pPr>
            <w:r>
              <w:rPr>
                <w:spacing w:val="-2"/>
                <w:sz w:val="20"/>
              </w:rPr>
              <w:t>(754,000)</w:t>
            </w:r>
          </w:p>
        </w:tc>
      </w:tr>
      <w:tr w:rsidR="00D172CE" w14:paraId="7BE69699" w14:textId="77777777">
        <w:trPr>
          <w:trHeight w:val="288"/>
        </w:trPr>
        <w:tc>
          <w:tcPr>
            <w:tcW w:w="7016" w:type="dxa"/>
          </w:tcPr>
          <w:p w14:paraId="5979FAE7" w14:textId="77777777" w:rsidR="00201221" w:rsidRDefault="00855637">
            <w:pPr>
              <w:pStyle w:val="TableParagraph"/>
              <w:spacing w:before="25"/>
              <w:ind w:left="50"/>
              <w:rPr>
                <w:sz w:val="20"/>
              </w:rPr>
            </w:pPr>
            <w:r>
              <w:rPr>
                <w:sz w:val="20"/>
              </w:rPr>
              <w:t>(Caillteanas) / Gnóthachan Achtúireacha</w:t>
            </w:r>
          </w:p>
        </w:tc>
        <w:tc>
          <w:tcPr>
            <w:tcW w:w="1431" w:type="dxa"/>
          </w:tcPr>
          <w:p w14:paraId="379B481C" w14:textId="77777777" w:rsidR="00201221" w:rsidRDefault="00855637">
            <w:pPr>
              <w:pStyle w:val="TableParagraph"/>
              <w:spacing w:before="25"/>
              <w:ind w:right="107"/>
              <w:jc w:val="right"/>
              <w:rPr>
                <w:sz w:val="20"/>
              </w:rPr>
            </w:pPr>
            <w:r>
              <w:rPr>
                <w:spacing w:val="-2"/>
                <w:sz w:val="20"/>
              </w:rPr>
              <w:t>(2,123,000)</w:t>
            </w:r>
          </w:p>
        </w:tc>
        <w:tc>
          <w:tcPr>
            <w:tcW w:w="1418" w:type="dxa"/>
            <w:shd w:val="clear" w:color="auto" w:fill="E4E4E4"/>
          </w:tcPr>
          <w:p w14:paraId="5B2A2BFE" w14:textId="77777777" w:rsidR="00201221" w:rsidRDefault="00855637">
            <w:pPr>
              <w:pStyle w:val="TableParagraph"/>
              <w:spacing w:before="25"/>
              <w:ind w:right="110"/>
              <w:jc w:val="right"/>
              <w:rPr>
                <w:sz w:val="20"/>
              </w:rPr>
            </w:pPr>
            <w:r>
              <w:rPr>
                <w:spacing w:val="-2"/>
                <w:sz w:val="20"/>
              </w:rPr>
              <w:t>15,231,000</w:t>
            </w:r>
          </w:p>
        </w:tc>
      </w:tr>
      <w:tr w:rsidR="00D172CE" w14:paraId="78792C92" w14:textId="77777777">
        <w:trPr>
          <w:trHeight w:val="311"/>
        </w:trPr>
        <w:tc>
          <w:tcPr>
            <w:tcW w:w="7016" w:type="dxa"/>
          </w:tcPr>
          <w:p w14:paraId="582C57ED" w14:textId="77777777" w:rsidR="00201221" w:rsidRDefault="00855637">
            <w:pPr>
              <w:pStyle w:val="TableParagraph"/>
              <w:spacing w:before="25"/>
              <w:ind w:left="50"/>
              <w:rPr>
                <w:sz w:val="20"/>
              </w:rPr>
            </w:pPr>
            <w:r>
              <w:rPr>
                <w:sz w:val="20"/>
              </w:rPr>
              <w:t>Pinsin a Íoctar sa bhliain</w:t>
            </w:r>
          </w:p>
        </w:tc>
        <w:tc>
          <w:tcPr>
            <w:tcW w:w="1431" w:type="dxa"/>
            <w:tcBorders>
              <w:bottom w:val="single" w:sz="4" w:space="0" w:color="000000"/>
            </w:tcBorders>
          </w:tcPr>
          <w:p w14:paraId="3836121D" w14:textId="77777777" w:rsidR="00201221" w:rsidRDefault="00855637">
            <w:pPr>
              <w:pStyle w:val="TableParagraph"/>
              <w:spacing w:before="25"/>
              <w:ind w:right="108"/>
              <w:jc w:val="right"/>
              <w:rPr>
                <w:sz w:val="20"/>
              </w:rPr>
            </w:pPr>
            <w:r>
              <w:rPr>
                <w:spacing w:val="-2"/>
                <w:sz w:val="20"/>
              </w:rPr>
              <w:t>1,422,000</w:t>
            </w:r>
          </w:p>
        </w:tc>
        <w:tc>
          <w:tcPr>
            <w:tcW w:w="1418" w:type="dxa"/>
            <w:tcBorders>
              <w:bottom w:val="single" w:sz="4" w:space="0" w:color="000000"/>
            </w:tcBorders>
            <w:shd w:val="clear" w:color="auto" w:fill="E4E4E4"/>
          </w:tcPr>
          <w:p w14:paraId="0D61B569" w14:textId="77777777" w:rsidR="00201221" w:rsidRDefault="00855637">
            <w:pPr>
              <w:pStyle w:val="TableParagraph"/>
              <w:spacing w:before="25"/>
              <w:ind w:right="110"/>
              <w:jc w:val="right"/>
              <w:rPr>
                <w:sz w:val="20"/>
              </w:rPr>
            </w:pPr>
            <w:r>
              <w:rPr>
                <w:spacing w:val="-2"/>
                <w:sz w:val="20"/>
              </w:rPr>
              <w:t>1,450,000</w:t>
            </w:r>
          </w:p>
        </w:tc>
      </w:tr>
      <w:tr w:rsidR="00D172CE" w14:paraId="23478B95" w14:textId="77777777">
        <w:trPr>
          <w:trHeight w:val="289"/>
        </w:trPr>
        <w:tc>
          <w:tcPr>
            <w:tcW w:w="7016" w:type="dxa"/>
          </w:tcPr>
          <w:p w14:paraId="5BAFDC6A" w14:textId="77777777" w:rsidR="00201221" w:rsidRDefault="00855637">
            <w:pPr>
              <w:pStyle w:val="TableParagraph"/>
              <w:spacing w:before="2"/>
              <w:ind w:left="50"/>
              <w:rPr>
                <w:b/>
                <w:sz w:val="20"/>
              </w:rPr>
            </w:pPr>
            <w:r>
              <w:rPr>
                <w:b/>
                <w:sz w:val="20"/>
              </w:rPr>
              <w:t>Glan Oibleagáid Sochar Scoir amhail an 31 Nollaig</w:t>
            </w:r>
          </w:p>
        </w:tc>
        <w:tc>
          <w:tcPr>
            <w:tcW w:w="1431" w:type="dxa"/>
            <w:tcBorders>
              <w:top w:val="single" w:sz="4" w:space="0" w:color="000000"/>
              <w:bottom w:val="double" w:sz="4" w:space="0" w:color="000000"/>
            </w:tcBorders>
          </w:tcPr>
          <w:p w14:paraId="04A7C69F" w14:textId="77777777" w:rsidR="00201221" w:rsidRDefault="00855637">
            <w:pPr>
              <w:pStyle w:val="TableParagraph"/>
              <w:spacing w:before="2"/>
              <w:ind w:right="110"/>
              <w:jc w:val="right"/>
              <w:rPr>
                <w:b/>
                <w:sz w:val="20"/>
              </w:rPr>
            </w:pPr>
            <w:r>
              <w:rPr>
                <w:b/>
                <w:spacing w:val="-2"/>
                <w:sz w:val="20"/>
              </w:rPr>
              <w:t>(53,137,300)</w:t>
            </w:r>
          </w:p>
        </w:tc>
        <w:tc>
          <w:tcPr>
            <w:tcW w:w="1418" w:type="dxa"/>
            <w:tcBorders>
              <w:top w:val="single" w:sz="4" w:space="0" w:color="000000"/>
              <w:bottom w:val="double" w:sz="4" w:space="0" w:color="000000"/>
            </w:tcBorders>
            <w:shd w:val="clear" w:color="auto" w:fill="E4E4E4"/>
          </w:tcPr>
          <w:p w14:paraId="337B7BC2" w14:textId="77777777" w:rsidR="00201221" w:rsidRDefault="00855637">
            <w:pPr>
              <w:pStyle w:val="TableParagraph"/>
              <w:spacing w:before="2"/>
              <w:ind w:right="111"/>
              <w:jc w:val="right"/>
              <w:rPr>
                <w:b/>
                <w:sz w:val="20"/>
              </w:rPr>
            </w:pPr>
            <w:r>
              <w:rPr>
                <w:b/>
                <w:spacing w:val="-2"/>
                <w:sz w:val="20"/>
              </w:rPr>
              <w:t>(49,414,300)</w:t>
            </w:r>
          </w:p>
        </w:tc>
      </w:tr>
    </w:tbl>
    <w:p w14:paraId="0AC29F42" w14:textId="77777777" w:rsidR="00201221" w:rsidRDefault="00201221">
      <w:pPr>
        <w:pStyle w:val="BodyText"/>
        <w:spacing w:before="63"/>
        <w:rPr>
          <w:b/>
          <w:i/>
        </w:rPr>
      </w:pPr>
    </w:p>
    <w:p w14:paraId="67646F6E" w14:textId="77777777" w:rsidR="00201221" w:rsidRDefault="00855637">
      <w:pPr>
        <w:pStyle w:val="ListParagraph"/>
        <w:numPr>
          <w:ilvl w:val="1"/>
          <w:numId w:val="5"/>
        </w:numPr>
        <w:tabs>
          <w:tab w:val="left" w:pos="498"/>
        </w:tabs>
        <w:spacing w:before="1"/>
        <w:ind w:left="498" w:hanging="358"/>
        <w:rPr>
          <w:b/>
          <w:i/>
          <w:sz w:val="20"/>
        </w:rPr>
      </w:pPr>
      <w:r>
        <w:rPr>
          <w:b/>
          <w:i/>
          <w:sz w:val="20"/>
        </w:rPr>
        <w:t>Maoiniú iarchurtha le haghaidh sochar scoir</w:t>
      </w:r>
    </w:p>
    <w:p w14:paraId="1313C19B" w14:textId="77777777" w:rsidR="00201221" w:rsidRDefault="00201221">
      <w:pPr>
        <w:pStyle w:val="BodyText"/>
        <w:spacing w:before="113"/>
        <w:rPr>
          <w:b/>
          <w:i/>
        </w:rPr>
      </w:pPr>
    </w:p>
    <w:p w14:paraId="77F70756" w14:textId="77777777" w:rsidR="00201221" w:rsidRDefault="00855637">
      <w:pPr>
        <w:pStyle w:val="BodyText"/>
        <w:spacing w:line="300" w:lineRule="auto"/>
        <w:ind w:left="140" w:right="106"/>
      </w:pPr>
      <w:r>
        <w:t xml:space="preserve">Aithníonn an Bord na méideanna seo mar shócmhainn a </w:t>
      </w:r>
      <w:r>
        <w:t>fhreagraíonn don dliteanas iarchurtha neamh-mhaoinithe do shochair scoir ar bhonn na mbonn tuisceana a gcuirtear síos orthu thuas agus roinnt teagmhais roimhe seo. Áirítear ar na himeachtaí seo an bonn reachtúil do bhunú na scéimeanna sochair scoir, an polasaí agus an cleachtas atá i bhfeidhm faoi láthair maidir le pinsin seirbhíse poiblí a mhaoiniú (lena n-áirítear ranníocaíochtaí fostaithe) agus an próiseas meastachán bliantúil. Níl aon fhianaise ag an mBord nach leanfaidh an polasaí maoinithe seo ar agha</w:t>
      </w:r>
      <w:r>
        <w:t>idh ag freastal ar na suimeanna sin de réir an chleachtais reatha.</w:t>
      </w:r>
    </w:p>
    <w:p w14:paraId="5AE158A4" w14:textId="77777777" w:rsidR="00201221" w:rsidRDefault="00201221">
      <w:pPr>
        <w:pStyle w:val="BodyText"/>
        <w:spacing w:before="59"/>
      </w:pPr>
    </w:p>
    <w:p w14:paraId="121262B9" w14:textId="77777777" w:rsidR="00201221" w:rsidRDefault="00855637">
      <w:pPr>
        <w:pStyle w:val="BodyText"/>
        <w:spacing w:line="297" w:lineRule="auto"/>
        <w:ind w:left="140"/>
      </w:pPr>
      <w:r>
        <w:t>Seo a leanas an glanmhaoiniú iarchurtha do shochair scoir a aithníodh sa Ráiteas Ioncaim agus Caiteachais agus Cúlchistí Ioncaim Coinnithe:</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07B1DA23" w14:textId="77777777">
        <w:trPr>
          <w:trHeight w:val="550"/>
        </w:trPr>
        <w:tc>
          <w:tcPr>
            <w:tcW w:w="7016" w:type="dxa"/>
          </w:tcPr>
          <w:p w14:paraId="66621032" w14:textId="77777777" w:rsidR="00201221" w:rsidRDefault="00201221">
            <w:pPr>
              <w:pStyle w:val="TableParagraph"/>
              <w:rPr>
                <w:rFonts w:ascii="Times New Roman"/>
                <w:sz w:val="20"/>
              </w:rPr>
            </w:pPr>
          </w:p>
        </w:tc>
        <w:tc>
          <w:tcPr>
            <w:tcW w:w="1431" w:type="dxa"/>
          </w:tcPr>
          <w:p w14:paraId="5B1448D2" w14:textId="77777777" w:rsidR="00201221" w:rsidRDefault="00855637">
            <w:pPr>
              <w:pStyle w:val="TableParagraph"/>
              <w:spacing w:line="230" w:lineRule="exact"/>
              <w:ind w:right="107"/>
              <w:jc w:val="right"/>
              <w:rPr>
                <w:b/>
                <w:sz w:val="20"/>
              </w:rPr>
            </w:pPr>
            <w:r>
              <w:rPr>
                <w:b/>
                <w:spacing w:val="-4"/>
                <w:sz w:val="20"/>
              </w:rPr>
              <w:t xml:space="preserve"> 2023</w:t>
            </w:r>
          </w:p>
          <w:p w14:paraId="343A8764"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4468DEC5" w14:textId="77777777" w:rsidR="00201221" w:rsidRDefault="00855637">
            <w:pPr>
              <w:pStyle w:val="TableParagraph"/>
              <w:spacing w:line="230" w:lineRule="exact"/>
              <w:ind w:right="109"/>
              <w:jc w:val="right"/>
              <w:rPr>
                <w:b/>
                <w:sz w:val="20"/>
              </w:rPr>
            </w:pPr>
            <w:r>
              <w:rPr>
                <w:b/>
                <w:spacing w:val="-4"/>
                <w:sz w:val="20"/>
              </w:rPr>
              <w:t>2022</w:t>
            </w:r>
          </w:p>
          <w:p w14:paraId="0637046F" w14:textId="77777777" w:rsidR="00201221" w:rsidRDefault="00855637">
            <w:pPr>
              <w:pStyle w:val="TableParagraph"/>
              <w:spacing w:before="58"/>
              <w:ind w:right="107"/>
              <w:jc w:val="right"/>
              <w:rPr>
                <w:b/>
                <w:sz w:val="20"/>
              </w:rPr>
            </w:pPr>
            <w:r>
              <w:rPr>
                <w:b/>
                <w:spacing w:val="-10"/>
                <w:sz w:val="20"/>
              </w:rPr>
              <w:t>€</w:t>
            </w:r>
          </w:p>
        </w:tc>
      </w:tr>
      <w:tr w:rsidR="00D172CE" w14:paraId="6DC2F080" w14:textId="77777777">
        <w:trPr>
          <w:trHeight w:val="288"/>
        </w:trPr>
        <w:tc>
          <w:tcPr>
            <w:tcW w:w="7016" w:type="dxa"/>
          </w:tcPr>
          <w:p w14:paraId="4D0A32F3" w14:textId="77777777" w:rsidR="00201221" w:rsidRDefault="00855637">
            <w:pPr>
              <w:pStyle w:val="TableParagraph"/>
              <w:spacing w:before="25"/>
              <w:ind w:left="50"/>
              <w:rPr>
                <w:sz w:val="20"/>
              </w:rPr>
            </w:pPr>
            <w:r>
              <w:rPr>
                <w:sz w:val="20"/>
              </w:rPr>
              <w:t xml:space="preserve">Maoiniú </w:t>
            </w:r>
            <w:r>
              <w:rPr>
                <w:sz w:val="20"/>
              </w:rPr>
              <w:t>Inghnóthaithe maidir le Costais Sochair Scoir na Bliana Reatha</w:t>
            </w:r>
          </w:p>
        </w:tc>
        <w:tc>
          <w:tcPr>
            <w:tcW w:w="1431" w:type="dxa"/>
          </w:tcPr>
          <w:p w14:paraId="1B5183FF" w14:textId="77777777" w:rsidR="00201221" w:rsidRDefault="00855637">
            <w:pPr>
              <w:pStyle w:val="TableParagraph"/>
              <w:spacing w:before="25"/>
              <w:ind w:right="108"/>
              <w:jc w:val="right"/>
              <w:rPr>
                <w:sz w:val="20"/>
              </w:rPr>
            </w:pPr>
            <w:r>
              <w:rPr>
                <w:spacing w:val="-2"/>
                <w:sz w:val="20"/>
              </w:rPr>
              <w:t>3,022,000</w:t>
            </w:r>
          </w:p>
        </w:tc>
        <w:tc>
          <w:tcPr>
            <w:tcW w:w="1418" w:type="dxa"/>
            <w:shd w:val="clear" w:color="auto" w:fill="E4E4E4"/>
          </w:tcPr>
          <w:p w14:paraId="2141A0CF" w14:textId="77777777" w:rsidR="00201221" w:rsidRDefault="00855637">
            <w:pPr>
              <w:pStyle w:val="TableParagraph"/>
              <w:spacing w:before="25"/>
              <w:ind w:right="109"/>
              <w:jc w:val="right"/>
              <w:rPr>
                <w:sz w:val="20"/>
              </w:rPr>
            </w:pPr>
            <w:r>
              <w:rPr>
                <w:spacing w:val="-2"/>
                <w:sz w:val="20"/>
              </w:rPr>
              <w:t>2,482,000</w:t>
            </w:r>
          </w:p>
        </w:tc>
      </w:tr>
      <w:tr w:rsidR="00D172CE" w14:paraId="01805648" w14:textId="77777777">
        <w:trPr>
          <w:trHeight w:val="311"/>
        </w:trPr>
        <w:tc>
          <w:tcPr>
            <w:tcW w:w="7016" w:type="dxa"/>
          </w:tcPr>
          <w:p w14:paraId="6A914D64" w14:textId="77777777" w:rsidR="00201221" w:rsidRDefault="00855637">
            <w:pPr>
              <w:pStyle w:val="TableParagraph"/>
              <w:spacing w:before="25"/>
              <w:ind w:left="50"/>
              <w:rPr>
                <w:sz w:val="20"/>
              </w:rPr>
            </w:pPr>
            <w:r>
              <w:rPr>
                <w:sz w:val="20"/>
              </w:rPr>
              <w:t>Deontas Stáit a Cuireadh i bhFeidhm chun Sochair Scoir a íoc</w:t>
            </w:r>
          </w:p>
        </w:tc>
        <w:tc>
          <w:tcPr>
            <w:tcW w:w="1431" w:type="dxa"/>
            <w:tcBorders>
              <w:bottom w:val="single" w:sz="4" w:space="0" w:color="000000"/>
            </w:tcBorders>
          </w:tcPr>
          <w:p w14:paraId="6352EEEF" w14:textId="77777777" w:rsidR="00201221" w:rsidRDefault="00855637">
            <w:pPr>
              <w:pStyle w:val="TableParagraph"/>
              <w:spacing w:before="25"/>
              <w:ind w:right="107"/>
              <w:jc w:val="right"/>
              <w:rPr>
                <w:sz w:val="20"/>
              </w:rPr>
            </w:pPr>
            <w:r>
              <w:rPr>
                <w:spacing w:val="-2"/>
                <w:sz w:val="20"/>
              </w:rPr>
              <w:t>(1,422,000)</w:t>
            </w:r>
          </w:p>
        </w:tc>
        <w:tc>
          <w:tcPr>
            <w:tcW w:w="1418" w:type="dxa"/>
            <w:tcBorders>
              <w:bottom w:val="single" w:sz="4" w:space="0" w:color="000000"/>
            </w:tcBorders>
            <w:shd w:val="clear" w:color="auto" w:fill="E4E4E4"/>
          </w:tcPr>
          <w:p w14:paraId="7FA53F75" w14:textId="77777777" w:rsidR="00201221" w:rsidRDefault="00855637">
            <w:pPr>
              <w:pStyle w:val="TableParagraph"/>
              <w:spacing w:before="25"/>
              <w:ind w:right="108"/>
              <w:jc w:val="right"/>
              <w:rPr>
                <w:sz w:val="20"/>
              </w:rPr>
            </w:pPr>
            <w:r>
              <w:rPr>
                <w:spacing w:val="-2"/>
                <w:sz w:val="20"/>
              </w:rPr>
              <w:t>(1,450,000)</w:t>
            </w:r>
          </w:p>
        </w:tc>
      </w:tr>
      <w:tr w:rsidR="00D172CE" w14:paraId="6BF70149" w14:textId="77777777">
        <w:trPr>
          <w:trHeight w:val="289"/>
        </w:trPr>
        <w:tc>
          <w:tcPr>
            <w:tcW w:w="7016" w:type="dxa"/>
          </w:tcPr>
          <w:p w14:paraId="337AB57D"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05915222" w14:textId="77777777" w:rsidR="00201221" w:rsidRDefault="00855637">
            <w:pPr>
              <w:pStyle w:val="TableParagraph"/>
              <w:spacing w:line="229" w:lineRule="exact"/>
              <w:ind w:right="108"/>
              <w:jc w:val="right"/>
              <w:rPr>
                <w:b/>
                <w:sz w:val="20"/>
              </w:rPr>
            </w:pPr>
            <w:r>
              <w:rPr>
                <w:b/>
                <w:spacing w:val="-2"/>
                <w:sz w:val="20"/>
              </w:rPr>
              <w:t>1,600,000</w:t>
            </w:r>
          </w:p>
        </w:tc>
        <w:tc>
          <w:tcPr>
            <w:tcW w:w="1418" w:type="dxa"/>
            <w:tcBorders>
              <w:top w:val="single" w:sz="4" w:space="0" w:color="000000"/>
              <w:bottom w:val="double" w:sz="4" w:space="0" w:color="000000"/>
            </w:tcBorders>
            <w:shd w:val="clear" w:color="auto" w:fill="E4E4E4"/>
          </w:tcPr>
          <w:p w14:paraId="3308998A" w14:textId="77777777" w:rsidR="00201221" w:rsidRDefault="00855637">
            <w:pPr>
              <w:pStyle w:val="TableParagraph"/>
              <w:spacing w:line="229" w:lineRule="exact"/>
              <w:ind w:right="109"/>
              <w:jc w:val="right"/>
              <w:rPr>
                <w:b/>
                <w:sz w:val="20"/>
              </w:rPr>
            </w:pPr>
            <w:r>
              <w:rPr>
                <w:b/>
                <w:spacing w:val="-2"/>
                <w:sz w:val="20"/>
              </w:rPr>
              <w:t>1,032,000</w:t>
            </w:r>
          </w:p>
        </w:tc>
      </w:tr>
    </w:tbl>
    <w:p w14:paraId="7DF92DE9" w14:textId="77777777" w:rsidR="00201221" w:rsidRDefault="00201221">
      <w:pPr>
        <w:pStyle w:val="BodyText"/>
        <w:spacing w:before="62"/>
      </w:pPr>
    </w:p>
    <w:p w14:paraId="5B634AE4" w14:textId="77777777" w:rsidR="00201221" w:rsidRDefault="00855637">
      <w:pPr>
        <w:pStyle w:val="BodyText"/>
        <w:ind w:left="140"/>
      </w:pPr>
      <w:r>
        <w:t xml:space="preserve">Is ionann an tsócmhainn maoinithe iarchurtha do </w:t>
      </w:r>
      <w:r>
        <w:t>shochair scoir amhail an 31 Nollaig 2023 agus €53.1m (2022: €49.4m).</w:t>
      </w:r>
    </w:p>
    <w:p w14:paraId="0B3CE16D" w14:textId="77777777" w:rsidR="00201221" w:rsidRDefault="00201221">
      <w:pPr>
        <w:pStyle w:val="BodyText"/>
        <w:spacing w:before="114"/>
      </w:pPr>
    </w:p>
    <w:p w14:paraId="39A0C8D9" w14:textId="77777777" w:rsidR="00201221" w:rsidRDefault="00855637">
      <w:pPr>
        <w:pStyle w:val="Heading5"/>
        <w:numPr>
          <w:ilvl w:val="1"/>
          <w:numId w:val="5"/>
        </w:numPr>
        <w:tabs>
          <w:tab w:val="left" w:pos="497"/>
        </w:tabs>
        <w:ind w:left="497" w:hanging="357"/>
      </w:pPr>
      <w:r>
        <w:t>Stair na n-oibleagáidí sochair shainithe</w:t>
      </w:r>
    </w:p>
    <w:p w14:paraId="6845F3C9" w14:textId="77777777" w:rsidR="00201221" w:rsidRDefault="00201221">
      <w:pPr>
        <w:pStyle w:val="BodyText"/>
        <w:spacing w:before="8"/>
        <w:rPr>
          <w:b/>
          <w:i/>
          <w:sz w:val="5"/>
        </w:rPr>
      </w:pPr>
    </w:p>
    <w:tbl>
      <w:tblPr>
        <w:tblW w:w="0" w:type="auto"/>
        <w:tblInd w:w="171" w:type="dxa"/>
        <w:tblLayout w:type="fixed"/>
        <w:tblCellMar>
          <w:left w:w="0" w:type="dxa"/>
          <w:right w:w="0" w:type="dxa"/>
        </w:tblCellMar>
        <w:tblLook w:val="01E0" w:firstRow="1" w:lastRow="1" w:firstColumn="1" w:lastColumn="1" w:noHBand="0" w:noVBand="0"/>
      </w:tblPr>
      <w:tblGrid>
        <w:gridCol w:w="3632"/>
        <w:gridCol w:w="1495"/>
        <w:gridCol w:w="1277"/>
        <w:gridCol w:w="1276"/>
        <w:gridCol w:w="1266"/>
        <w:gridCol w:w="1005"/>
      </w:tblGrid>
      <w:tr w:rsidR="00D172CE" w14:paraId="32DC3A52" w14:textId="77777777">
        <w:trPr>
          <w:trHeight w:val="542"/>
        </w:trPr>
        <w:tc>
          <w:tcPr>
            <w:tcW w:w="3632" w:type="dxa"/>
          </w:tcPr>
          <w:p w14:paraId="5EA666BF" w14:textId="77777777" w:rsidR="00201221" w:rsidRDefault="00201221">
            <w:pPr>
              <w:pStyle w:val="TableParagraph"/>
              <w:rPr>
                <w:rFonts w:ascii="Times New Roman"/>
                <w:sz w:val="20"/>
              </w:rPr>
            </w:pPr>
          </w:p>
        </w:tc>
        <w:tc>
          <w:tcPr>
            <w:tcW w:w="1495" w:type="dxa"/>
          </w:tcPr>
          <w:p w14:paraId="30C0897A" w14:textId="77777777" w:rsidR="00201221" w:rsidRDefault="00855637">
            <w:pPr>
              <w:pStyle w:val="TableParagraph"/>
              <w:spacing w:line="223" w:lineRule="exact"/>
              <w:ind w:left="719"/>
              <w:rPr>
                <w:b/>
                <w:sz w:val="20"/>
              </w:rPr>
            </w:pPr>
            <w:r>
              <w:rPr>
                <w:b/>
                <w:spacing w:val="-4"/>
                <w:sz w:val="20"/>
              </w:rPr>
              <w:t xml:space="preserve"> 2023</w:t>
            </w:r>
          </w:p>
          <w:p w14:paraId="6566C9DC" w14:textId="77777777" w:rsidR="00201221" w:rsidRDefault="00855637">
            <w:pPr>
              <w:pStyle w:val="TableParagraph"/>
              <w:spacing w:before="58"/>
              <w:ind w:left="662"/>
              <w:rPr>
                <w:b/>
                <w:sz w:val="20"/>
              </w:rPr>
            </w:pPr>
            <w:r>
              <w:rPr>
                <w:b/>
                <w:spacing w:val="-2"/>
                <w:sz w:val="20"/>
              </w:rPr>
              <w:t>€’000</w:t>
            </w:r>
          </w:p>
        </w:tc>
        <w:tc>
          <w:tcPr>
            <w:tcW w:w="1277" w:type="dxa"/>
          </w:tcPr>
          <w:p w14:paraId="335AF422" w14:textId="77777777" w:rsidR="00201221" w:rsidRDefault="00855637">
            <w:pPr>
              <w:pStyle w:val="TableParagraph"/>
              <w:spacing w:line="223" w:lineRule="exact"/>
              <w:ind w:left="502"/>
              <w:rPr>
                <w:b/>
                <w:sz w:val="20"/>
              </w:rPr>
            </w:pPr>
            <w:r>
              <w:rPr>
                <w:b/>
                <w:spacing w:val="-4"/>
                <w:sz w:val="20"/>
              </w:rPr>
              <w:t>2022</w:t>
            </w:r>
          </w:p>
          <w:p w14:paraId="435495D1" w14:textId="77777777" w:rsidR="00201221" w:rsidRDefault="00855637">
            <w:pPr>
              <w:pStyle w:val="TableParagraph"/>
              <w:spacing w:before="58"/>
              <w:ind w:left="444"/>
              <w:rPr>
                <w:b/>
                <w:sz w:val="20"/>
              </w:rPr>
            </w:pPr>
            <w:r>
              <w:rPr>
                <w:b/>
                <w:spacing w:val="-2"/>
                <w:sz w:val="20"/>
              </w:rPr>
              <w:t>€’000</w:t>
            </w:r>
          </w:p>
        </w:tc>
        <w:tc>
          <w:tcPr>
            <w:tcW w:w="1276" w:type="dxa"/>
          </w:tcPr>
          <w:p w14:paraId="1F04481F" w14:textId="77777777" w:rsidR="00201221" w:rsidRDefault="00855637">
            <w:pPr>
              <w:pStyle w:val="TableParagraph"/>
              <w:spacing w:line="223" w:lineRule="exact"/>
              <w:ind w:left="501"/>
              <w:rPr>
                <w:b/>
                <w:sz w:val="20"/>
              </w:rPr>
            </w:pPr>
            <w:r>
              <w:rPr>
                <w:b/>
                <w:spacing w:val="-4"/>
                <w:sz w:val="20"/>
              </w:rPr>
              <w:t>2021</w:t>
            </w:r>
          </w:p>
          <w:p w14:paraId="024F94E6" w14:textId="77777777" w:rsidR="00201221" w:rsidRDefault="00855637">
            <w:pPr>
              <w:pStyle w:val="TableParagraph"/>
              <w:spacing w:before="58"/>
              <w:ind w:left="444"/>
              <w:rPr>
                <w:b/>
                <w:sz w:val="20"/>
              </w:rPr>
            </w:pPr>
            <w:r>
              <w:rPr>
                <w:b/>
                <w:spacing w:val="-2"/>
                <w:sz w:val="20"/>
              </w:rPr>
              <w:t>€’000</w:t>
            </w:r>
          </w:p>
        </w:tc>
        <w:tc>
          <w:tcPr>
            <w:tcW w:w="1266" w:type="dxa"/>
          </w:tcPr>
          <w:p w14:paraId="420FE18B" w14:textId="77777777" w:rsidR="00201221" w:rsidRDefault="00855637">
            <w:pPr>
              <w:pStyle w:val="TableParagraph"/>
              <w:spacing w:line="223" w:lineRule="exact"/>
              <w:ind w:left="500"/>
              <w:rPr>
                <w:b/>
                <w:sz w:val="20"/>
              </w:rPr>
            </w:pPr>
            <w:r>
              <w:rPr>
                <w:b/>
                <w:spacing w:val="-4"/>
                <w:sz w:val="20"/>
              </w:rPr>
              <w:t>2020</w:t>
            </w:r>
          </w:p>
          <w:p w14:paraId="764C6EDB" w14:textId="77777777" w:rsidR="00201221" w:rsidRDefault="00855637">
            <w:pPr>
              <w:pStyle w:val="TableParagraph"/>
              <w:spacing w:before="58"/>
              <w:ind w:left="443"/>
              <w:rPr>
                <w:b/>
                <w:sz w:val="20"/>
              </w:rPr>
            </w:pPr>
            <w:r>
              <w:rPr>
                <w:b/>
                <w:spacing w:val="-2"/>
                <w:sz w:val="20"/>
              </w:rPr>
              <w:t>€’000</w:t>
            </w:r>
          </w:p>
        </w:tc>
        <w:tc>
          <w:tcPr>
            <w:tcW w:w="1005" w:type="dxa"/>
          </w:tcPr>
          <w:p w14:paraId="6D45C4D6" w14:textId="77777777" w:rsidR="00201221" w:rsidRDefault="00855637">
            <w:pPr>
              <w:pStyle w:val="TableParagraph"/>
              <w:spacing w:line="223" w:lineRule="exact"/>
              <w:ind w:left="511"/>
              <w:rPr>
                <w:b/>
                <w:sz w:val="20"/>
              </w:rPr>
            </w:pPr>
            <w:r>
              <w:rPr>
                <w:b/>
                <w:spacing w:val="-4"/>
                <w:sz w:val="20"/>
              </w:rPr>
              <w:t>2019</w:t>
            </w:r>
          </w:p>
          <w:p w14:paraId="289D3A8F" w14:textId="77777777" w:rsidR="00201221" w:rsidRDefault="00855637">
            <w:pPr>
              <w:pStyle w:val="TableParagraph"/>
              <w:spacing w:before="58"/>
              <w:ind w:left="453"/>
              <w:rPr>
                <w:b/>
                <w:sz w:val="20"/>
              </w:rPr>
            </w:pPr>
            <w:r>
              <w:rPr>
                <w:b/>
                <w:spacing w:val="-2"/>
                <w:sz w:val="20"/>
              </w:rPr>
              <w:t>€’000</w:t>
            </w:r>
          </w:p>
        </w:tc>
      </w:tr>
      <w:tr w:rsidR="00D172CE" w14:paraId="1F06ED04" w14:textId="77777777">
        <w:trPr>
          <w:trHeight w:val="286"/>
        </w:trPr>
        <w:tc>
          <w:tcPr>
            <w:tcW w:w="3632" w:type="dxa"/>
          </w:tcPr>
          <w:p w14:paraId="45B6225F" w14:textId="77777777" w:rsidR="00201221" w:rsidRDefault="00855637">
            <w:pPr>
              <w:pStyle w:val="TableParagraph"/>
              <w:spacing w:before="24"/>
              <w:ind w:left="50"/>
              <w:rPr>
                <w:sz w:val="20"/>
              </w:rPr>
            </w:pPr>
            <w:r>
              <w:rPr>
                <w:sz w:val="20"/>
              </w:rPr>
              <w:t>Oibleagáidí Sochair Shainithe</w:t>
            </w:r>
          </w:p>
        </w:tc>
        <w:tc>
          <w:tcPr>
            <w:tcW w:w="1495" w:type="dxa"/>
          </w:tcPr>
          <w:p w14:paraId="77517465" w14:textId="77777777" w:rsidR="00201221" w:rsidRDefault="00855637">
            <w:pPr>
              <w:pStyle w:val="TableParagraph"/>
              <w:spacing w:before="24"/>
              <w:ind w:right="331"/>
              <w:jc w:val="right"/>
              <w:rPr>
                <w:sz w:val="20"/>
              </w:rPr>
            </w:pPr>
            <w:r>
              <w:rPr>
                <w:spacing w:val="-2"/>
                <w:sz w:val="20"/>
              </w:rPr>
              <w:t>53,137</w:t>
            </w:r>
          </w:p>
        </w:tc>
        <w:tc>
          <w:tcPr>
            <w:tcW w:w="1277" w:type="dxa"/>
          </w:tcPr>
          <w:p w14:paraId="0AEB3763" w14:textId="77777777" w:rsidR="00201221" w:rsidRDefault="00855637">
            <w:pPr>
              <w:pStyle w:val="TableParagraph"/>
              <w:spacing w:before="24"/>
              <w:ind w:right="331"/>
              <w:jc w:val="right"/>
              <w:rPr>
                <w:sz w:val="20"/>
              </w:rPr>
            </w:pPr>
            <w:r>
              <w:rPr>
                <w:spacing w:val="-2"/>
                <w:sz w:val="20"/>
              </w:rPr>
              <w:t>49,414</w:t>
            </w:r>
          </w:p>
        </w:tc>
        <w:tc>
          <w:tcPr>
            <w:tcW w:w="1276" w:type="dxa"/>
          </w:tcPr>
          <w:p w14:paraId="7CB88BA1" w14:textId="77777777" w:rsidR="00201221" w:rsidRDefault="00855637">
            <w:pPr>
              <w:pStyle w:val="TableParagraph"/>
              <w:spacing w:before="24"/>
              <w:ind w:right="330"/>
              <w:jc w:val="right"/>
              <w:rPr>
                <w:sz w:val="20"/>
              </w:rPr>
            </w:pPr>
            <w:r>
              <w:rPr>
                <w:spacing w:val="-2"/>
                <w:sz w:val="20"/>
              </w:rPr>
              <w:t>63,613</w:t>
            </w:r>
          </w:p>
        </w:tc>
        <w:tc>
          <w:tcPr>
            <w:tcW w:w="1266" w:type="dxa"/>
          </w:tcPr>
          <w:p w14:paraId="4ED1A84F" w14:textId="77777777" w:rsidR="00201221" w:rsidRDefault="00855637">
            <w:pPr>
              <w:pStyle w:val="TableParagraph"/>
              <w:spacing w:before="24"/>
              <w:ind w:right="321"/>
              <w:jc w:val="right"/>
              <w:rPr>
                <w:sz w:val="20"/>
              </w:rPr>
            </w:pPr>
            <w:r>
              <w:rPr>
                <w:spacing w:val="-2"/>
                <w:sz w:val="20"/>
              </w:rPr>
              <w:t>62,813</w:t>
            </w:r>
          </w:p>
        </w:tc>
        <w:tc>
          <w:tcPr>
            <w:tcW w:w="1005" w:type="dxa"/>
          </w:tcPr>
          <w:p w14:paraId="5C32AC40" w14:textId="77777777" w:rsidR="00201221" w:rsidRDefault="00855637">
            <w:pPr>
              <w:pStyle w:val="TableParagraph"/>
              <w:spacing w:before="24"/>
              <w:ind w:right="49"/>
              <w:jc w:val="right"/>
              <w:rPr>
                <w:sz w:val="20"/>
              </w:rPr>
            </w:pPr>
            <w:r>
              <w:rPr>
                <w:spacing w:val="-2"/>
                <w:sz w:val="20"/>
              </w:rPr>
              <w:t>63,117</w:t>
            </w:r>
          </w:p>
        </w:tc>
      </w:tr>
      <w:tr w:rsidR="00D172CE" w14:paraId="67136217" w14:textId="77777777">
        <w:trPr>
          <w:trHeight w:val="575"/>
        </w:trPr>
        <w:tc>
          <w:tcPr>
            <w:tcW w:w="3632" w:type="dxa"/>
          </w:tcPr>
          <w:p w14:paraId="67BF7D28" w14:textId="77777777" w:rsidR="00201221" w:rsidRDefault="00855637">
            <w:pPr>
              <w:pStyle w:val="TableParagraph"/>
              <w:spacing w:before="25"/>
              <w:ind w:left="50"/>
              <w:rPr>
                <w:sz w:val="20"/>
              </w:rPr>
            </w:pPr>
            <w:r>
              <w:rPr>
                <w:sz w:val="20"/>
              </w:rPr>
              <w:t>Caillteanais / (Gnóthachain) ó Thaithí ar</w:t>
            </w:r>
          </w:p>
          <w:p w14:paraId="3831450B" w14:textId="77777777" w:rsidR="00201221" w:rsidRDefault="00855637">
            <w:pPr>
              <w:pStyle w:val="TableParagraph"/>
              <w:spacing w:before="58"/>
              <w:ind w:left="50"/>
              <w:rPr>
                <w:sz w:val="20"/>
              </w:rPr>
            </w:pPr>
            <w:r>
              <w:rPr>
                <w:sz w:val="20"/>
              </w:rPr>
              <w:t>Dliteanais na Scéime Sochair Shainithe</w:t>
            </w:r>
          </w:p>
        </w:tc>
        <w:tc>
          <w:tcPr>
            <w:tcW w:w="1495" w:type="dxa"/>
          </w:tcPr>
          <w:p w14:paraId="553284D8" w14:textId="77777777" w:rsidR="00201221" w:rsidRDefault="00855637">
            <w:pPr>
              <w:pStyle w:val="TableParagraph"/>
              <w:spacing w:before="169"/>
              <w:ind w:right="332"/>
              <w:jc w:val="right"/>
              <w:rPr>
                <w:sz w:val="20"/>
              </w:rPr>
            </w:pPr>
            <w:r>
              <w:rPr>
                <w:spacing w:val="-2"/>
                <w:sz w:val="20"/>
              </w:rPr>
              <w:t>(509)</w:t>
            </w:r>
          </w:p>
        </w:tc>
        <w:tc>
          <w:tcPr>
            <w:tcW w:w="1277" w:type="dxa"/>
          </w:tcPr>
          <w:p w14:paraId="0E1F481C" w14:textId="77777777" w:rsidR="00201221" w:rsidRDefault="00855637">
            <w:pPr>
              <w:pStyle w:val="TableParagraph"/>
              <w:spacing w:before="169"/>
              <w:ind w:right="331"/>
              <w:jc w:val="right"/>
              <w:rPr>
                <w:sz w:val="20"/>
              </w:rPr>
            </w:pPr>
            <w:r>
              <w:rPr>
                <w:spacing w:val="-2"/>
                <w:sz w:val="20"/>
              </w:rPr>
              <w:t>2,050</w:t>
            </w:r>
          </w:p>
        </w:tc>
        <w:tc>
          <w:tcPr>
            <w:tcW w:w="1276" w:type="dxa"/>
          </w:tcPr>
          <w:p w14:paraId="611E1464" w14:textId="77777777" w:rsidR="00201221" w:rsidRDefault="00855637">
            <w:pPr>
              <w:pStyle w:val="TableParagraph"/>
              <w:spacing w:before="169"/>
              <w:ind w:right="331"/>
              <w:jc w:val="right"/>
              <w:rPr>
                <w:sz w:val="20"/>
              </w:rPr>
            </w:pPr>
            <w:r>
              <w:rPr>
                <w:spacing w:val="-2"/>
                <w:sz w:val="20"/>
              </w:rPr>
              <w:t>(546)</w:t>
            </w:r>
          </w:p>
        </w:tc>
        <w:tc>
          <w:tcPr>
            <w:tcW w:w="1266" w:type="dxa"/>
          </w:tcPr>
          <w:p w14:paraId="5A011F56" w14:textId="77777777" w:rsidR="00201221" w:rsidRDefault="00855637">
            <w:pPr>
              <w:pStyle w:val="TableParagraph"/>
              <w:spacing w:before="169"/>
              <w:ind w:right="322"/>
              <w:jc w:val="right"/>
              <w:rPr>
                <w:sz w:val="20"/>
              </w:rPr>
            </w:pPr>
            <w:r>
              <w:rPr>
                <w:spacing w:val="-2"/>
                <w:sz w:val="20"/>
              </w:rPr>
              <w:t>(724)</w:t>
            </w:r>
          </w:p>
        </w:tc>
        <w:tc>
          <w:tcPr>
            <w:tcW w:w="1005" w:type="dxa"/>
          </w:tcPr>
          <w:p w14:paraId="781C0C5E" w14:textId="77777777" w:rsidR="00201221" w:rsidRDefault="00855637">
            <w:pPr>
              <w:pStyle w:val="TableParagraph"/>
              <w:spacing w:before="169"/>
              <w:ind w:right="50"/>
              <w:jc w:val="right"/>
              <w:rPr>
                <w:sz w:val="20"/>
              </w:rPr>
            </w:pPr>
            <w:r>
              <w:rPr>
                <w:spacing w:val="-2"/>
                <w:sz w:val="20"/>
              </w:rPr>
              <w:t>(2,469)</w:t>
            </w:r>
          </w:p>
        </w:tc>
      </w:tr>
      <w:tr w:rsidR="00D172CE" w14:paraId="48F3EF86" w14:textId="77777777">
        <w:trPr>
          <w:trHeight w:val="255"/>
        </w:trPr>
        <w:tc>
          <w:tcPr>
            <w:tcW w:w="3632" w:type="dxa"/>
          </w:tcPr>
          <w:p w14:paraId="6DA6F494" w14:textId="77777777" w:rsidR="00201221" w:rsidRDefault="00855637">
            <w:pPr>
              <w:pStyle w:val="TableParagraph"/>
              <w:spacing w:before="25" w:line="210" w:lineRule="exact"/>
              <w:ind w:left="50"/>
              <w:rPr>
                <w:sz w:val="20"/>
              </w:rPr>
            </w:pPr>
            <w:r>
              <w:rPr>
                <w:sz w:val="20"/>
              </w:rPr>
              <w:t>An Céatadán de Dhliteanais Scéime</w:t>
            </w:r>
          </w:p>
        </w:tc>
        <w:tc>
          <w:tcPr>
            <w:tcW w:w="1495" w:type="dxa"/>
          </w:tcPr>
          <w:p w14:paraId="3901C502" w14:textId="77777777" w:rsidR="00201221" w:rsidRDefault="00855637">
            <w:pPr>
              <w:pStyle w:val="TableParagraph"/>
              <w:spacing w:before="25" w:line="210" w:lineRule="exact"/>
              <w:ind w:right="330"/>
              <w:jc w:val="right"/>
              <w:rPr>
                <w:sz w:val="20"/>
              </w:rPr>
            </w:pPr>
            <w:r>
              <w:rPr>
                <w:spacing w:val="-2"/>
                <w:sz w:val="20"/>
              </w:rPr>
              <w:t>(1.0%)</w:t>
            </w:r>
          </w:p>
        </w:tc>
        <w:tc>
          <w:tcPr>
            <w:tcW w:w="1277" w:type="dxa"/>
          </w:tcPr>
          <w:p w14:paraId="13EF9F4B" w14:textId="77777777" w:rsidR="00201221" w:rsidRDefault="00855637">
            <w:pPr>
              <w:pStyle w:val="TableParagraph"/>
              <w:spacing w:before="25" w:line="210" w:lineRule="exact"/>
              <w:ind w:right="332"/>
              <w:jc w:val="right"/>
              <w:rPr>
                <w:sz w:val="20"/>
              </w:rPr>
            </w:pPr>
            <w:r>
              <w:rPr>
                <w:spacing w:val="-4"/>
                <w:sz w:val="20"/>
              </w:rPr>
              <w:t>4.1%</w:t>
            </w:r>
          </w:p>
        </w:tc>
        <w:tc>
          <w:tcPr>
            <w:tcW w:w="1276" w:type="dxa"/>
          </w:tcPr>
          <w:p w14:paraId="6ABEB13F" w14:textId="77777777" w:rsidR="00201221" w:rsidRDefault="00855637">
            <w:pPr>
              <w:pStyle w:val="TableParagraph"/>
              <w:spacing w:before="25" w:line="210" w:lineRule="exact"/>
              <w:ind w:right="331"/>
              <w:jc w:val="right"/>
              <w:rPr>
                <w:sz w:val="20"/>
              </w:rPr>
            </w:pPr>
            <w:r>
              <w:rPr>
                <w:spacing w:val="-4"/>
                <w:sz w:val="20"/>
              </w:rPr>
              <w:t>0.9%</w:t>
            </w:r>
          </w:p>
        </w:tc>
        <w:tc>
          <w:tcPr>
            <w:tcW w:w="1266" w:type="dxa"/>
          </w:tcPr>
          <w:p w14:paraId="30A2B626" w14:textId="77777777" w:rsidR="00201221" w:rsidRDefault="00855637">
            <w:pPr>
              <w:pStyle w:val="TableParagraph"/>
              <w:spacing w:before="25" w:line="210" w:lineRule="exact"/>
              <w:ind w:right="320"/>
              <w:jc w:val="right"/>
              <w:rPr>
                <w:sz w:val="20"/>
              </w:rPr>
            </w:pPr>
            <w:r>
              <w:rPr>
                <w:spacing w:val="-5"/>
                <w:sz w:val="20"/>
              </w:rPr>
              <w:t>1%</w:t>
            </w:r>
          </w:p>
        </w:tc>
        <w:tc>
          <w:tcPr>
            <w:tcW w:w="1005" w:type="dxa"/>
          </w:tcPr>
          <w:p w14:paraId="6D3297BC" w14:textId="77777777" w:rsidR="00201221" w:rsidRDefault="00855637">
            <w:pPr>
              <w:pStyle w:val="TableParagraph"/>
              <w:spacing w:before="25" w:line="210" w:lineRule="exact"/>
              <w:ind w:right="48"/>
              <w:jc w:val="right"/>
              <w:rPr>
                <w:sz w:val="20"/>
              </w:rPr>
            </w:pPr>
            <w:r>
              <w:rPr>
                <w:spacing w:val="-5"/>
                <w:sz w:val="20"/>
              </w:rPr>
              <w:t>4%</w:t>
            </w:r>
          </w:p>
        </w:tc>
      </w:tr>
    </w:tbl>
    <w:p w14:paraId="5138B4A1" w14:textId="77777777" w:rsidR="00201221" w:rsidRDefault="00201221">
      <w:pPr>
        <w:spacing w:line="210" w:lineRule="exact"/>
        <w:jc w:val="right"/>
        <w:rPr>
          <w:sz w:val="20"/>
        </w:rPr>
        <w:sectPr w:rsidR="00201221">
          <w:pgSz w:w="11910" w:h="16840"/>
          <w:pgMar w:top="1120" w:right="620" w:bottom="680" w:left="580" w:header="443" w:footer="438" w:gutter="0"/>
          <w:cols w:space="720"/>
        </w:sectPr>
      </w:pPr>
    </w:p>
    <w:p w14:paraId="0776733C" w14:textId="77777777" w:rsidR="00201221" w:rsidRDefault="00201221">
      <w:pPr>
        <w:pStyle w:val="BodyText"/>
        <w:spacing w:before="58"/>
        <w:rPr>
          <w:b/>
          <w:i/>
        </w:rPr>
      </w:pPr>
    </w:p>
    <w:p w14:paraId="662F8A1B" w14:textId="77777777" w:rsidR="00201221" w:rsidRDefault="00855637">
      <w:pPr>
        <w:pStyle w:val="ListParagraph"/>
        <w:numPr>
          <w:ilvl w:val="1"/>
          <w:numId w:val="5"/>
        </w:numPr>
        <w:tabs>
          <w:tab w:val="left" w:pos="498"/>
        </w:tabs>
        <w:ind w:left="498" w:hanging="358"/>
        <w:rPr>
          <w:b/>
          <w:i/>
          <w:sz w:val="20"/>
        </w:rPr>
      </w:pPr>
      <w:r>
        <w:rPr>
          <w:b/>
          <w:i/>
          <w:sz w:val="20"/>
        </w:rPr>
        <w:t>Cur síos ginearálta ar an scéim</w:t>
      </w:r>
    </w:p>
    <w:p w14:paraId="48D20852" w14:textId="77777777" w:rsidR="00201221" w:rsidRDefault="00201221">
      <w:pPr>
        <w:pStyle w:val="BodyText"/>
        <w:spacing w:before="114"/>
        <w:rPr>
          <w:b/>
          <w:i/>
        </w:rPr>
      </w:pPr>
    </w:p>
    <w:p w14:paraId="3C961BD0" w14:textId="77777777" w:rsidR="00201221" w:rsidRDefault="00855637">
      <w:pPr>
        <w:pStyle w:val="BodyText"/>
        <w:ind w:left="140"/>
      </w:pPr>
      <w:r>
        <w:t xml:space="preserve">Feidhmíonn an Bord um </w:t>
      </w:r>
      <w:r>
        <w:t>Fhaisnéis do Shaoránaigh na scéimeanna pinsin sochair shainithe seo a leanas maidir lena fhostaithe:</w:t>
      </w:r>
    </w:p>
    <w:p w14:paraId="65B5D539" w14:textId="77777777" w:rsidR="00201221" w:rsidRDefault="00201221">
      <w:pPr>
        <w:pStyle w:val="BodyText"/>
        <w:spacing w:before="116"/>
      </w:pPr>
    </w:p>
    <w:p w14:paraId="0BC1E3AC" w14:textId="77777777" w:rsidR="00201221" w:rsidRDefault="00855637">
      <w:pPr>
        <w:pStyle w:val="ListParagraph"/>
        <w:numPr>
          <w:ilvl w:val="0"/>
          <w:numId w:val="2"/>
        </w:numPr>
        <w:tabs>
          <w:tab w:val="left" w:pos="934"/>
        </w:tabs>
        <w:ind w:hanging="434"/>
        <w:rPr>
          <w:sz w:val="20"/>
        </w:rPr>
      </w:pPr>
      <w:r>
        <w:rPr>
          <w:sz w:val="20"/>
        </w:rPr>
        <w:t>Maidir le fostaithe a ceapadh roimh 1 Eanáir 2013:</w:t>
      </w:r>
    </w:p>
    <w:p w14:paraId="2847E98B" w14:textId="77777777" w:rsidR="00201221" w:rsidRDefault="00855637">
      <w:pPr>
        <w:pStyle w:val="BodyText"/>
        <w:spacing w:before="58" w:line="300" w:lineRule="auto"/>
        <w:ind w:left="934" w:right="236"/>
      </w:pPr>
      <w:r>
        <w:t>Scéim Aoisliúntais an Bhoird um Fhaisnéis do Shaoránaigh (tá struchtúr na scéime bunaithe ar mhúnla traidisiúnta na Seirbhíse Poiblí).</w:t>
      </w:r>
    </w:p>
    <w:p w14:paraId="69D74BD7" w14:textId="77777777" w:rsidR="00201221" w:rsidRDefault="00855637">
      <w:pPr>
        <w:pStyle w:val="ListParagraph"/>
        <w:numPr>
          <w:ilvl w:val="0"/>
          <w:numId w:val="2"/>
        </w:numPr>
        <w:tabs>
          <w:tab w:val="left" w:pos="934"/>
        </w:tabs>
        <w:spacing w:line="229" w:lineRule="exact"/>
        <w:ind w:hanging="434"/>
        <w:rPr>
          <w:sz w:val="20"/>
        </w:rPr>
      </w:pPr>
      <w:r>
        <w:rPr>
          <w:sz w:val="20"/>
        </w:rPr>
        <w:t>I gcás fostaithe atá ina n-iontrálaithe nua sa tseirbhís phoiblí arna gceapadh tar éis an 1 Eanáir 2013:</w:t>
      </w:r>
    </w:p>
    <w:p w14:paraId="038568DA" w14:textId="77777777" w:rsidR="00201221" w:rsidRDefault="00855637">
      <w:pPr>
        <w:pStyle w:val="BodyText"/>
        <w:spacing w:before="58" w:line="300" w:lineRule="auto"/>
        <w:ind w:left="934" w:right="236"/>
      </w:pPr>
      <w:r>
        <w:t xml:space="preserve">Scéim Pinsin Seirbhíse Poiblí Aonair (soláthraítear pinsin sochair shainithe treoirnasctha praghsanna do </w:t>
      </w:r>
      <w:r>
        <w:t>thomhaltóirí bunaithe ar mheánphá gairmréime).</w:t>
      </w:r>
    </w:p>
    <w:p w14:paraId="30141C55" w14:textId="77777777" w:rsidR="00201221" w:rsidRDefault="00201221">
      <w:pPr>
        <w:pStyle w:val="BodyText"/>
        <w:spacing w:before="56"/>
      </w:pPr>
    </w:p>
    <w:p w14:paraId="0E8FB802" w14:textId="77777777" w:rsidR="00201221" w:rsidRDefault="00855637">
      <w:pPr>
        <w:pStyle w:val="BodyText"/>
        <w:spacing w:before="1" w:line="300" w:lineRule="auto"/>
        <w:ind w:left="140" w:right="106"/>
      </w:pPr>
      <w:r>
        <w:t>Socrú pinsin tuarastail deiridh le sochar sainithe is ea scéim Aoisliúntais an Bhoird um Fhaisnéis do Shaoránaigh le sochair agus ranníocaíochtaí sainithe trí thagairt do rialacháin reatha “samhail” scéim na hearnála poiblí. Soláthraíonn an scéim pinsean (is é sin</w:t>
      </w:r>
      <w:r>
        <w:rPr>
          <w:rFonts w:ascii="Times New Roman" w:hAnsi="Times New Roman"/>
          <w:sz w:val="24"/>
        </w:rPr>
        <w:t xml:space="preserve">: </w:t>
      </w:r>
      <w:r>
        <w:t>do gach bliain seirbhíse 1/200</w:t>
      </w:r>
      <w:r>
        <w:rPr>
          <w:position w:val="6"/>
          <w:sz w:val="13"/>
        </w:rPr>
        <w:t>ú</w:t>
      </w:r>
      <w:r>
        <w:t xml:space="preserve"> de phá inphinsin suas go dtí 3 1/3</w:t>
      </w:r>
      <w:r>
        <w:rPr>
          <w:position w:val="6"/>
          <w:sz w:val="13"/>
        </w:rPr>
        <w:t xml:space="preserve">ú </w:t>
      </w:r>
      <w:r>
        <w:t xml:space="preserve">oiread an ráta reatha de Phinsean Stáit Leasa Shóisialaigh (Ranníocach) </w:t>
      </w:r>
      <w:r>
        <w:rPr>
          <w:u w:val="single"/>
        </w:rPr>
        <w:t xml:space="preserve">móide </w:t>
      </w:r>
      <w:r>
        <w:t>1/80</w:t>
      </w:r>
      <w:r>
        <w:rPr>
          <w:position w:val="6"/>
          <w:sz w:val="13"/>
        </w:rPr>
        <w:t>ú</w:t>
      </w:r>
      <w:r>
        <w:t xml:space="preserve"> de phá inphinsin os cionn na teorann seo (más ann)), aisce nó cnapshuim (is é sin 3/80 de phá inphinsin in aghaidh na bliana seirbhíse) agus pinsin chéilí agus leanaí. Is é an aois scoir éigeantach do chomhaltaí roimh 2004 ná 70</w:t>
      </w:r>
      <w:r>
        <w:rPr>
          <w:position w:val="6"/>
          <w:sz w:val="13"/>
        </w:rPr>
        <w:t>ú</w:t>
      </w:r>
      <w:r>
        <w:t xml:space="preserve"> breithlá ball agus tá teidlíocht acu freisin dul ar scor gan laghdú achtúireacha ó 60 bliain d’aois ar aghaidh. Tá teidlíocht ag</w:t>
      </w:r>
      <w:r>
        <w:t xml:space="preserve"> baill iar 2004 dul ar scor gan laghdú achtúireacha ó aois a 65; níl aon aois scoir éigeantach acu. Faoi Scéim Aoisliúntais an Bhoird um Fhaisnéis do Shaoránaigh, féadfaidh an Bord cibé méaduithe ar phinsin agus pinsin chaomhnaithe a dheonú faoin scéim seo a bheidh údaraithe ó am go ham ag an Aire Coimirce Sóisialaí le toiliú an Aire Caiteachais Phoiblí, Seachadta agus Athchóirithe PFN.</w:t>
      </w:r>
    </w:p>
    <w:p w14:paraId="3A92D103" w14:textId="77777777" w:rsidR="00201221" w:rsidRDefault="00201221">
      <w:pPr>
        <w:pStyle w:val="BodyText"/>
        <w:spacing w:before="59"/>
      </w:pPr>
    </w:p>
    <w:p w14:paraId="2D6920FB" w14:textId="77777777" w:rsidR="00201221" w:rsidRDefault="00855637">
      <w:pPr>
        <w:pStyle w:val="BodyText"/>
        <w:spacing w:line="300" w:lineRule="auto"/>
        <w:ind w:left="140" w:right="119"/>
      </w:pPr>
      <w:r>
        <w:t>Is í an Scéim Pinsin Seirbhíse Poiblí Aonair (Scéim Aonair) an scéim pinsin le sochar sainithe do sheirbhísigh phoiblí inphinsin arna gceapadh an 1 Eanáir 2013 nó dá éis de réir an Achta um Pinsin na Seirbhíse Poiblí (Scéim Aonair agus Forálacha Eile) 2012. Soláthraíonn an scéim do phinsean agus cnapshuim scoir bunaithe ar mheánluach-saothair inphinsin gairme, agus pinsin chéilí agus leanaí. Is í an ghnáthaois scoir faoin Scéim Pinsin Seirbhíse Poiblí Aonair ná an aois cháilitheach don Phinsean Stáit Rannío</w:t>
      </w:r>
      <w:r>
        <w:t>cach ón Roinn Coimirce Sóisialaí. Is í an aois scoir éigeantach ná 70</w:t>
      </w:r>
      <w:r>
        <w:rPr>
          <w:position w:val="6"/>
          <w:sz w:val="13"/>
        </w:rPr>
        <w:t>ú</w:t>
      </w:r>
      <w:r>
        <w:t xml:space="preserve"> breithlá an chomhalta. Méadaíonn pinsin atá á n-íoc (agus iarchurtha) de réir an innéacs praghsanna do thomhaltóirí.</w:t>
      </w:r>
    </w:p>
    <w:p w14:paraId="3522FC33" w14:textId="77777777" w:rsidR="00201221" w:rsidRDefault="00201221">
      <w:pPr>
        <w:pStyle w:val="BodyText"/>
        <w:spacing w:before="57"/>
      </w:pPr>
    </w:p>
    <w:p w14:paraId="1A320127" w14:textId="77777777" w:rsidR="00201221" w:rsidRDefault="00855637">
      <w:pPr>
        <w:pStyle w:val="BodyText"/>
        <w:spacing w:before="1" w:line="300" w:lineRule="auto"/>
        <w:ind w:left="140" w:right="106"/>
      </w:pPr>
      <w:r>
        <w:t>Tá an luacháil a úsáideadh le haghaidh nochtuithe FRS102 bunaithe ar luacháil achtúireacha iomlán a rinne achtúire neamhspleách cáilithe ar 13 Feabhra 2024, ag cur san áireamh riachtanais an FRS chun dliteanais na scéime amhail an 31 Nollaig 2023 a mheasúnú.</w:t>
      </w:r>
    </w:p>
    <w:p w14:paraId="0B62F9BB" w14:textId="77777777" w:rsidR="00201221" w:rsidRDefault="00201221">
      <w:pPr>
        <w:pStyle w:val="BodyText"/>
        <w:spacing w:before="57"/>
      </w:pPr>
    </w:p>
    <w:p w14:paraId="6F133620" w14:textId="77777777" w:rsidR="00201221" w:rsidRDefault="00855637">
      <w:pPr>
        <w:pStyle w:val="Heading5"/>
        <w:numPr>
          <w:ilvl w:val="1"/>
          <w:numId w:val="5"/>
        </w:numPr>
        <w:tabs>
          <w:tab w:val="left" w:pos="497"/>
        </w:tabs>
        <w:spacing w:after="58"/>
        <w:ind w:left="497" w:hanging="357"/>
      </w:pPr>
      <w:r>
        <w:t>Ba iad seo a leanas na príomhthoimhdí achtúireacha:</w:t>
      </w:r>
    </w:p>
    <w:tbl>
      <w:tblPr>
        <w:tblW w:w="0" w:type="auto"/>
        <w:tblInd w:w="171" w:type="dxa"/>
        <w:tblLayout w:type="fixed"/>
        <w:tblCellMar>
          <w:left w:w="0" w:type="dxa"/>
          <w:right w:w="0" w:type="dxa"/>
        </w:tblCellMar>
        <w:tblLook w:val="01E0" w:firstRow="1" w:lastRow="1" w:firstColumn="1" w:lastColumn="1" w:noHBand="0" w:noVBand="0"/>
      </w:tblPr>
      <w:tblGrid>
        <w:gridCol w:w="6022"/>
        <w:gridCol w:w="2427"/>
        <w:gridCol w:w="1416"/>
      </w:tblGrid>
      <w:tr w:rsidR="00D172CE" w14:paraId="79468251" w14:textId="77777777">
        <w:trPr>
          <w:trHeight w:val="262"/>
        </w:trPr>
        <w:tc>
          <w:tcPr>
            <w:tcW w:w="6022" w:type="dxa"/>
          </w:tcPr>
          <w:p w14:paraId="4F10567F" w14:textId="77777777" w:rsidR="00201221" w:rsidRDefault="00201221">
            <w:pPr>
              <w:pStyle w:val="TableParagraph"/>
              <w:rPr>
                <w:rFonts w:ascii="Times New Roman"/>
                <w:sz w:val="18"/>
              </w:rPr>
            </w:pPr>
          </w:p>
        </w:tc>
        <w:tc>
          <w:tcPr>
            <w:tcW w:w="2427" w:type="dxa"/>
          </w:tcPr>
          <w:p w14:paraId="40D31D21" w14:textId="77777777" w:rsidR="00201221" w:rsidRDefault="00855637">
            <w:pPr>
              <w:pStyle w:val="TableParagraph"/>
              <w:spacing w:line="230" w:lineRule="exact"/>
              <w:ind w:right="487"/>
              <w:jc w:val="right"/>
              <w:rPr>
                <w:b/>
                <w:sz w:val="20"/>
              </w:rPr>
            </w:pPr>
            <w:r>
              <w:rPr>
                <w:b/>
                <w:spacing w:val="-4"/>
                <w:sz w:val="20"/>
              </w:rPr>
              <w:t xml:space="preserve"> 2023</w:t>
            </w:r>
          </w:p>
        </w:tc>
        <w:tc>
          <w:tcPr>
            <w:tcW w:w="1416" w:type="dxa"/>
            <w:shd w:val="clear" w:color="auto" w:fill="E4E4E4"/>
          </w:tcPr>
          <w:p w14:paraId="7E115067" w14:textId="77777777" w:rsidR="00201221" w:rsidRDefault="00855637">
            <w:pPr>
              <w:pStyle w:val="TableParagraph"/>
              <w:spacing w:line="230" w:lineRule="exact"/>
              <w:ind w:left="2" w:right="3"/>
              <w:jc w:val="center"/>
              <w:rPr>
                <w:b/>
                <w:sz w:val="20"/>
              </w:rPr>
            </w:pPr>
            <w:r>
              <w:rPr>
                <w:b/>
                <w:spacing w:val="-4"/>
                <w:sz w:val="20"/>
              </w:rPr>
              <w:t>2022</w:t>
            </w:r>
          </w:p>
        </w:tc>
      </w:tr>
      <w:tr w:rsidR="00D172CE" w14:paraId="0BCC7C09" w14:textId="77777777">
        <w:trPr>
          <w:trHeight w:val="286"/>
        </w:trPr>
        <w:tc>
          <w:tcPr>
            <w:tcW w:w="6022" w:type="dxa"/>
          </w:tcPr>
          <w:p w14:paraId="210243DB" w14:textId="77777777" w:rsidR="00201221" w:rsidRDefault="00855637">
            <w:pPr>
              <w:pStyle w:val="TableParagraph"/>
              <w:spacing w:before="25"/>
              <w:ind w:left="50"/>
              <w:rPr>
                <w:sz w:val="20"/>
              </w:rPr>
            </w:pPr>
            <w:r>
              <w:rPr>
                <w:sz w:val="20"/>
              </w:rPr>
              <w:t>Ráta Méadaithe Tuarastail</w:t>
            </w:r>
          </w:p>
        </w:tc>
        <w:tc>
          <w:tcPr>
            <w:tcW w:w="2427" w:type="dxa"/>
          </w:tcPr>
          <w:p w14:paraId="6EF1E7B8" w14:textId="77777777" w:rsidR="00201221" w:rsidRDefault="00855637">
            <w:pPr>
              <w:pStyle w:val="TableParagraph"/>
              <w:spacing w:before="25"/>
              <w:ind w:right="428"/>
              <w:jc w:val="right"/>
              <w:rPr>
                <w:sz w:val="20"/>
              </w:rPr>
            </w:pPr>
            <w:r>
              <w:rPr>
                <w:spacing w:val="-2"/>
                <w:sz w:val="20"/>
              </w:rPr>
              <w:t>4.00%</w:t>
            </w:r>
          </w:p>
        </w:tc>
        <w:tc>
          <w:tcPr>
            <w:tcW w:w="1416" w:type="dxa"/>
            <w:shd w:val="clear" w:color="auto" w:fill="E4E4E4"/>
          </w:tcPr>
          <w:p w14:paraId="515382C4" w14:textId="77777777" w:rsidR="00201221" w:rsidRDefault="00855637">
            <w:pPr>
              <w:pStyle w:val="TableParagraph"/>
              <w:spacing w:before="25"/>
              <w:ind w:left="3" w:right="3"/>
              <w:jc w:val="center"/>
              <w:rPr>
                <w:sz w:val="20"/>
              </w:rPr>
            </w:pPr>
            <w:r>
              <w:rPr>
                <w:spacing w:val="-2"/>
                <w:sz w:val="20"/>
              </w:rPr>
              <w:t>4.10%</w:t>
            </w:r>
          </w:p>
        </w:tc>
      </w:tr>
      <w:tr w:rsidR="00D172CE" w14:paraId="0ECC9BF6" w14:textId="77777777">
        <w:trPr>
          <w:trHeight w:val="287"/>
        </w:trPr>
        <w:tc>
          <w:tcPr>
            <w:tcW w:w="6022" w:type="dxa"/>
          </w:tcPr>
          <w:p w14:paraId="3EBF2F26" w14:textId="77777777" w:rsidR="00201221" w:rsidRDefault="00855637">
            <w:pPr>
              <w:pStyle w:val="TableParagraph"/>
              <w:spacing w:before="24"/>
              <w:ind w:left="50"/>
              <w:rPr>
                <w:sz w:val="20"/>
              </w:rPr>
            </w:pPr>
            <w:r>
              <w:rPr>
                <w:sz w:val="20"/>
              </w:rPr>
              <w:t xml:space="preserve">Ráta Méadaithe ar </w:t>
            </w:r>
            <w:r>
              <w:rPr>
                <w:sz w:val="20"/>
              </w:rPr>
              <w:t>Shochair Scoir atá in Íocaíocht</w:t>
            </w:r>
          </w:p>
        </w:tc>
        <w:tc>
          <w:tcPr>
            <w:tcW w:w="2427" w:type="dxa"/>
          </w:tcPr>
          <w:p w14:paraId="4780A264" w14:textId="77777777" w:rsidR="00201221" w:rsidRDefault="00855637">
            <w:pPr>
              <w:pStyle w:val="TableParagraph"/>
              <w:spacing w:before="24"/>
              <w:ind w:right="428"/>
              <w:jc w:val="right"/>
              <w:rPr>
                <w:sz w:val="20"/>
              </w:rPr>
            </w:pPr>
            <w:r>
              <w:rPr>
                <w:spacing w:val="-2"/>
                <w:sz w:val="20"/>
              </w:rPr>
              <w:t>3.25%</w:t>
            </w:r>
          </w:p>
        </w:tc>
        <w:tc>
          <w:tcPr>
            <w:tcW w:w="1416" w:type="dxa"/>
            <w:shd w:val="clear" w:color="auto" w:fill="E4E4E4"/>
          </w:tcPr>
          <w:p w14:paraId="2CE2AB26" w14:textId="77777777" w:rsidR="00201221" w:rsidRDefault="00855637">
            <w:pPr>
              <w:pStyle w:val="TableParagraph"/>
              <w:spacing w:before="24"/>
              <w:ind w:left="3" w:right="3"/>
              <w:jc w:val="center"/>
              <w:rPr>
                <w:sz w:val="20"/>
              </w:rPr>
            </w:pPr>
            <w:r>
              <w:rPr>
                <w:spacing w:val="-2"/>
                <w:sz w:val="20"/>
              </w:rPr>
              <w:t>3.35%</w:t>
            </w:r>
          </w:p>
        </w:tc>
      </w:tr>
      <w:tr w:rsidR="00D172CE" w14:paraId="1A0F1E16" w14:textId="77777777">
        <w:trPr>
          <w:trHeight w:val="288"/>
        </w:trPr>
        <w:tc>
          <w:tcPr>
            <w:tcW w:w="6022" w:type="dxa"/>
          </w:tcPr>
          <w:p w14:paraId="5A87E6F6" w14:textId="77777777" w:rsidR="00201221" w:rsidRDefault="00855637">
            <w:pPr>
              <w:pStyle w:val="TableParagraph"/>
              <w:spacing w:before="25"/>
              <w:ind w:left="50"/>
              <w:rPr>
                <w:sz w:val="20"/>
              </w:rPr>
            </w:pPr>
            <w:r>
              <w:rPr>
                <w:sz w:val="20"/>
              </w:rPr>
              <w:t>Ráta Lascaine</w:t>
            </w:r>
          </w:p>
        </w:tc>
        <w:tc>
          <w:tcPr>
            <w:tcW w:w="2427" w:type="dxa"/>
          </w:tcPr>
          <w:p w14:paraId="2AB446DB" w14:textId="77777777" w:rsidR="00201221" w:rsidRDefault="00855637">
            <w:pPr>
              <w:pStyle w:val="TableParagraph"/>
              <w:spacing w:before="25"/>
              <w:ind w:right="428"/>
              <w:jc w:val="right"/>
              <w:rPr>
                <w:sz w:val="20"/>
              </w:rPr>
            </w:pPr>
            <w:r>
              <w:rPr>
                <w:spacing w:val="-2"/>
                <w:sz w:val="20"/>
              </w:rPr>
              <w:t>3.30%</w:t>
            </w:r>
          </w:p>
        </w:tc>
        <w:tc>
          <w:tcPr>
            <w:tcW w:w="1416" w:type="dxa"/>
            <w:shd w:val="clear" w:color="auto" w:fill="E4E4E4"/>
          </w:tcPr>
          <w:p w14:paraId="610F1114" w14:textId="77777777" w:rsidR="00201221" w:rsidRDefault="00855637">
            <w:pPr>
              <w:pStyle w:val="TableParagraph"/>
              <w:spacing w:before="25"/>
              <w:ind w:left="3" w:right="3"/>
              <w:jc w:val="center"/>
              <w:rPr>
                <w:sz w:val="20"/>
              </w:rPr>
            </w:pPr>
            <w:r>
              <w:rPr>
                <w:spacing w:val="-2"/>
                <w:sz w:val="20"/>
              </w:rPr>
              <w:t>3.70%</w:t>
            </w:r>
          </w:p>
        </w:tc>
      </w:tr>
      <w:tr w:rsidR="00D172CE" w14:paraId="13FA5DD3" w14:textId="77777777">
        <w:trPr>
          <w:trHeight w:val="313"/>
        </w:trPr>
        <w:tc>
          <w:tcPr>
            <w:tcW w:w="6022" w:type="dxa"/>
          </w:tcPr>
          <w:p w14:paraId="5101E218" w14:textId="77777777" w:rsidR="00201221" w:rsidRDefault="00855637">
            <w:pPr>
              <w:pStyle w:val="TableParagraph"/>
              <w:spacing w:before="25"/>
              <w:ind w:left="50"/>
              <w:rPr>
                <w:sz w:val="20"/>
              </w:rPr>
            </w:pPr>
            <w:r>
              <w:rPr>
                <w:sz w:val="20"/>
              </w:rPr>
              <w:t>Ráta Boilscithe</w:t>
            </w:r>
          </w:p>
        </w:tc>
        <w:tc>
          <w:tcPr>
            <w:tcW w:w="2427" w:type="dxa"/>
          </w:tcPr>
          <w:p w14:paraId="504BA416" w14:textId="77777777" w:rsidR="00201221" w:rsidRDefault="00855637">
            <w:pPr>
              <w:pStyle w:val="TableParagraph"/>
              <w:spacing w:before="25"/>
              <w:ind w:right="428"/>
              <w:jc w:val="right"/>
              <w:rPr>
                <w:sz w:val="20"/>
              </w:rPr>
            </w:pPr>
            <w:r>
              <w:rPr>
                <w:spacing w:val="-2"/>
                <w:sz w:val="20"/>
              </w:rPr>
              <w:t>2.50%</w:t>
            </w:r>
          </w:p>
        </w:tc>
        <w:tc>
          <w:tcPr>
            <w:tcW w:w="1416" w:type="dxa"/>
            <w:shd w:val="clear" w:color="auto" w:fill="E4E4E4"/>
          </w:tcPr>
          <w:p w14:paraId="00E2B304" w14:textId="77777777" w:rsidR="00201221" w:rsidRDefault="00855637">
            <w:pPr>
              <w:pStyle w:val="TableParagraph"/>
              <w:spacing w:before="25"/>
              <w:ind w:left="3" w:right="3"/>
              <w:jc w:val="center"/>
              <w:rPr>
                <w:sz w:val="20"/>
              </w:rPr>
            </w:pPr>
            <w:r>
              <w:rPr>
                <w:spacing w:val="-2"/>
                <w:sz w:val="20"/>
              </w:rPr>
              <w:t>2.60%</w:t>
            </w:r>
          </w:p>
        </w:tc>
      </w:tr>
    </w:tbl>
    <w:p w14:paraId="06EE1211" w14:textId="77777777" w:rsidR="00201221" w:rsidRDefault="00201221">
      <w:pPr>
        <w:pStyle w:val="BodyText"/>
        <w:spacing w:before="59"/>
        <w:rPr>
          <w:b/>
          <w:i/>
        </w:rPr>
      </w:pPr>
    </w:p>
    <w:p w14:paraId="7637CDCF" w14:textId="77777777" w:rsidR="00201221" w:rsidRDefault="00855637">
      <w:pPr>
        <w:pStyle w:val="BodyText"/>
        <w:spacing w:before="1" w:after="56"/>
        <w:ind w:left="140"/>
      </w:pPr>
      <w:r>
        <w:rPr>
          <w:u w:val="single"/>
        </w:rPr>
        <w:t>Ionchais saoil</w:t>
      </w:r>
    </w:p>
    <w:tbl>
      <w:tblPr>
        <w:tblW w:w="0" w:type="auto"/>
        <w:tblInd w:w="113" w:type="dxa"/>
        <w:tblLayout w:type="fixed"/>
        <w:tblCellMar>
          <w:left w:w="0" w:type="dxa"/>
          <w:right w:w="0" w:type="dxa"/>
        </w:tblCellMar>
        <w:tblLook w:val="01E0" w:firstRow="1" w:lastRow="1" w:firstColumn="1" w:lastColumn="1" w:noHBand="0" w:noVBand="0"/>
      </w:tblPr>
      <w:tblGrid>
        <w:gridCol w:w="4815"/>
        <w:gridCol w:w="3693"/>
        <w:gridCol w:w="1416"/>
      </w:tblGrid>
      <w:tr w:rsidR="00D172CE" w14:paraId="6D6406F6" w14:textId="77777777">
        <w:trPr>
          <w:trHeight w:val="287"/>
        </w:trPr>
        <w:tc>
          <w:tcPr>
            <w:tcW w:w="4815" w:type="dxa"/>
            <w:tcBorders>
              <w:bottom w:val="single" w:sz="4" w:space="0" w:color="000000"/>
            </w:tcBorders>
          </w:tcPr>
          <w:p w14:paraId="55DF6629" w14:textId="77777777" w:rsidR="00201221" w:rsidRDefault="00201221">
            <w:pPr>
              <w:pStyle w:val="TableParagraph"/>
              <w:rPr>
                <w:rFonts w:ascii="Times New Roman"/>
                <w:sz w:val="20"/>
              </w:rPr>
            </w:pPr>
          </w:p>
        </w:tc>
        <w:tc>
          <w:tcPr>
            <w:tcW w:w="3693" w:type="dxa"/>
            <w:tcBorders>
              <w:bottom w:val="single" w:sz="4" w:space="0" w:color="000000"/>
            </w:tcBorders>
          </w:tcPr>
          <w:p w14:paraId="765F20F6" w14:textId="77777777" w:rsidR="00201221" w:rsidRDefault="00855637">
            <w:pPr>
              <w:pStyle w:val="TableParagraph"/>
              <w:spacing w:line="230" w:lineRule="exact"/>
              <w:ind w:right="488"/>
              <w:jc w:val="right"/>
              <w:rPr>
                <w:b/>
                <w:sz w:val="20"/>
              </w:rPr>
            </w:pPr>
            <w:r>
              <w:rPr>
                <w:b/>
                <w:spacing w:val="-4"/>
                <w:sz w:val="20"/>
              </w:rPr>
              <w:t xml:space="preserve"> 2023</w:t>
            </w:r>
          </w:p>
        </w:tc>
        <w:tc>
          <w:tcPr>
            <w:tcW w:w="1416" w:type="dxa"/>
            <w:tcBorders>
              <w:bottom w:val="single" w:sz="4" w:space="0" w:color="000000"/>
            </w:tcBorders>
            <w:shd w:val="clear" w:color="auto" w:fill="E4E4E4"/>
          </w:tcPr>
          <w:p w14:paraId="3A80770D" w14:textId="77777777" w:rsidR="00201221" w:rsidRDefault="00855637">
            <w:pPr>
              <w:pStyle w:val="TableParagraph"/>
              <w:spacing w:line="230" w:lineRule="exact"/>
              <w:ind w:right="3"/>
              <w:jc w:val="center"/>
              <w:rPr>
                <w:b/>
                <w:sz w:val="20"/>
              </w:rPr>
            </w:pPr>
            <w:r>
              <w:rPr>
                <w:b/>
                <w:spacing w:val="-4"/>
                <w:sz w:val="20"/>
              </w:rPr>
              <w:t>2022</w:t>
            </w:r>
          </w:p>
        </w:tc>
      </w:tr>
      <w:tr w:rsidR="00D172CE" w14:paraId="0F8F8418" w14:textId="77777777">
        <w:trPr>
          <w:trHeight w:val="261"/>
        </w:trPr>
        <w:tc>
          <w:tcPr>
            <w:tcW w:w="4815" w:type="dxa"/>
            <w:tcBorders>
              <w:top w:val="single" w:sz="4" w:space="0" w:color="000000"/>
            </w:tcBorders>
          </w:tcPr>
          <w:p w14:paraId="316BF205" w14:textId="77777777" w:rsidR="00201221" w:rsidRDefault="00855637">
            <w:pPr>
              <w:pStyle w:val="TableParagraph"/>
              <w:spacing w:line="229" w:lineRule="exact"/>
              <w:ind w:left="107"/>
              <w:rPr>
                <w:sz w:val="20"/>
              </w:rPr>
            </w:pPr>
            <w:r>
              <w:rPr>
                <w:sz w:val="20"/>
              </w:rPr>
              <w:t>Fear, 45 bliain d’aois anois</w:t>
            </w:r>
          </w:p>
        </w:tc>
        <w:tc>
          <w:tcPr>
            <w:tcW w:w="3693" w:type="dxa"/>
            <w:tcBorders>
              <w:top w:val="single" w:sz="4" w:space="0" w:color="000000"/>
            </w:tcBorders>
          </w:tcPr>
          <w:p w14:paraId="15307DF7" w14:textId="77777777" w:rsidR="00201221" w:rsidRDefault="00855637">
            <w:pPr>
              <w:pStyle w:val="TableParagraph"/>
              <w:spacing w:line="229" w:lineRule="exact"/>
              <w:ind w:right="517"/>
              <w:jc w:val="right"/>
              <w:rPr>
                <w:sz w:val="20"/>
              </w:rPr>
            </w:pPr>
            <w:r>
              <w:rPr>
                <w:spacing w:val="-4"/>
                <w:sz w:val="20"/>
              </w:rPr>
              <w:t>25.2</w:t>
            </w:r>
          </w:p>
        </w:tc>
        <w:tc>
          <w:tcPr>
            <w:tcW w:w="1416" w:type="dxa"/>
            <w:tcBorders>
              <w:top w:val="single" w:sz="4" w:space="0" w:color="000000"/>
            </w:tcBorders>
            <w:shd w:val="clear" w:color="auto" w:fill="E4E4E4"/>
          </w:tcPr>
          <w:p w14:paraId="005D1F89" w14:textId="77777777" w:rsidR="00201221" w:rsidRDefault="00855637">
            <w:pPr>
              <w:pStyle w:val="TableParagraph"/>
              <w:spacing w:line="229" w:lineRule="exact"/>
              <w:ind w:left="2" w:right="3"/>
              <w:jc w:val="center"/>
              <w:rPr>
                <w:sz w:val="20"/>
              </w:rPr>
            </w:pPr>
            <w:r>
              <w:rPr>
                <w:spacing w:val="-4"/>
                <w:sz w:val="20"/>
              </w:rPr>
              <w:t>25.0</w:t>
            </w:r>
          </w:p>
        </w:tc>
      </w:tr>
      <w:tr w:rsidR="00D172CE" w14:paraId="7DE52872" w14:textId="77777777">
        <w:trPr>
          <w:trHeight w:val="287"/>
        </w:trPr>
        <w:tc>
          <w:tcPr>
            <w:tcW w:w="4815" w:type="dxa"/>
          </w:tcPr>
          <w:p w14:paraId="0FCB3E7A" w14:textId="77777777" w:rsidR="00201221" w:rsidRDefault="00855637">
            <w:pPr>
              <w:pStyle w:val="TableParagraph"/>
              <w:spacing w:before="25"/>
              <w:ind w:left="107"/>
              <w:rPr>
                <w:sz w:val="20"/>
              </w:rPr>
            </w:pPr>
            <w:r>
              <w:rPr>
                <w:sz w:val="20"/>
              </w:rPr>
              <w:t>Fear, 65 bliain d’aois anois</w:t>
            </w:r>
          </w:p>
        </w:tc>
        <w:tc>
          <w:tcPr>
            <w:tcW w:w="3693" w:type="dxa"/>
          </w:tcPr>
          <w:p w14:paraId="0328812F" w14:textId="77777777" w:rsidR="00201221" w:rsidRDefault="00855637">
            <w:pPr>
              <w:pStyle w:val="TableParagraph"/>
              <w:spacing w:before="25"/>
              <w:ind w:right="517"/>
              <w:jc w:val="right"/>
              <w:rPr>
                <w:sz w:val="20"/>
              </w:rPr>
            </w:pPr>
            <w:r>
              <w:rPr>
                <w:spacing w:val="-4"/>
                <w:sz w:val="20"/>
              </w:rPr>
              <w:t>23.5</w:t>
            </w:r>
          </w:p>
        </w:tc>
        <w:tc>
          <w:tcPr>
            <w:tcW w:w="1416" w:type="dxa"/>
            <w:shd w:val="clear" w:color="auto" w:fill="E4E4E4"/>
          </w:tcPr>
          <w:p w14:paraId="43F089D9" w14:textId="77777777" w:rsidR="00201221" w:rsidRDefault="00855637">
            <w:pPr>
              <w:pStyle w:val="TableParagraph"/>
              <w:spacing w:before="25"/>
              <w:ind w:left="2" w:right="3"/>
              <w:jc w:val="center"/>
              <w:rPr>
                <w:sz w:val="20"/>
              </w:rPr>
            </w:pPr>
            <w:r>
              <w:rPr>
                <w:spacing w:val="-4"/>
                <w:sz w:val="20"/>
              </w:rPr>
              <w:t>23.3</w:t>
            </w:r>
          </w:p>
        </w:tc>
      </w:tr>
      <w:tr w:rsidR="00D172CE" w14:paraId="5DB259F9" w14:textId="77777777">
        <w:trPr>
          <w:trHeight w:val="287"/>
        </w:trPr>
        <w:tc>
          <w:tcPr>
            <w:tcW w:w="4815" w:type="dxa"/>
          </w:tcPr>
          <w:p w14:paraId="5B4DA5EF" w14:textId="77777777" w:rsidR="00201221" w:rsidRDefault="00855637">
            <w:pPr>
              <w:pStyle w:val="TableParagraph"/>
              <w:spacing w:before="25"/>
              <w:ind w:left="107"/>
              <w:rPr>
                <w:sz w:val="20"/>
              </w:rPr>
            </w:pPr>
            <w:r>
              <w:rPr>
                <w:sz w:val="20"/>
              </w:rPr>
              <w:t>Mná, 45 bliain d’aois anois</w:t>
            </w:r>
          </w:p>
        </w:tc>
        <w:tc>
          <w:tcPr>
            <w:tcW w:w="3693" w:type="dxa"/>
          </w:tcPr>
          <w:p w14:paraId="4CE399DD" w14:textId="77777777" w:rsidR="00201221" w:rsidRDefault="00855637">
            <w:pPr>
              <w:pStyle w:val="TableParagraph"/>
              <w:spacing w:before="25"/>
              <w:ind w:right="517"/>
              <w:jc w:val="right"/>
              <w:rPr>
                <w:sz w:val="20"/>
              </w:rPr>
            </w:pPr>
            <w:r>
              <w:rPr>
                <w:spacing w:val="-4"/>
                <w:sz w:val="20"/>
              </w:rPr>
              <w:t>27.5</w:t>
            </w:r>
          </w:p>
        </w:tc>
        <w:tc>
          <w:tcPr>
            <w:tcW w:w="1416" w:type="dxa"/>
            <w:shd w:val="clear" w:color="auto" w:fill="E4E4E4"/>
          </w:tcPr>
          <w:p w14:paraId="52929D88" w14:textId="77777777" w:rsidR="00201221" w:rsidRDefault="00855637">
            <w:pPr>
              <w:pStyle w:val="TableParagraph"/>
              <w:spacing w:before="25"/>
              <w:ind w:left="2" w:right="3"/>
              <w:jc w:val="center"/>
              <w:rPr>
                <w:sz w:val="20"/>
              </w:rPr>
            </w:pPr>
            <w:r>
              <w:rPr>
                <w:spacing w:val="-4"/>
                <w:sz w:val="20"/>
              </w:rPr>
              <w:t>27.3</w:t>
            </w:r>
          </w:p>
        </w:tc>
      </w:tr>
      <w:tr w:rsidR="00D172CE" w14:paraId="69E75823" w14:textId="77777777">
        <w:trPr>
          <w:trHeight w:val="311"/>
        </w:trPr>
        <w:tc>
          <w:tcPr>
            <w:tcW w:w="4815" w:type="dxa"/>
          </w:tcPr>
          <w:p w14:paraId="1E32910E" w14:textId="77777777" w:rsidR="00201221" w:rsidRDefault="00855637">
            <w:pPr>
              <w:pStyle w:val="TableParagraph"/>
              <w:spacing w:before="25"/>
              <w:ind w:left="107"/>
              <w:rPr>
                <w:sz w:val="20"/>
              </w:rPr>
            </w:pPr>
            <w:r>
              <w:rPr>
                <w:sz w:val="20"/>
              </w:rPr>
              <w:t>Mná, 65 bliain d’aois anois</w:t>
            </w:r>
          </w:p>
        </w:tc>
        <w:tc>
          <w:tcPr>
            <w:tcW w:w="3693" w:type="dxa"/>
          </w:tcPr>
          <w:p w14:paraId="14F399A2" w14:textId="77777777" w:rsidR="00201221" w:rsidRDefault="00855637">
            <w:pPr>
              <w:pStyle w:val="TableParagraph"/>
              <w:spacing w:before="25"/>
              <w:ind w:right="517"/>
              <w:jc w:val="right"/>
              <w:rPr>
                <w:sz w:val="20"/>
              </w:rPr>
            </w:pPr>
            <w:r>
              <w:rPr>
                <w:spacing w:val="-4"/>
                <w:sz w:val="20"/>
              </w:rPr>
              <w:t>25.8</w:t>
            </w:r>
          </w:p>
        </w:tc>
        <w:tc>
          <w:tcPr>
            <w:tcW w:w="1416" w:type="dxa"/>
            <w:shd w:val="clear" w:color="auto" w:fill="E4E4E4"/>
          </w:tcPr>
          <w:p w14:paraId="6059A3A2" w14:textId="77777777" w:rsidR="00201221" w:rsidRDefault="00855637">
            <w:pPr>
              <w:pStyle w:val="TableParagraph"/>
              <w:spacing w:before="25"/>
              <w:ind w:left="2" w:right="3"/>
              <w:jc w:val="center"/>
              <w:rPr>
                <w:sz w:val="20"/>
              </w:rPr>
            </w:pPr>
            <w:r>
              <w:rPr>
                <w:spacing w:val="-4"/>
                <w:sz w:val="20"/>
              </w:rPr>
              <w:t>25.7</w:t>
            </w:r>
          </w:p>
        </w:tc>
      </w:tr>
    </w:tbl>
    <w:p w14:paraId="6B2D3232" w14:textId="77777777" w:rsidR="00201221" w:rsidRDefault="00201221">
      <w:pPr>
        <w:jc w:val="center"/>
        <w:rPr>
          <w:sz w:val="20"/>
        </w:rPr>
        <w:sectPr w:rsidR="00201221">
          <w:pgSz w:w="11910" w:h="16840"/>
          <w:pgMar w:top="1120" w:right="620" w:bottom="680" w:left="580" w:header="443" w:footer="438" w:gutter="0"/>
          <w:cols w:space="720"/>
        </w:sectPr>
      </w:pPr>
    </w:p>
    <w:p w14:paraId="3FEB8F31" w14:textId="77777777" w:rsidR="00201221" w:rsidRDefault="00855637">
      <w:pPr>
        <w:pStyle w:val="Heading4"/>
        <w:numPr>
          <w:ilvl w:val="0"/>
          <w:numId w:val="5"/>
        </w:numPr>
        <w:tabs>
          <w:tab w:val="left" w:pos="589"/>
        </w:tabs>
        <w:spacing w:before="82"/>
        <w:ind w:left="589" w:hanging="422"/>
      </w:pPr>
      <w:r>
        <w:lastRenderedPageBreak/>
        <w:t>Maoin, Gléasra agus Trealamh</w:t>
      </w:r>
    </w:p>
    <w:p w14:paraId="4AE11B59" w14:textId="77777777" w:rsidR="00201221" w:rsidRDefault="00201221">
      <w:pPr>
        <w:pStyle w:val="BodyText"/>
        <w:spacing w:before="3"/>
        <w:rPr>
          <w:b/>
          <w:sz w:val="5"/>
        </w:rPr>
      </w:pPr>
    </w:p>
    <w:tbl>
      <w:tblPr>
        <w:tblW w:w="0" w:type="auto"/>
        <w:tblInd w:w="196" w:type="dxa"/>
        <w:tblLayout w:type="fixed"/>
        <w:tblCellMar>
          <w:left w:w="0" w:type="dxa"/>
          <w:right w:w="0" w:type="dxa"/>
        </w:tblCellMar>
        <w:tblLook w:val="01E0" w:firstRow="1" w:lastRow="1" w:firstColumn="1" w:lastColumn="1" w:noHBand="0" w:noVBand="0"/>
      </w:tblPr>
      <w:tblGrid>
        <w:gridCol w:w="3607"/>
        <w:gridCol w:w="1487"/>
        <w:gridCol w:w="1345"/>
        <w:gridCol w:w="1417"/>
        <w:gridCol w:w="1495"/>
        <w:gridCol w:w="1483"/>
        <w:gridCol w:w="1333"/>
      </w:tblGrid>
      <w:tr w:rsidR="00D172CE" w14:paraId="518A8D0B" w14:textId="77777777">
        <w:trPr>
          <w:trHeight w:val="828"/>
        </w:trPr>
        <w:tc>
          <w:tcPr>
            <w:tcW w:w="3607" w:type="dxa"/>
          </w:tcPr>
          <w:p w14:paraId="38E3094A" w14:textId="77777777" w:rsidR="00201221" w:rsidRDefault="00201221">
            <w:pPr>
              <w:pStyle w:val="TableParagraph"/>
              <w:spacing w:before="48"/>
              <w:rPr>
                <w:b/>
                <w:sz w:val="20"/>
              </w:rPr>
            </w:pPr>
          </w:p>
          <w:p w14:paraId="78E81B32" w14:textId="77777777" w:rsidR="00201221" w:rsidRDefault="00855637">
            <w:pPr>
              <w:pStyle w:val="TableParagraph"/>
              <w:ind w:left="50"/>
              <w:rPr>
                <w:b/>
                <w:sz w:val="20"/>
              </w:rPr>
            </w:pPr>
            <w:r>
              <w:rPr>
                <w:b/>
                <w:spacing w:val="-4"/>
                <w:sz w:val="20"/>
              </w:rPr>
              <w:t xml:space="preserve"> 2023</w:t>
            </w:r>
          </w:p>
        </w:tc>
        <w:tc>
          <w:tcPr>
            <w:tcW w:w="1487" w:type="dxa"/>
          </w:tcPr>
          <w:p w14:paraId="7B6839A8" w14:textId="77777777" w:rsidR="00201221" w:rsidRDefault="00855637">
            <w:pPr>
              <w:pStyle w:val="TableParagraph"/>
              <w:spacing w:line="297" w:lineRule="auto"/>
              <w:ind w:left="333" w:right="261" w:firstLine="223"/>
              <w:jc w:val="right"/>
              <w:rPr>
                <w:b/>
                <w:sz w:val="20"/>
              </w:rPr>
            </w:pPr>
            <w:r>
              <w:rPr>
                <w:b/>
                <w:spacing w:val="-4"/>
                <w:sz w:val="20"/>
              </w:rPr>
              <w:t>Áitreabh Faoi Úinéireacht</w:t>
            </w:r>
          </w:p>
          <w:p w14:paraId="6878E2D5" w14:textId="77777777" w:rsidR="00201221" w:rsidRDefault="00855637">
            <w:pPr>
              <w:pStyle w:val="TableParagraph"/>
              <w:ind w:right="259"/>
              <w:jc w:val="right"/>
              <w:rPr>
                <w:b/>
                <w:sz w:val="20"/>
              </w:rPr>
            </w:pPr>
            <w:r>
              <w:rPr>
                <w:b/>
                <w:spacing w:val="-10"/>
                <w:sz w:val="20"/>
              </w:rPr>
              <w:t>€</w:t>
            </w:r>
          </w:p>
        </w:tc>
        <w:tc>
          <w:tcPr>
            <w:tcW w:w="1345" w:type="dxa"/>
          </w:tcPr>
          <w:p w14:paraId="00A2E883" w14:textId="77777777" w:rsidR="00201221" w:rsidRDefault="00855637">
            <w:pPr>
              <w:pStyle w:val="TableParagraph"/>
              <w:spacing w:line="297" w:lineRule="auto"/>
              <w:ind w:left="263" w:right="190" w:firstLine="204"/>
              <w:jc w:val="right"/>
              <w:rPr>
                <w:b/>
                <w:sz w:val="20"/>
              </w:rPr>
            </w:pPr>
            <w:r>
              <w:rPr>
                <w:b/>
                <w:spacing w:val="-2"/>
                <w:sz w:val="20"/>
              </w:rPr>
              <w:t>Áitreabh ar Léas</w:t>
            </w:r>
          </w:p>
          <w:p w14:paraId="04BEA8FC" w14:textId="77777777" w:rsidR="00201221" w:rsidRDefault="00855637">
            <w:pPr>
              <w:pStyle w:val="TableParagraph"/>
              <w:ind w:right="188"/>
              <w:jc w:val="right"/>
              <w:rPr>
                <w:b/>
                <w:sz w:val="20"/>
              </w:rPr>
            </w:pPr>
            <w:r>
              <w:rPr>
                <w:b/>
                <w:spacing w:val="-10"/>
                <w:sz w:val="20"/>
              </w:rPr>
              <w:t>€</w:t>
            </w:r>
          </w:p>
        </w:tc>
        <w:tc>
          <w:tcPr>
            <w:tcW w:w="1417" w:type="dxa"/>
          </w:tcPr>
          <w:p w14:paraId="2165724A" w14:textId="77777777" w:rsidR="00201221" w:rsidRDefault="00855637">
            <w:pPr>
              <w:pStyle w:val="TableParagraph"/>
              <w:spacing w:line="297" w:lineRule="auto"/>
              <w:ind w:left="192" w:right="187" w:firstLine="91"/>
              <w:jc w:val="right"/>
              <w:rPr>
                <w:b/>
                <w:sz w:val="20"/>
              </w:rPr>
            </w:pPr>
            <w:r>
              <w:rPr>
                <w:b/>
                <w:spacing w:val="-2"/>
                <w:sz w:val="20"/>
              </w:rPr>
              <w:t>Trealamh Ríomhaireachta</w:t>
            </w:r>
          </w:p>
          <w:p w14:paraId="4BDE3C55" w14:textId="77777777" w:rsidR="00201221" w:rsidRDefault="00855637">
            <w:pPr>
              <w:pStyle w:val="TableParagraph"/>
              <w:ind w:right="187"/>
              <w:jc w:val="right"/>
              <w:rPr>
                <w:b/>
                <w:sz w:val="20"/>
              </w:rPr>
            </w:pPr>
            <w:r>
              <w:rPr>
                <w:b/>
                <w:spacing w:val="-10"/>
                <w:sz w:val="20"/>
              </w:rPr>
              <w:t>€</w:t>
            </w:r>
          </w:p>
        </w:tc>
        <w:tc>
          <w:tcPr>
            <w:tcW w:w="1495" w:type="dxa"/>
          </w:tcPr>
          <w:p w14:paraId="27BD7351" w14:textId="77777777" w:rsidR="00201221" w:rsidRDefault="00855637">
            <w:pPr>
              <w:pStyle w:val="TableParagraph"/>
              <w:spacing w:line="297" w:lineRule="auto"/>
              <w:ind w:left="192" w:right="266" w:firstLine="468"/>
              <w:jc w:val="right"/>
              <w:rPr>
                <w:b/>
                <w:sz w:val="20"/>
              </w:rPr>
            </w:pPr>
            <w:r>
              <w:rPr>
                <w:b/>
                <w:spacing w:val="-2"/>
                <w:sz w:val="20"/>
              </w:rPr>
              <w:t>Trealamh Oifige</w:t>
            </w:r>
          </w:p>
          <w:p w14:paraId="29FDB1E9" w14:textId="77777777" w:rsidR="00201221" w:rsidRDefault="00855637">
            <w:pPr>
              <w:pStyle w:val="TableParagraph"/>
              <w:ind w:right="266"/>
              <w:jc w:val="right"/>
              <w:rPr>
                <w:b/>
                <w:sz w:val="20"/>
              </w:rPr>
            </w:pPr>
            <w:r>
              <w:rPr>
                <w:b/>
                <w:spacing w:val="-10"/>
                <w:sz w:val="20"/>
              </w:rPr>
              <w:t>€</w:t>
            </w:r>
          </w:p>
        </w:tc>
        <w:tc>
          <w:tcPr>
            <w:tcW w:w="1483" w:type="dxa"/>
          </w:tcPr>
          <w:p w14:paraId="049EF610" w14:textId="77777777" w:rsidR="00201221" w:rsidRDefault="00855637">
            <w:pPr>
              <w:pStyle w:val="TableParagraph"/>
              <w:spacing w:line="297" w:lineRule="auto"/>
              <w:ind w:left="271" w:right="330" w:firstLine="312"/>
              <w:jc w:val="right"/>
              <w:rPr>
                <w:b/>
                <w:sz w:val="20"/>
              </w:rPr>
            </w:pPr>
            <w:r>
              <w:rPr>
                <w:b/>
                <w:spacing w:val="-2"/>
                <w:sz w:val="20"/>
              </w:rPr>
              <w:t>Troscán Oifige</w:t>
            </w:r>
          </w:p>
          <w:p w14:paraId="6152830D" w14:textId="77777777" w:rsidR="00201221" w:rsidRDefault="00855637">
            <w:pPr>
              <w:pStyle w:val="TableParagraph"/>
              <w:ind w:right="330"/>
              <w:jc w:val="right"/>
              <w:rPr>
                <w:b/>
                <w:sz w:val="20"/>
              </w:rPr>
            </w:pPr>
            <w:r>
              <w:rPr>
                <w:b/>
                <w:spacing w:val="-10"/>
                <w:sz w:val="20"/>
              </w:rPr>
              <w:t>€</w:t>
            </w:r>
          </w:p>
        </w:tc>
        <w:tc>
          <w:tcPr>
            <w:tcW w:w="1333" w:type="dxa"/>
          </w:tcPr>
          <w:p w14:paraId="357A6F40" w14:textId="77777777" w:rsidR="00201221" w:rsidRDefault="00201221">
            <w:pPr>
              <w:pStyle w:val="TableParagraph"/>
              <w:spacing w:before="48"/>
              <w:rPr>
                <w:b/>
                <w:sz w:val="20"/>
              </w:rPr>
            </w:pPr>
          </w:p>
          <w:p w14:paraId="350AC8CF" w14:textId="77777777" w:rsidR="00201221" w:rsidRDefault="00855637">
            <w:pPr>
              <w:pStyle w:val="TableParagraph"/>
              <w:ind w:right="103"/>
              <w:jc w:val="right"/>
              <w:rPr>
                <w:b/>
                <w:sz w:val="20"/>
              </w:rPr>
            </w:pPr>
            <w:r>
              <w:rPr>
                <w:b/>
                <w:spacing w:val="-2"/>
                <w:sz w:val="20"/>
              </w:rPr>
              <w:t>Iomlán</w:t>
            </w:r>
          </w:p>
          <w:p w14:paraId="79C68FE0" w14:textId="77777777" w:rsidR="00201221" w:rsidRDefault="00855637">
            <w:pPr>
              <w:pStyle w:val="TableParagraph"/>
              <w:spacing w:before="58"/>
              <w:ind w:right="103"/>
              <w:jc w:val="right"/>
              <w:rPr>
                <w:b/>
                <w:sz w:val="20"/>
              </w:rPr>
            </w:pPr>
            <w:r>
              <w:rPr>
                <w:b/>
                <w:spacing w:val="-10"/>
                <w:sz w:val="20"/>
              </w:rPr>
              <w:t>€</w:t>
            </w:r>
          </w:p>
        </w:tc>
      </w:tr>
      <w:tr w:rsidR="00D172CE" w14:paraId="5A7A74A8" w14:textId="77777777">
        <w:trPr>
          <w:trHeight w:val="287"/>
        </w:trPr>
        <w:tc>
          <w:tcPr>
            <w:tcW w:w="3607" w:type="dxa"/>
          </w:tcPr>
          <w:p w14:paraId="4B51C4D3" w14:textId="77777777" w:rsidR="00201221" w:rsidRDefault="00855637">
            <w:pPr>
              <w:pStyle w:val="TableParagraph"/>
              <w:spacing w:before="25"/>
              <w:ind w:left="50"/>
              <w:rPr>
                <w:b/>
                <w:sz w:val="20"/>
              </w:rPr>
            </w:pPr>
            <w:r>
              <w:rPr>
                <w:b/>
                <w:spacing w:val="-4"/>
                <w:sz w:val="20"/>
              </w:rPr>
              <w:t>Costas</w:t>
            </w:r>
          </w:p>
        </w:tc>
        <w:tc>
          <w:tcPr>
            <w:tcW w:w="1487" w:type="dxa"/>
          </w:tcPr>
          <w:p w14:paraId="1AF8A6B9" w14:textId="77777777" w:rsidR="00201221" w:rsidRDefault="00201221">
            <w:pPr>
              <w:pStyle w:val="TableParagraph"/>
              <w:rPr>
                <w:rFonts w:ascii="Times New Roman"/>
                <w:sz w:val="20"/>
              </w:rPr>
            </w:pPr>
          </w:p>
        </w:tc>
        <w:tc>
          <w:tcPr>
            <w:tcW w:w="1345" w:type="dxa"/>
          </w:tcPr>
          <w:p w14:paraId="5020D967" w14:textId="77777777" w:rsidR="00201221" w:rsidRDefault="00201221">
            <w:pPr>
              <w:pStyle w:val="TableParagraph"/>
              <w:rPr>
                <w:rFonts w:ascii="Times New Roman"/>
                <w:sz w:val="20"/>
              </w:rPr>
            </w:pPr>
          </w:p>
        </w:tc>
        <w:tc>
          <w:tcPr>
            <w:tcW w:w="1417" w:type="dxa"/>
          </w:tcPr>
          <w:p w14:paraId="1741283A" w14:textId="77777777" w:rsidR="00201221" w:rsidRDefault="00201221">
            <w:pPr>
              <w:pStyle w:val="TableParagraph"/>
              <w:rPr>
                <w:rFonts w:ascii="Times New Roman"/>
                <w:sz w:val="20"/>
              </w:rPr>
            </w:pPr>
          </w:p>
        </w:tc>
        <w:tc>
          <w:tcPr>
            <w:tcW w:w="1495" w:type="dxa"/>
          </w:tcPr>
          <w:p w14:paraId="39B0EA73" w14:textId="77777777" w:rsidR="00201221" w:rsidRDefault="00201221">
            <w:pPr>
              <w:pStyle w:val="TableParagraph"/>
              <w:rPr>
                <w:rFonts w:ascii="Times New Roman"/>
                <w:sz w:val="20"/>
              </w:rPr>
            </w:pPr>
          </w:p>
        </w:tc>
        <w:tc>
          <w:tcPr>
            <w:tcW w:w="1483" w:type="dxa"/>
          </w:tcPr>
          <w:p w14:paraId="531F0C27" w14:textId="77777777" w:rsidR="00201221" w:rsidRDefault="00201221">
            <w:pPr>
              <w:pStyle w:val="TableParagraph"/>
              <w:rPr>
                <w:rFonts w:ascii="Times New Roman"/>
                <w:sz w:val="20"/>
              </w:rPr>
            </w:pPr>
          </w:p>
        </w:tc>
        <w:tc>
          <w:tcPr>
            <w:tcW w:w="1333" w:type="dxa"/>
          </w:tcPr>
          <w:p w14:paraId="69220DDB" w14:textId="77777777" w:rsidR="00201221" w:rsidRDefault="00201221">
            <w:pPr>
              <w:pStyle w:val="TableParagraph"/>
              <w:rPr>
                <w:rFonts w:ascii="Times New Roman"/>
                <w:sz w:val="20"/>
              </w:rPr>
            </w:pPr>
          </w:p>
        </w:tc>
      </w:tr>
      <w:tr w:rsidR="00D172CE" w14:paraId="01EEC2B5" w14:textId="77777777">
        <w:trPr>
          <w:trHeight w:val="287"/>
        </w:trPr>
        <w:tc>
          <w:tcPr>
            <w:tcW w:w="3607" w:type="dxa"/>
          </w:tcPr>
          <w:p w14:paraId="26DA32AA" w14:textId="77777777" w:rsidR="00201221" w:rsidRDefault="00855637">
            <w:pPr>
              <w:pStyle w:val="TableParagraph"/>
              <w:spacing w:before="25"/>
              <w:ind w:left="50"/>
              <w:rPr>
                <w:sz w:val="20"/>
              </w:rPr>
            </w:pPr>
            <w:r>
              <w:rPr>
                <w:sz w:val="20"/>
              </w:rPr>
              <w:t>Amhail 1 Eanáir</w:t>
            </w:r>
          </w:p>
        </w:tc>
        <w:tc>
          <w:tcPr>
            <w:tcW w:w="1487" w:type="dxa"/>
          </w:tcPr>
          <w:p w14:paraId="1BD6713C" w14:textId="77777777" w:rsidR="00201221" w:rsidRDefault="00855637">
            <w:pPr>
              <w:pStyle w:val="TableParagraph"/>
              <w:spacing w:before="25"/>
              <w:ind w:right="263"/>
              <w:jc w:val="right"/>
              <w:rPr>
                <w:sz w:val="20"/>
              </w:rPr>
            </w:pPr>
            <w:r>
              <w:rPr>
                <w:spacing w:val="-2"/>
                <w:sz w:val="20"/>
              </w:rPr>
              <w:t>735,000</w:t>
            </w:r>
          </w:p>
        </w:tc>
        <w:tc>
          <w:tcPr>
            <w:tcW w:w="1345" w:type="dxa"/>
          </w:tcPr>
          <w:p w14:paraId="0CC2DD99" w14:textId="77777777" w:rsidR="00201221" w:rsidRDefault="00855637">
            <w:pPr>
              <w:pStyle w:val="TableParagraph"/>
              <w:spacing w:before="25"/>
              <w:ind w:right="191"/>
              <w:jc w:val="right"/>
              <w:rPr>
                <w:sz w:val="20"/>
              </w:rPr>
            </w:pPr>
            <w:r>
              <w:rPr>
                <w:spacing w:val="-2"/>
                <w:sz w:val="20"/>
              </w:rPr>
              <w:t>4,168,912</w:t>
            </w:r>
          </w:p>
        </w:tc>
        <w:tc>
          <w:tcPr>
            <w:tcW w:w="1417" w:type="dxa"/>
          </w:tcPr>
          <w:p w14:paraId="2ABBDF0C" w14:textId="77777777" w:rsidR="00201221" w:rsidRDefault="00855637">
            <w:pPr>
              <w:pStyle w:val="TableParagraph"/>
              <w:spacing w:before="25"/>
              <w:ind w:right="190"/>
              <w:jc w:val="right"/>
              <w:rPr>
                <w:sz w:val="20"/>
              </w:rPr>
            </w:pPr>
            <w:r>
              <w:rPr>
                <w:spacing w:val="-2"/>
                <w:sz w:val="20"/>
              </w:rPr>
              <w:t>3,481,496</w:t>
            </w:r>
          </w:p>
        </w:tc>
        <w:tc>
          <w:tcPr>
            <w:tcW w:w="1495" w:type="dxa"/>
          </w:tcPr>
          <w:p w14:paraId="04688623" w14:textId="77777777" w:rsidR="00201221" w:rsidRDefault="00855637">
            <w:pPr>
              <w:pStyle w:val="TableParagraph"/>
              <w:spacing w:before="25"/>
              <w:ind w:right="268"/>
              <w:jc w:val="right"/>
              <w:rPr>
                <w:sz w:val="20"/>
              </w:rPr>
            </w:pPr>
            <w:r>
              <w:rPr>
                <w:spacing w:val="-2"/>
                <w:sz w:val="20"/>
              </w:rPr>
              <w:t>26,421</w:t>
            </w:r>
          </w:p>
        </w:tc>
        <w:tc>
          <w:tcPr>
            <w:tcW w:w="1483" w:type="dxa"/>
          </w:tcPr>
          <w:p w14:paraId="38EE97B9" w14:textId="77777777" w:rsidR="00201221" w:rsidRDefault="00855637">
            <w:pPr>
              <w:pStyle w:val="TableParagraph"/>
              <w:spacing w:before="25"/>
              <w:ind w:right="333"/>
              <w:jc w:val="right"/>
              <w:rPr>
                <w:sz w:val="20"/>
              </w:rPr>
            </w:pPr>
            <w:r>
              <w:rPr>
                <w:spacing w:val="-2"/>
                <w:sz w:val="20"/>
              </w:rPr>
              <w:t>607,659</w:t>
            </w:r>
          </w:p>
        </w:tc>
        <w:tc>
          <w:tcPr>
            <w:tcW w:w="1333" w:type="dxa"/>
          </w:tcPr>
          <w:p w14:paraId="343F7816" w14:textId="77777777" w:rsidR="00201221" w:rsidRDefault="00855637">
            <w:pPr>
              <w:pStyle w:val="TableParagraph"/>
              <w:spacing w:before="25"/>
              <w:ind w:right="106"/>
              <w:jc w:val="right"/>
              <w:rPr>
                <w:sz w:val="20"/>
              </w:rPr>
            </w:pPr>
            <w:r>
              <w:rPr>
                <w:spacing w:val="-2"/>
                <w:sz w:val="20"/>
              </w:rPr>
              <w:t>9,019,488</w:t>
            </w:r>
          </w:p>
        </w:tc>
      </w:tr>
      <w:tr w:rsidR="00D172CE" w14:paraId="61A17484" w14:textId="77777777">
        <w:trPr>
          <w:trHeight w:val="286"/>
        </w:trPr>
        <w:tc>
          <w:tcPr>
            <w:tcW w:w="3607" w:type="dxa"/>
          </w:tcPr>
          <w:p w14:paraId="3FB03DA5" w14:textId="77777777" w:rsidR="00201221" w:rsidRDefault="00855637">
            <w:pPr>
              <w:pStyle w:val="TableParagraph"/>
              <w:spacing w:before="25"/>
              <w:ind w:left="50"/>
              <w:rPr>
                <w:sz w:val="20"/>
              </w:rPr>
            </w:pPr>
            <w:r>
              <w:rPr>
                <w:spacing w:val="-2"/>
                <w:sz w:val="20"/>
              </w:rPr>
              <w:t>Athluacháil</w:t>
            </w:r>
          </w:p>
        </w:tc>
        <w:tc>
          <w:tcPr>
            <w:tcW w:w="1487" w:type="dxa"/>
          </w:tcPr>
          <w:p w14:paraId="6739BD01" w14:textId="77777777" w:rsidR="00201221" w:rsidRDefault="00855637">
            <w:pPr>
              <w:pStyle w:val="TableParagraph"/>
              <w:spacing w:before="25"/>
              <w:ind w:right="263"/>
              <w:jc w:val="right"/>
              <w:rPr>
                <w:sz w:val="20"/>
              </w:rPr>
            </w:pPr>
            <w:r>
              <w:rPr>
                <w:spacing w:val="-2"/>
                <w:sz w:val="20"/>
              </w:rPr>
              <w:t>245,000</w:t>
            </w:r>
          </w:p>
        </w:tc>
        <w:tc>
          <w:tcPr>
            <w:tcW w:w="1345" w:type="dxa"/>
          </w:tcPr>
          <w:p w14:paraId="2D14CCF2" w14:textId="77777777" w:rsidR="00201221" w:rsidRDefault="00855637">
            <w:pPr>
              <w:pStyle w:val="TableParagraph"/>
              <w:spacing w:before="25"/>
              <w:ind w:right="188"/>
              <w:jc w:val="right"/>
              <w:rPr>
                <w:sz w:val="20"/>
              </w:rPr>
            </w:pPr>
            <w:r>
              <w:rPr>
                <w:spacing w:val="-10"/>
                <w:sz w:val="20"/>
              </w:rPr>
              <w:t>0</w:t>
            </w:r>
          </w:p>
        </w:tc>
        <w:tc>
          <w:tcPr>
            <w:tcW w:w="1417" w:type="dxa"/>
          </w:tcPr>
          <w:p w14:paraId="120723E1" w14:textId="77777777" w:rsidR="00201221" w:rsidRDefault="00855637">
            <w:pPr>
              <w:pStyle w:val="TableParagraph"/>
              <w:spacing w:before="25"/>
              <w:ind w:right="187"/>
              <w:jc w:val="right"/>
              <w:rPr>
                <w:sz w:val="20"/>
              </w:rPr>
            </w:pPr>
            <w:r>
              <w:rPr>
                <w:spacing w:val="-10"/>
                <w:sz w:val="20"/>
              </w:rPr>
              <w:t>0</w:t>
            </w:r>
          </w:p>
        </w:tc>
        <w:tc>
          <w:tcPr>
            <w:tcW w:w="1495" w:type="dxa"/>
          </w:tcPr>
          <w:p w14:paraId="36F8188D" w14:textId="77777777" w:rsidR="00201221" w:rsidRDefault="00855637">
            <w:pPr>
              <w:pStyle w:val="TableParagraph"/>
              <w:spacing w:before="25"/>
              <w:ind w:right="266"/>
              <w:jc w:val="right"/>
              <w:rPr>
                <w:sz w:val="20"/>
              </w:rPr>
            </w:pPr>
            <w:r>
              <w:rPr>
                <w:spacing w:val="-10"/>
                <w:sz w:val="20"/>
              </w:rPr>
              <w:t>0</w:t>
            </w:r>
          </w:p>
        </w:tc>
        <w:tc>
          <w:tcPr>
            <w:tcW w:w="1483" w:type="dxa"/>
          </w:tcPr>
          <w:p w14:paraId="66D29A55" w14:textId="77777777" w:rsidR="00201221" w:rsidRDefault="00855637">
            <w:pPr>
              <w:pStyle w:val="TableParagraph"/>
              <w:spacing w:before="25"/>
              <w:ind w:right="330"/>
              <w:jc w:val="right"/>
              <w:rPr>
                <w:sz w:val="20"/>
              </w:rPr>
            </w:pPr>
            <w:r>
              <w:rPr>
                <w:spacing w:val="-10"/>
                <w:sz w:val="20"/>
              </w:rPr>
              <w:t>0</w:t>
            </w:r>
          </w:p>
        </w:tc>
        <w:tc>
          <w:tcPr>
            <w:tcW w:w="1333" w:type="dxa"/>
          </w:tcPr>
          <w:p w14:paraId="3877A92A" w14:textId="77777777" w:rsidR="00201221" w:rsidRDefault="00855637">
            <w:pPr>
              <w:pStyle w:val="TableParagraph"/>
              <w:spacing w:before="25"/>
              <w:ind w:right="106"/>
              <w:jc w:val="right"/>
              <w:rPr>
                <w:sz w:val="20"/>
              </w:rPr>
            </w:pPr>
            <w:r>
              <w:rPr>
                <w:spacing w:val="-2"/>
                <w:sz w:val="20"/>
              </w:rPr>
              <w:t>245,000</w:t>
            </w:r>
          </w:p>
        </w:tc>
      </w:tr>
      <w:tr w:rsidR="00D172CE" w14:paraId="4256305F" w14:textId="77777777">
        <w:trPr>
          <w:trHeight w:val="287"/>
        </w:trPr>
        <w:tc>
          <w:tcPr>
            <w:tcW w:w="3607" w:type="dxa"/>
          </w:tcPr>
          <w:p w14:paraId="09FFD801" w14:textId="77777777" w:rsidR="00201221" w:rsidRDefault="00855637">
            <w:pPr>
              <w:pStyle w:val="TableParagraph"/>
              <w:spacing w:before="24"/>
              <w:ind w:left="50"/>
              <w:rPr>
                <w:sz w:val="20"/>
              </w:rPr>
            </w:pPr>
            <w:r>
              <w:rPr>
                <w:spacing w:val="-2"/>
                <w:sz w:val="20"/>
              </w:rPr>
              <w:t>Suimiúcháin</w:t>
            </w:r>
          </w:p>
        </w:tc>
        <w:tc>
          <w:tcPr>
            <w:tcW w:w="1487" w:type="dxa"/>
          </w:tcPr>
          <w:p w14:paraId="370E4EFE" w14:textId="77777777" w:rsidR="00201221" w:rsidRDefault="00855637">
            <w:pPr>
              <w:pStyle w:val="TableParagraph"/>
              <w:spacing w:before="24"/>
              <w:ind w:right="259"/>
              <w:jc w:val="right"/>
              <w:rPr>
                <w:sz w:val="20"/>
              </w:rPr>
            </w:pPr>
            <w:r>
              <w:rPr>
                <w:spacing w:val="-10"/>
                <w:sz w:val="20"/>
              </w:rPr>
              <w:t>0</w:t>
            </w:r>
          </w:p>
        </w:tc>
        <w:tc>
          <w:tcPr>
            <w:tcW w:w="1345" w:type="dxa"/>
          </w:tcPr>
          <w:p w14:paraId="3AF93BB1" w14:textId="77777777" w:rsidR="00201221" w:rsidRDefault="00855637">
            <w:pPr>
              <w:pStyle w:val="TableParagraph"/>
              <w:spacing w:before="24"/>
              <w:ind w:right="191"/>
              <w:jc w:val="right"/>
              <w:rPr>
                <w:sz w:val="20"/>
              </w:rPr>
            </w:pPr>
            <w:r>
              <w:rPr>
                <w:spacing w:val="-2"/>
                <w:sz w:val="20"/>
              </w:rPr>
              <w:t>21,821</w:t>
            </w:r>
          </w:p>
        </w:tc>
        <w:tc>
          <w:tcPr>
            <w:tcW w:w="1417" w:type="dxa"/>
          </w:tcPr>
          <w:p w14:paraId="0673D1D7" w14:textId="77777777" w:rsidR="00201221" w:rsidRDefault="00855637">
            <w:pPr>
              <w:pStyle w:val="TableParagraph"/>
              <w:spacing w:before="24"/>
              <w:ind w:right="190"/>
              <w:jc w:val="right"/>
              <w:rPr>
                <w:sz w:val="20"/>
              </w:rPr>
            </w:pPr>
            <w:r>
              <w:rPr>
                <w:spacing w:val="-2"/>
                <w:sz w:val="20"/>
              </w:rPr>
              <w:t>219,330</w:t>
            </w:r>
          </w:p>
        </w:tc>
        <w:tc>
          <w:tcPr>
            <w:tcW w:w="1495" w:type="dxa"/>
          </w:tcPr>
          <w:p w14:paraId="2445E519" w14:textId="77777777" w:rsidR="00201221" w:rsidRDefault="00855637">
            <w:pPr>
              <w:pStyle w:val="TableParagraph"/>
              <w:spacing w:before="24"/>
              <w:ind w:right="268"/>
              <w:jc w:val="right"/>
              <w:rPr>
                <w:sz w:val="20"/>
              </w:rPr>
            </w:pPr>
            <w:r>
              <w:rPr>
                <w:spacing w:val="-2"/>
                <w:sz w:val="20"/>
              </w:rPr>
              <w:t>31,245</w:t>
            </w:r>
          </w:p>
        </w:tc>
        <w:tc>
          <w:tcPr>
            <w:tcW w:w="1483" w:type="dxa"/>
          </w:tcPr>
          <w:p w14:paraId="2872A835" w14:textId="77777777" w:rsidR="00201221" w:rsidRDefault="00855637">
            <w:pPr>
              <w:pStyle w:val="TableParagraph"/>
              <w:spacing w:before="24"/>
              <w:ind w:right="333"/>
              <w:jc w:val="right"/>
              <w:rPr>
                <w:sz w:val="20"/>
              </w:rPr>
            </w:pPr>
            <w:r>
              <w:rPr>
                <w:spacing w:val="-2"/>
                <w:sz w:val="20"/>
              </w:rPr>
              <w:t>38,858</w:t>
            </w:r>
          </w:p>
        </w:tc>
        <w:tc>
          <w:tcPr>
            <w:tcW w:w="1333" w:type="dxa"/>
          </w:tcPr>
          <w:p w14:paraId="51ABAE9A" w14:textId="77777777" w:rsidR="00201221" w:rsidRDefault="00855637">
            <w:pPr>
              <w:pStyle w:val="TableParagraph"/>
              <w:spacing w:before="24"/>
              <w:ind w:right="106"/>
              <w:jc w:val="right"/>
              <w:rPr>
                <w:sz w:val="20"/>
              </w:rPr>
            </w:pPr>
            <w:r>
              <w:rPr>
                <w:spacing w:val="-2"/>
                <w:sz w:val="20"/>
              </w:rPr>
              <w:t>311,254</w:t>
            </w:r>
          </w:p>
        </w:tc>
      </w:tr>
      <w:tr w:rsidR="00D172CE" w14:paraId="701CFD3C" w14:textId="77777777">
        <w:trPr>
          <w:trHeight w:val="313"/>
        </w:trPr>
        <w:tc>
          <w:tcPr>
            <w:tcW w:w="3607" w:type="dxa"/>
          </w:tcPr>
          <w:p w14:paraId="7F8A91F6" w14:textId="77777777" w:rsidR="00201221" w:rsidRDefault="00855637">
            <w:pPr>
              <w:pStyle w:val="TableParagraph"/>
              <w:spacing w:before="25"/>
              <w:ind w:left="50"/>
              <w:rPr>
                <w:sz w:val="20"/>
              </w:rPr>
            </w:pPr>
            <w:r>
              <w:rPr>
                <w:spacing w:val="-2"/>
                <w:sz w:val="20"/>
              </w:rPr>
              <w:t>Diúscairtí</w:t>
            </w:r>
          </w:p>
        </w:tc>
        <w:tc>
          <w:tcPr>
            <w:tcW w:w="1487" w:type="dxa"/>
            <w:tcBorders>
              <w:bottom w:val="single" w:sz="4" w:space="0" w:color="000000"/>
            </w:tcBorders>
          </w:tcPr>
          <w:p w14:paraId="020E8853" w14:textId="77777777" w:rsidR="00201221" w:rsidRDefault="00855637">
            <w:pPr>
              <w:pStyle w:val="TableParagraph"/>
              <w:spacing w:before="25"/>
              <w:ind w:right="259"/>
              <w:jc w:val="right"/>
              <w:rPr>
                <w:sz w:val="20"/>
              </w:rPr>
            </w:pPr>
            <w:r>
              <w:rPr>
                <w:spacing w:val="-10"/>
                <w:sz w:val="20"/>
              </w:rPr>
              <w:t>0</w:t>
            </w:r>
          </w:p>
        </w:tc>
        <w:tc>
          <w:tcPr>
            <w:tcW w:w="1345" w:type="dxa"/>
            <w:tcBorders>
              <w:bottom w:val="single" w:sz="4" w:space="0" w:color="000000"/>
            </w:tcBorders>
          </w:tcPr>
          <w:p w14:paraId="029098AB" w14:textId="77777777" w:rsidR="00201221" w:rsidRDefault="00855637">
            <w:pPr>
              <w:pStyle w:val="TableParagraph"/>
              <w:spacing w:before="25"/>
              <w:ind w:right="188"/>
              <w:jc w:val="right"/>
              <w:rPr>
                <w:sz w:val="20"/>
              </w:rPr>
            </w:pPr>
            <w:r>
              <w:rPr>
                <w:spacing w:val="-10"/>
                <w:sz w:val="20"/>
              </w:rPr>
              <w:t>0</w:t>
            </w:r>
          </w:p>
        </w:tc>
        <w:tc>
          <w:tcPr>
            <w:tcW w:w="1417" w:type="dxa"/>
            <w:tcBorders>
              <w:bottom w:val="single" w:sz="4" w:space="0" w:color="000000"/>
            </w:tcBorders>
          </w:tcPr>
          <w:p w14:paraId="003D9AAA" w14:textId="77777777" w:rsidR="00201221" w:rsidRDefault="00855637">
            <w:pPr>
              <w:pStyle w:val="TableParagraph"/>
              <w:spacing w:before="25"/>
              <w:ind w:right="191"/>
              <w:jc w:val="right"/>
              <w:rPr>
                <w:sz w:val="20"/>
              </w:rPr>
            </w:pPr>
            <w:r>
              <w:rPr>
                <w:spacing w:val="-2"/>
                <w:sz w:val="20"/>
              </w:rPr>
              <w:t>(113,453)</w:t>
            </w:r>
          </w:p>
        </w:tc>
        <w:tc>
          <w:tcPr>
            <w:tcW w:w="1495" w:type="dxa"/>
            <w:tcBorders>
              <w:bottom w:val="single" w:sz="4" w:space="0" w:color="000000"/>
            </w:tcBorders>
          </w:tcPr>
          <w:p w14:paraId="56631B42" w14:textId="77777777" w:rsidR="00201221" w:rsidRDefault="00855637">
            <w:pPr>
              <w:pStyle w:val="TableParagraph"/>
              <w:spacing w:before="25"/>
              <w:ind w:right="266"/>
              <w:jc w:val="right"/>
              <w:rPr>
                <w:sz w:val="20"/>
              </w:rPr>
            </w:pPr>
            <w:r>
              <w:rPr>
                <w:spacing w:val="-10"/>
                <w:sz w:val="20"/>
              </w:rPr>
              <w:t>0</w:t>
            </w:r>
          </w:p>
        </w:tc>
        <w:tc>
          <w:tcPr>
            <w:tcW w:w="1483" w:type="dxa"/>
            <w:tcBorders>
              <w:bottom w:val="single" w:sz="4" w:space="0" w:color="000000"/>
            </w:tcBorders>
          </w:tcPr>
          <w:p w14:paraId="33198B55" w14:textId="77777777" w:rsidR="00201221" w:rsidRDefault="00855637">
            <w:pPr>
              <w:pStyle w:val="TableParagraph"/>
              <w:spacing w:before="25"/>
              <w:ind w:right="330"/>
              <w:jc w:val="right"/>
              <w:rPr>
                <w:sz w:val="20"/>
              </w:rPr>
            </w:pPr>
            <w:r>
              <w:rPr>
                <w:spacing w:val="-10"/>
                <w:sz w:val="20"/>
              </w:rPr>
              <w:t>0</w:t>
            </w:r>
          </w:p>
        </w:tc>
        <w:tc>
          <w:tcPr>
            <w:tcW w:w="1333" w:type="dxa"/>
            <w:tcBorders>
              <w:bottom w:val="single" w:sz="4" w:space="0" w:color="000000"/>
            </w:tcBorders>
          </w:tcPr>
          <w:p w14:paraId="76031A83" w14:textId="77777777" w:rsidR="00201221" w:rsidRDefault="00855637">
            <w:pPr>
              <w:pStyle w:val="TableParagraph"/>
              <w:spacing w:before="25"/>
              <w:ind w:right="107"/>
              <w:jc w:val="right"/>
              <w:rPr>
                <w:sz w:val="20"/>
              </w:rPr>
            </w:pPr>
            <w:r>
              <w:rPr>
                <w:spacing w:val="-2"/>
                <w:sz w:val="20"/>
              </w:rPr>
              <w:t>(113,453)</w:t>
            </w:r>
          </w:p>
        </w:tc>
      </w:tr>
      <w:tr w:rsidR="00D172CE" w14:paraId="5B9747D1" w14:textId="77777777">
        <w:trPr>
          <w:trHeight w:val="287"/>
        </w:trPr>
        <w:tc>
          <w:tcPr>
            <w:tcW w:w="3607" w:type="dxa"/>
          </w:tcPr>
          <w:p w14:paraId="232BEB7F" w14:textId="77777777" w:rsidR="00201221" w:rsidRDefault="00855637">
            <w:pPr>
              <w:pStyle w:val="TableParagraph"/>
              <w:spacing w:line="229" w:lineRule="exact"/>
              <w:ind w:left="50"/>
              <w:rPr>
                <w:b/>
                <w:sz w:val="20"/>
              </w:rPr>
            </w:pPr>
            <w:r>
              <w:rPr>
                <w:b/>
                <w:sz w:val="20"/>
              </w:rPr>
              <w:t>Amhail 31 Nollaig</w:t>
            </w:r>
          </w:p>
        </w:tc>
        <w:tc>
          <w:tcPr>
            <w:tcW w:w="1487" w:type="dxa"/>
            <w:tcBorders>
              <w:top w:val="single" w:sz="4" w:space="0" w:color="000000"/>
              <w:bottom w:val="double" w:sz="4" w:space="0" w:color="000000"/>
            </w:tcBorders>
          </w:tcPr>
          <w:p w14:paraId="66F634FC" w14:textId="77777777" w:rsidR="00201221" w:rsidRDefault="00855637">
            <w:pPr>
              <w:pStyle w:val="TableParagraph"/>
              <w:spacing w:line="229" w:lineRule="exact"/>
              <w:ind w:right="262"/>
              <w:jc w:val="right"/>
              <w:rPr>
                <w:b/>
                <w:sz w:val="20"/>
              </w:rPr>
            </w:pPr>
            <w:r>
              <w:rPr>
                <w:b/>
                <w:spacing w:val="-2"/>
                <w:sz w:val="20"/>
              </w:rPr>
              <w:t>980,000</w:t>
            </w:r>
          </w:p>
        </w:tc>
        <w:tc>
          <w:tcPr>
            <w:tcW w:w="1345" w:type="dxa"/>
            <w:tcBorders>
              <w:top w:val="single" w:sz="4" w:space="0" w:color="000000"/>
              <w:bottom w:val="double" w:sz="4" w:space="0" w:color="000000"/>
            </w:tcBorders>
          </w:tcPr>
          <w:p w14:paraId="0E5B9D30" w14:textId="77777777" w:rsidR="00201221" w:rsidRDefault="00855637">
            <w:pPr>
              <w:pStyle w:val="TableParagraph"/>
              <w:spacing w:line="229" w:lineRule="exact"/>
              <w:ind w:right="191"/>
              <w:jc w:val="right"/>
              <w:rPr>
                <w:b/>
                <w:sz w:val="20"/>
              </w:rPr>
            </w:pPr>
            <w:r>
              <w:rPr>
                <w:b/>
                <w:spacing w:val="-2"/>
                <w:sz w:val="20"/>
              </w:rPr>
              <w:t>4,190,733</w:t>
            </w:r>
          </w:p>
        </w:tc>
        <w:tc>
          <w:tcPr>
            <w:tcW w:w="1417" w:type="dxa"/>
            <w:tcBorders>
              <w:top w:val="single" w:sz="4" w:space="0" w:color="000000"/>
              <w:bottom w:val="double" w:sz="4" w:space="0" w:color="000000"/>
            </w:tcBorders>
          </w:tcPr>
          <w:p w14:paraId="6BA9F4A8" w14:textId="77777777" w:rsidR="00201221" w:rsidRDefault="00855637">
            <w:pPr>
              <w:pStyle w:val="TableParagraph"/>
              <w:spacing w:line="229" w:lineRule="exact"/>
              <w:ind w:right="190"/>
              <w:jc w:val="right"/>
              <w:rPr>
                <w:b/>
                <w:sz w:val="20"/>
              </w:rPr>
            </w:pPr>
            <w:r>
              <w:rPr>
                <w:b/>
                <w:spacing w:val="-2"/>
                <w:sz w:val="20"/>
              </w:rPr>
              <w:t>3,587,373</w:t>
            </w:r>
          </w:p>
        </w:tc>
        <w:tc>
          <w:tcPr>
            <w:tcW w:w="1495" w:type="dxa"/>
            <w:tcBorders>
              <w:top w:val="single" w:sz="4" w:space="0" w:color="000000"/>
              <w:bottom w:val="double" w:sz="4" w:space="0" w:color="000000"/>
            </w:tcBorders>
          </w:tcPr>
          <w:p w14:paraId="721BB00A" w14:textId="77777777" w:rsidR="00201221" w:rsidRDefault="00855637">
            <w:pPr>
              <w:pStyle w:val="TableParagraph"/>
              <w:spacing w:line="229" w:lineRule="exact"/>
              <w:ind w:right="268"/>
              <w:jc w:val="right"/>
              <w:rPr>
                <w:b/>
                <w:sz w:val="20"/>
              </w:rPr>
            </w:pPr>
            <w:r>
              <w:rPr>
                <w:b/>
                <w:spacing w:val="-2"/>
                <w:sz w:val="20"/>
              </w:rPr>
              <w:t>57,666</w:t>
            </w:r>
          </w:p>
        </w:tc>
        <w:tc>
          <w:tcPr>
            <w:tcW w:w="1483" w:type="dxa"/>
            <w:tcBorders>
              <w:top w:val="single" w:sz="4" w:space="0" w:color="000000"/>
              <w:bottom w:val="double" w:sz="4" w:space="0" w:color="000000"/>
            </w:tcBorders>
          </w:tcPr>
          <w:p w14:paraId="2B3D55C3" w14:textId="77777777" w:rsidR="00201221" w:rsidRDefault="00855637">
            <w:pPr>
              <w:pStyle w:val="TableParagraph"/>
              <w:spacing w:line="229" w:lineRule="exact"/>
              <w:ind w:right="333"/>
              <w:jc w:val="right"/>
              <w:rPr>
                <w:b/>
                <w:sz w:val="20"/>
              </w:rPr>
            </w:pPr>
            <w:r>
              <w:rPr>
                <w:b/>
                <w:spacing w:val="-2"/>
                <w:sz w:val="20"/>
              </w:rPr>
              <w:t>646,517</w:t>
            </w:r>
          </w:p>
        </w:tc>
        <w:tc>
          <w:tcPr>
            <w:tcW w:w="1333" w:type="dxa"/>
            <w:tcBorders>
              <w:top w:val="single" w:sz="4" w:space="0" w:color="000000"/>
              <w:bottom w:val="double" w:sz="4" w:space="0" w:color="000000"/>
            </w:tcBorders>
          </w:tcPr>
          <w:p w14:paraId="6B0FE37E" w14:textId="77777777" w:rsidR="00201221" w:rsidRDefault="00855637">
            <w:pPr>
              <w:pStyle w:val="TableParagraph"/>
              <w:spacing w:line="229" w:lineRule="exact"/>
              <w:ind w:right="105"/>
              <w:jc w:val="right"/>
              <w:rPr>
                <w:b/>
                <w:sz w:val="20"/>
              </w:rPr>
            </w:pPr>
            <w:r>
              <w:rPr>
                <w:b/>
                <w:spacing w:val="-2"/>
                <w:sz w:val="20"/>
              </w:rPr>
              <w:t>9,462,289</w:t>
            </w:r>
          </w:p>
        </w:tc>
      </w:tr>
      <w:tr w:rsidR="00D172CE" w14:paraId="1C85296B" w14:textId="77777777">
        <w:trPr>
          <w:trHeight w:val="549"/>
        </w:trPr>
        <w:tc>
          <w:tcPr>
            <w:tcW w:w="3607" w:type="dxa"/>
          </w:tcPr>
          <w:p w14:paraId="55AAFE42" w14:textId="77777777" w:rsidR="00201221" w:rsidRDefault="00201221">
            <w:pPr>
              <w:pStyle w:val="TableParagraph"/>
              <w:spacing w:before="57"/>
              <w:rPr>
                <w:b/>
                <w:sz w:val="20"/>
              </w:rPr>
            </w:pPr>
          </w:p>
          <w:p w14:paraId="1BE901F2" w14:textId="77777777" w:rsidR="00201221" w:rsidRDefault="00855637">
            <w:pPr>
              <w:pStyle w:val="TableParagraph"/>
              <w:ind w:left="50"/>
              <w:rPr>
                <w:b/>
                <w:sz w:val="20"/>
              </w:rPr>
            </w:pPr>
            <w:r>
              <w:rPr>
                <w:b/>
                <w:spacing w:val="-2"/>
                <w:sz w:val="20"/>
              </w:rPr>
              <w:t>Dímheas</w:t>
            </w:r>
          </w:p>
        </w:tc>
        <w:tc>
          <w:tcPr>
            <w:tcW w:w="1487" w:type="dxa"/>
            <w:tcBorders>
              <w:top w:val="double" w:sz="4" w:space="0" w:color="000000"/>
            </w:tcBorders>
          </w:tcPr>
          <w:p w14:paraId="54FC5DD4" w14:textId="77777777" w:rsidR="00201221" w:rsidRDefault="00201221">
            <w:pPr>
              <w:pStyle w:val="TableParagraph"/>
              <w:rPr>
                <w:rFonts w:ascii="Times New Roman"/>
                <w:sz w:val="20"/>
              </w:rPr>
            </w:pPr>
          </w:p>
        </w:tc>
        <w:tc>
          <w:tcPr>
            <w:tcW w:w="1345" w:type="dxa"/>
            <w:tcBorders>
              <w:top w:val="double" w:sz="4" w:space="0" w:color="000000"/>
            </w:tcBorders>
          </w:tcPr>
          <w:p w14:paraId="70A881B4" w14:textId="77777777" w:rsidR="00201221" w:rsidRDefault="00201221">
            <w:pPr>
              <w:pStyle w:val="TableParagraph"/>
              <w:rPr>
                <w:rFonts w:ascii="Times New Roman"/>
                <w:sz w:val="20"/>
              </w:rPr>
            </w:pPr>
          </w:p>
        </w:tc>
        <w:tc>
          <w:tcPr>
            <w:tcW w:w="1417" w:type="dxa"/>
            <w:tcBorders>
              <w:top w:val="double" w:sz="4" w:space="0" w:color="000000"/>
            </w:tcBorders>
          </w:tcPr>
          <w:p w14:paraId="0B84C19E" w14:textId="77777777" w:rsidR="00201221" w:rsidRDefault="00201221">
            <w:pPr>
              <w:pStyle w:val="TableParagraph"/>
              <w:rPr>
                <w:rFonts w:ascii="Times New Roman"/>
                <w:sz w:val="20"/>
              </w:rPr>
            </w:pPr>
          </w:p>
        </w:tc>
        <w:tc>
          <w:tcPr>
            <w:tcW w:w="1495" w:type="dxa"/>
            <w:tcBorders>
              <w:top w:val="double" w:sz="4" w:space="0" w:color="000000"/>
            </w:tcBorders>
          </w:tcPr>
          <w:p w14:paraId="7F047B2C" w14:textId="77777777" w:rsidR="00201221" w:rsidRDefault="00201221">
            <w:pPr>
              <w:pStyle w:val="TableParagraph"/>
              <w:rPr>
                <w:rFonts w:ascii="Times New Roman"/>
                <w:sz w:val="20"/>
              </w:rPr>
            </w:pPr>
          </w:p>
        </w:tc>
        <w:tc>
          <w:tcPr>
            <w:tcW w:w="1483" w:type="dxa"/>
            <w:tcBorders>
              <w:top w:val="double" w:sz="4" w:space="0" w:color="000000"/>
            </w:tcBorders>
          </w:tcPr>
          <w:p w14:paraId="69F650B3" w14:textId="77777777" w:rsidR="00201221" w:rsidRDefault="00201221">
            <w:pPr>
              <w:pStyle w:val="TableParagraph"/>
              <w:rPr>
                <w:rFonts w:ascii="Times New Roman"/>
                <w:sz w:val="20"/>
              </w:rPr>
            </w:pPr>
          </w:p>
        </w:tc>
        <w:tc>
          <w:tcPr>
            <w:tcW w:w="1333" w:type="dxa"/>
            <w:tcBorders>
              <w:top w:val="double" w:sz="4" w:space="0" w:color="000000"/>
            </w:tcBorders>
          </w:tcPr>
          <w:p w14:paraId="2982DDD6" w14:textId="77777777" w:rsidR="00201221" w:rsidRDefault="00201221">
            <w:pPr>
              <w:pStyle w:val="TableParagraph"/>
              <w:rPr>
                <w:rFonts w:ascii="Times New Roman"/>
                <w:sz w:val="20"/>
              </w:rPr>
            </w:pPr>
          </w:p>
        </w:tc>
      </w:tr>
      <w:tr w:rsidR="00D172CE" w14:paraId="55303825" w14:textId="77777777">
        <w:trPr>
          <w:trHeight w:val="287"/>
        </w:trPr>
        <w:tc>
          <w:tcPr>
            <w:tcW w:w="3607" w:type="dxa"/>
          </w:tcPr>
          <w:p w14:paraId="3B92BD12" w14:textId="77777777" w:rsidR="00201221" w:rsidRDefault="00855637">
            <w:pPr>
              <w:pStyle w:val="TableParagraph"/>
              <w:spacing w:before="25"/>
              <w:ind w:left="50"/>
              <w:rPr>
                <w:sz w:val="20"/>
              </w:rPr>
            </w:pPr>
            <w:r>
              <w:rPr>
                <w:sz w:val="20"/>
              </w:rPr>
              <w:t>Amhail 1 Eanáir</w:t>
            </w:r>
          </w:p>
        </w:tc>
        <w:tc>
          <w:tcPr>
            <w:tcW w:w="1487" w:type="dxa"/>
          </w:tcPr>
          <w:p w14:paraId="076C3528" w14:textId="77777777" w:rsidR="00201221" w:rsidRDefault="00855637">
            <w:pPr>
              <w:pStyle w:val="TableParagraph"/>
              <w:spacing w:before="25"/>
              <w:ind w:right="262"/>
              <w:jc w:val="right"/>
              <w:rPr>
                <w:sz w:val="20"/>
              </w:rPr>
            </w:pPr>
            <w:r>
              <w:rPr>
                <w:spacing w:val="-2"/>
                <w:sz w:val="20"/>
              </w:rPr>
              <w:t>84,000</w:t>
            </w:r>
          </w:p>
        </w:tc>
        <w:tc>
          <w:tcPr>
            <w:tcW w:w="1345" w:type="dxa"/>
          </w:tcPr>
          <w:p w14:paraId="5D3FFC4C" w14:textId="77777777" w:rsidR="00201221" w:rsidRDefault="00855637">
            <w:pPr>
              <w:pStyle w:val="TableParagraph"/>
              <w:spacing w:before="25"/>
              <w:ind w:right="191"/>
              <w:jc w:val="right"/>
              <w:rPr>
                <w:sz w:val="20"/>
              </w:rPr>
            </w:pPr>
            <w:r>
              <w:rPr>
                <w:spacing w:val="-2"/>
                <w:sz w:val="20"/>
              </w:rPr>
              <w:t>1,870,741</w:t>
            </w:r>
          </w:p>
        </w:tc>
        <w:tc>
          <w:tcPr>
            <w:tcW w:w="1417" w:type="dxa"/>
          </w:tcPr>
          <w:p w14:paraId="7ABED55C" w14:textId="77777777" w:rsidR="00201221" w:rsidRDefault="00855637">
            <w:pPr>
              <w:pStyle w:val="TableParagraph"/>
              <w:spacing w:before="25"/>
              <w:ind w:right="190"/>
              <w:jc w:val="right"/>
              <w:rPr>
                <w:sz w:val="20"/>
              </w:rPr>
            </w:pPr>
            <w:r>
              <w:rPr>
                <w:spacing w:val="-2"/>
                <w:sz w:val="20"/>
              </w:rPr>
              <w:t>3,091,720</w:t>
            </w:r>
          </w:p>
        </w:tc>
        <w:tc>
          <w:tcPr>
            <w:tcW w:w="1495" w:type="dxa"/>
          </w:tcPr>
          <w:p w14:paraId="060C1DE4" w14:textId="77777777" w:rsidR="00201221" w:rsidRDefault="00855637">
            <w:pPr>
              <w:pStyle w:val="TableParagraph"/>
              <w:spacing w:before="25"/>
              <w:ind w:right="268"/>
              <w:jc w:val="right"/>
              <w:rPr>
                <w:sz w:val="20"/>
              </w:rPr>
            </w:pPr>
            <w:r>
              <w:rPr>
                <w:spacing w:val="-2"/>
                <w:sz w:val="20"/>
              </w:rPr>
              <w:t>18,021</w:t>
            </w:r>
          </w:p>
        </w:tc>
        <w:tc>
          <w:tcPr>
            <w:tcW w:w="1483" w:type="dxa"/>
          </w:tcPr>
          <w:p w14:paraId="19E363DC" w14:textId="77777777" w:rsidR="00201221" w:rsidRDefault="00855637">
            <w:pPr>
              <w:pStyle w:val="TableParagraph"/>
              <w:spacing w:before="25"/>
              <w:ind w:right="333"/>
              <w:jc w:val="right"/>
              <w:rPr>
                <w:sz w:val="20"/>
              </w:rPr>
            </w:pPr>
            <w:r>
              <w:rPr>
                <w:spacing w:val="-2"/>
                <w:sz w:val="20"/>
              </w:rPr>
              <w:t>579,489</w:t>
            </w:r>
          </w:p>
        </w:tc>
        <w:tc>
          <w:tcPr>
            <w:tcW w:w="1333" w:type="dxa"/>
          </w:tcPr>
          <w:p w14:paraId="437AB2F5" w14:textId="77777777" w:rsidR="00201221" w:rsidRDefault="00855637">
            <w:pPr>
              <w:pStyle w:val="TableParagraph"/>
              <w:spacing w:before="25"/>
              <w:ind w:right="106"/>
              <w:jc w:val="right"/>
              <w:rPr>
                <w:sz w:val="20"/>
              </w:rPr>
            </w:pPr>
            <w:r>
              <w:rPr>
                <w:spacing w:val="-2"/>
                <w:sz w:val="20"/>
              </w:rPr>
              <w:t>5,643,971</w:t>
            </w:r>
          </w:p>
        </w:tc>
      </w:tr>
      <w:tr w:rsidR="00D172CE" w14:paraId="630DB58B" w14:textId="77777777">
        <w:trPr>
          <w:trHeight w:val="286"/>
        </w:trPr>
        <w:tc>
          <w:tcPr>
            <w:tcW w:w="3607" w:type="dxa"/>
          </w:tcPr>
          <w:p w14:paraId="35E6C6CC" w14:textId="77777777" w:rsidR="00201221" w:rsidRDefault="00855637">
            <w:pPr>
              <w:pStyle w:val="TableParagraph"/>
              <w:spacing w:before="25"/>
              <w:ind w:left="50"/>
              <w:rPr>
                <w:sz w:val="20"/>
              </w:rPr>
            </w:pPr>
            <w:r>
              <w:rPr>
                <w:sz w:val="20"/>
              </w:rPr>
              <w:t>Muirear don bhliain</w:t>
            </w:r>
          </w:p>
        </w:tc>
        <w:tc>
          <w:tcPr>
            <w:tcW w:w="1487" w:type="dxa"/>
          </w:tcPr>
          <w:p w14:paraId="71655467" w14:textId="77777777" w:rsidR="00201221" w:rsidRDefault="00855637">
            <w:pPr>
              <w:pStyle w:val="TableParagraph"/>
              <w:spacing w:before="25"/>
              <w:ind w:right="262"/>
              <w:jc w:val="right"/>
              <w:rPr>
                <w:sz w:val="20"/>
              </w:rPr>
            </w:pPr>
            <w:r>
              <w:rPr>
                <w:spacing w:val="-2"/>
                <w:sz w:val="20"/>
              </w:rPr>
              <w:t>21,000</w:t>
            </w:r>
          </w:p>
        </w:tc>
        <w:tc>
          <w:tcPr>
            <w:tcW w:w="1345" w:type="dxa"/>
          </w:tcPr>
          <w:p w14:paraId="5763DA85" w14:textId="77777777" w:rsidR="00201221" w:rsidRDefault="00855637">
            <w:pPr>
              <w:pStyle w:val="TableParagraph"/>
              <w:spacing w:before="25"/>
              <w:ind w:right="191"/>
              <w:jc w:val="right"/>
              <w:rPr>
                <w:sz w:val="20"/>
              </w:rPr>
            </w:pPr>
            <w:r>
              <w:rPr>
                <w:spacing w:val="-2"/>
                <w:sz w:val="20"/>
              </w:rPr>
              <w:t>128,094</w:t>
            </w:r>
          </w:p>
        </w:tc>
        <w:tc>
          <w:tcPr>
            <w:tcW w:w="1417" w:type="dxa"/>
          </w:tcPr>
          <w:p w14:paraId="2CC2F7C2" w14:textId="77777777" w:rsidR="00201221" w:rsidRDefault="00855637">
            <w:pPr>
              <w:pStyle w:val="TableParagraph"/>
              <w:spacing w:before="25"/>
              <w:ind w:right="190"/>
              <w:jc w:val="right"/>
              <w:rPr>
                <w:sz w:val="20"/>
              </w:rPr>
            </w:pPr>
            <w:r>
              <w:rPr>
                <w:spacing w:val="-2"/>
                <w:sz w:val="20"/>
              </w:rPr>
              <w:t>328,073</w:t>
            </w:r>
          </w:p>
        </w:tc>
        <w:tc>
          <w:tcPr>
            <w:tcW w:w="1495" w:type="dxa"/>
          </w:tcPr>
          <w:p w14:paraId="4EA7A657" w14:textId="77777777" w:rsidR="00201221" w:rsidRDefault="00855637">
            <w:pPr>
              <w:pStyle w:val="TableParagraph"/>
              <w:spacing w:before="25"/>
              <w:ind w:right="268"/>
              <w:jc w:val="right"/>
              <w:rPr>
                <w:sz w:val="20"/>
              </w:rPr>
            </w:pPr>
            <w:r>
              <w:rPr>
                <w:spacing w:val="-2"/>
                <w:sz w:val="20"/>
              </w:rPr>
              <w:t>5,391</w:t>
            </w:r>
          </w:p>
        </w:tc>
        <w:tc>
          <w:tcPr>
            <w:tcW w:w="1483" w:type="dxa"/>
          </w:tcPr>
          <w:p w14:paraId="10A541C8" w14:textId="77777777" w:rsidR="00201221" w:rsidRDefault="00855637">
            <w:pPr>
              <w:pStyle w:val="TableParagraph"/>
              <w:spacing w:before="25"/>
              <w:ind w:right="333"/>
              <w:jc w:val="right"/>
              <w:rPr>
                <w:sz w:val="20"/>
              </w:rPr>
            </w:pPr>
            <w:r>
              <w:rPr>
                <w:spacing w:val="-2"/>
                <w:sz w:val="20"/>
              </w:rPr>
              <w:t>7,603</w:t>
            </w:r>
          </w:p>
        </w:tc>
        <w:tc>
          <w:tcPr>
            <w:tcW w:w="1333" w:type="dxa"/>
          </w:tcPr>
          <w:p w14:paraId="2ED957E5" w14:textId="77777777" w:rsidR="00201221" w:rsidRDefault="00855637">
            <w:pPr>
              <w:pStyle w:val="TableParagraph"/>
              <w:spacing w:before="25"/>
              <w:ind w:right="106"/>
              <w:jc w:val="right"/>
              <w:rPr>
                <w:sz w:val="20"/>
              </w:rPr>
            </w:pPr>
            <w:r>
              <w:rPr>
                <w:spacing w:val="-2"/>
                <w:sz w:val="20"/>
              </w:rPr>
              <w:t>490,161</w:t>
            </w:r>
          </w:p>
        </w:tc>
      </w:tr>
      <w:tr w:rsidR="00D172CE" w14:paraId="39BD93EF" w14:textId="77777777">
        <w:trPr>
          <w:trHeight w:val="312"/>
        </w:trPr>
        <w:tc>
          <w:tcPr>
            <w:tcW w:w="3607" w:type="dxa"/>
          </w:tcPr>
          <w:p w14:paraId="1FFA8F08" w14:textId="77777777" w:rsidR="00201221" w:rsidRDefault="00855637">
            <w:pPr>
              <w:pStyle w:val="TableParagraph"/>
              <w:spacing w:before="24"/>
              <w:ind w:left="50"/>
              <w:rPr>
                <w:sz w:val="20"/>
              </w:rPr>
            </w:pPr>
            <w:r>
              <w:rPr>
                <w:spacing w:val="-2"/>
                <w:sz w:val="20"/>
              </w:rPr>
              <w:t>Diúscairtí</w:t>
            </w:r>
          </w:p>
        </w:tc>
        <w:tc>
          <w:tcPr>
            <w:tcW w:w="1487" w:type="dxa"/>
            <w:tcBorders>
              <w:bottom w:val="single" w:sz="4" w:space="0" w:color="000000"/>
            </w:tcBorders>
          </w:tcPr>
          <w:p w14:paraId="6A4DF135" w14:textId="77777777" w:rsidR="00201221" w:rsidRDefault="00855637">
            <w:pPr>
              <w:pStyle w:val="TableParagraph"/>
              <w:spacing w:before="24"/>
              <w:ind w:right="259"/>
              <w:jc w:val="right"/>
              <w:rPr>
                <w:sz w:val="20"/>
              </w:rPr>
            </w:pPr>
            <w:r>
              <w:rPr>
                <w:spacing w:val="-10"/>
                <w:sz w:val="20"/>
              </w:rPr>
              <w:t>0</w:t>
            </w:r>
          </w:p>
        </w:tc>
        <w:tc>
          <w:tcPr>
            <w:tcW w:w="1345" w:type="dxa"/>
            <w:tcBorders>
              <w:bottom w:val="single" w:sz="4" w:space="0" w:color="000000"/>
            </w:tcBorders>
          </w:tcPr>
          <w:p w14:paraId="4B2B6D26" w14:textId="77777777" w:rsidR="00201221" w:rsidRDefault="00855637">
            <w:pPr>
              <w:pStyle w:val="TableParagraph"/>
              <w:spacing w:before="24"/>
              <w:ind w:right="188"/>
              <w:jc w:val="right"/>
              <w:rPr>
                <w:sz w:val="20"/>
              </w:rPr>
            </w:pPr>
            <w:r>
              <w:rPr>
                <w:spacing w:val="-10"/>
                <w:sz w:val="20"/>
              </w:rPr>
              <w:t>0</w:t>
            </w:r>
          </w:p>
        </w:tc>
        <w:tc>
          <w:tcPr>
            <w:tcW w:w="1417" w:type="dxa"/>
            <w:tcBorders>
              <w:bottom w:val="single" w:sz="4" w:space="0" w:color="000000"/>
            </w:tcBorders>
          </w:tcPr>
          <w:p w14:paraId="5C071E0C" w14:textId="77777777" w:rsidR="00201221" w:rsidRDefault="00855637">
            <w:pPr>
              <w:pStyle w:val="TableParagraph"/>
              <w:spacing w:before="24"/>
              <w:ind w:right="191"/>
              <w:jc w:val="right"/>
              <w:rPr>
                <w:sz w:val="20"/>
              </w:rPr>
            </w:pPr>
            <w:r>
              <w:rPr>
                <w:spacing w:val="-2"/>
                <w:sz w:val="20"/>
              </w:rPr>
              <w:t>(113,453)</w:t>
            </w:r>
          </w:p>
        </w:tc>
        <w:tc>
          <w:tcPr>
            <w:tcW w:w="1495" w:type="dxa"/>
            <w:tcBorders>
              <w:bottom w:val="single" w:sz="4" w:space="0" w:color="000000"/>
            </w:tcBorders>
          </w:tcPr>
          <w:p w14:paraId="1818AAFF" w14:textId="77777777" w:rsidR="00201221" w:rsidRDefault="00855637">
            <w:pPr>
              <w:pStyle w:val="TableParagraph"/>
              <w:spacing w:before="24"/>
              <w:ind w:right="266"/>
              <w:jc w:val="right"/>
              <w:rPr>
                <w:sz w:val="20"/>
              </w:rPr>
            </w:pPr>
            <w:r>
              <w:rPr>
                <w:spacing w:val="-10"/>
                <w:sz w:val="20"/>
              </w:rPr>
              <w:t>0</w:t>
            </w:r>
          </w:p>
        </w:tc>
        <w:tc>
          <w:tcPr>
            <w:tcW w:w="1483" w:type="dxa"/>
            <w:tcBorders>
              <w:bottom w:val="single" w:sz="4" w:space="0" w:color="000000"/>
            </w:tcBorders>
          </w:tcPr>
          <w:p w14:paraId="0564BD0D" w14:textId="77777777" w:rsidR="00201221" w:rsidRDefault="00855637">
            <w:pPr>
              <w:pStyle w:val="TableParagraph"/>
              <w:spacing w:before="24"/>
              <w:ind w:right="330"/>
              <w:jc w:val="right"/>
              <w:rPr>
                <w:sz w:val="20"/>
              </w:rPr>
            </w:pPr>
            <w:r>
              <w:rPr>
                <w:spacing w:val="-10"/>
                <w:sz w:val="20"/>
              </w:rPr>
              <w:t>0</w:t>
            </w:r>
          </w:p>
        </w:tc>
        <w:tc>
          <w:tcPr>
            <w:tcW w:w="1333" w:type="dxa"/>
            <w:tcBorders>
              <w:bottom w:val="single" w:sz="4" w:space="0" w:color="000000"/>
            </w:tcBorders>
          </w:tcPr>
          <w:p w14:paraId="04B548FC" w14:textId="77777777" w:rsidR="00201221" w:rsidRDefault="00855637">
            <w:pPr>
              <w:pStyle w:val="TableParagraph"/>
              <w:spacing w:before="24"/>
              <w:ind w:right="107"/>
              <w:jc w:val="right"/>
              <w:rPr>
                <w:sz w:val="20"/>
              </w:rPr>
            </w:pPr>
            <w:r>
              <w:rPr>
                <w:spacing w:val="-2"/>
                <w:sz w:val="20"/>
              </w:rPr>
              <w:t>(113,453)</w:t>
            </w:r>
          </w:p>
        </w:tc>
      </w:tr>
      <w:tr w:rsidR="00D172CE" w14:paraId="29D9FD1F" w14:textId="77777777">
        <w:trPr>
          <w:trHeight w:val="287"/>
        </w:trPr>
        <w:tc>
          <w:tcPr>
            <w:tcW w:w="3607" w:type="dxa"/>
          </w:tcPr>
          <w:p w14:paraId="38E10DFE" w14:textId="77777777" w:rsidR="00201221" w:rsidRDefault="00855637">
            <w:pPr>
              <w:pStyle w:val="TableParagraph"/>
              <w:spacing w:line="229" w:lineRule="exact"/>
              <w:ind w:left="50"/>
              <w:rPr>
                <w:b/>
                <w:sz w:val="20"/>
              </w:rPr>
            </w:pPr>
            <w:r>
              <w:rPr>
                <w:b/>
                <w:sz w:val="20"/>
              </w:rPr>
              <w:t>Amhail 31 Nollaig</w:t>
            </w:r>
          </w:p>
        </w:tc>
        <w:tc>
          <w:tcPr>
            <w:tcW w:w="1487" w:type="dxa"/>
            <w:tcBorders>
              <w:top w:val="single" w:sz="4" w:space="0" w:color="000000"/>
              <w:bottom w:val="double" w:sz="4" w:space="0" w:color="000000"/>
            </w:tcBorders>
          </w:tcPr>
          <w:p w14:paraId="2CE29EC5" w14:textId="77777777" w:rsidR="00201221" w:rsidRDefault="00855637">
            <w:pPr>
              <w:pStyle w:val="TableParagraph"/>
              <w:spacing w:line="229" w:lineRule="exact"/>
              <w:ind w:right="263"/>
              <w:jc w:val="right"/>
              <w:rPr>
                <w:b/>
                <w:sz w:val="20"/>
              </w:rPr>
            </w:pPr>
            <w:r>
              <w:rPr>
                <w:b/>
                <w:spacing w:val="-2"/>
                <w:sz w:val="20"/>
              </w:rPr>
              <w:t>105,000</w:t>
            </w:r>
          </w:p>
        </w:tc>
        <w:tc>
          <w:tcPr>
            <w:tcW w:w="1345" w:type="dxa"/>
            <w:tcBorders>
              <w:top w:val="single" w:sz="4" w:space="0" w:color="000000"/>
              <w:bottom w:val="double" w:sz="4" w:space="0" w:color="000000"/>
            </w:tcBorders>
          </w:tcPr>
          <w:p w14:paraId="0CF1A8B6" w14:textId="77777777" w:rsidR="00201221" w:rsidRDefault="00855637">
            <w:pPr>
              <w:pStyle w:val="TableParagraph"/>
              <w:spacing w:line="229" w:lineRule="exact"/>
              <w:ind w:right="191"/>
              <w:jc w:val="right"/>
              <w:rPr>
                <w:b/>
                <w:sz w:val="20"/>
              </w:rPr>
            </w:pPr>
            <w:r>
              <w:rPr>
                <w:b/>
                <w:spacing w:val="-2"/>
                <w:sz w:val="20"/>
              </w:rPr>
              <w:t>1,998,835</w:t>
            </w:r>
          </w:p>
        </w:tc>
        <w:tc>
          <w:tcPr>
            <w:tcW w:w="1417" w:type="dxa"/>
            <w:tcBorders>
              <w:top w:val="single" w:sz="4" w:space="0" w:color="000000"/>
              <w:bottom w:val="double" w:sz="4" w:space="0" w:color="000000"/>
            </w:tcBorders>
          </w:tcPr>
          <w:p w14:paraId="2DE209FC" w14:textId="77777777" w:rsidR="00201221" w:rsidRDefault="00855637">
            <w:pPr>
              <w:pStyle w:val="TableParagraph"/>
              <w:spacing w:line="229" w:lineRule="exact"/>
              <w:ind w:right="190"/>
              <w:jc w:val="right"/>
              <w:rPr>
                <w:b/>
                <w:sz w:val="20"/>
              </w:rPr>
            </w:pPr>
            <w:r>
              <w:rPr>
                <w:b/>
                <w:spacing w:val="-2"/>
                <w:sz w:val="20"/>
              </w:rPr>
              <w:t>3,306,340</w:t>
            </w:r>
          </w:p>
        </w:tc>
        <w:tc>
          <w:tcPr>
            <w:tcW w:w="1495" w:type="dxa"/>
            <w:tcBorders>
              <w:top w:val="single" w:sz="4" w:space="0" w:color="000000"/>
              <w:bottom w:val="double" w:sz="4" w:space="0" w:color="000000"/>
            </w:tcBorders>
          </w:tcPr>
          <w:p w14:paraId="53A5E768" w14:textId="77777777" w:rsidR="00201221" w:rsidRDefault="00855637">
            <w:pPr>
              <w:pStyle w:val="TableParagraph"/>
              <w:spacing w:line="229" w:lineRule="exact"/>
              <w:ind w:right="268"/>
              <w:jc w:val="right"/>
              <w:rPr>
                <w:b/>
                <w:sz w:val="20"/>
              </w:rPr>
            </w:pPr>
            <w:r>
              <w:rPr>
                <w:b/>
                <w:spacing w:val="-2"/>
                <w:sz w:val="20"/>
              </w:rPr>
              <w:t>23,412</w:t>
            </w:r>
          </w:p>
        </w:tc>
        <w:tc>
          <w:tcPr>
            <w:tcW w:w="1483" w:type="dxa"/>
            <w:tcBorders>
              <w:top w:val="single" w:sz="4" w:space="0" w:color="000000"/>
              <w:bottom w:val="double" w:sz="4" w:space="0" w:color="000000"/>
            </w:tcBorders>
          </w:tcPr>
          <w:p w14:paraId="1EAB58F9" w14:textId="77777777" w:rsidR="00201221" w:rsidRDefault="00855637">
            <w:pPr>
              <w:pStyle w:val="TableParagraph"/>
              <w:spacing w:line="229" w:lineRule="exact"/>
              <w:ind w:right="333"/>
              <w:jc w:val="right"/>
              <w:rPr>
                <w:b/>
                <w:sz w:val="20"/>
              </w:rPr>
            </w:pPr>
            <w:r>
              <w:rPr>
                <w:b/>
                <w:spacing w:val="-2"/>
                <w:sz w:val="20"/>
              </w:rPr>
              <w:t>587,092</w:t>
            </w:r>
          </w:p>
        </w:tc>
        <w:tc>
          <w:tcPr>
            <w:tcW w:w="1333" w:type="dxa"/>
            <w:tcBorders>
              <w:top w:val="single" w:sz="4" w:space="0" w:color="000000"/>
              <w:bottom w:val="double" w:sz="4" w:space="0" w:color="000000"/>
            </w:tcBorders>
          </w:tcPr>
          <w:p w14:paraId="2E811A48" w14:textId="77777777" w:rsidR="00201221" w:rsidRDefault="00855637">
            <w:pPr>
              <w:pStyle w:val="TableParagraph"/>
              <w:spacing w:line="229" w:lineRule="exact"/>
              <w:ind w:right="105"/>
              <w:jc w:val="right"/>
              <w:rPr>
                <w:b/>
                <w:sz w:val="20"/>
              </w:rPr>
            </w:pPr>
            <w:r>
              <w:rPr>
                <w:b/>
                <w:spacing w:val="-2"/>
                <w:sz w:val="20"/>
              </w:rPr>
              <w:t>6,020,679</w:t>
            </w:r>
          </w:p>
        </w:tc>
      </w:tr>
      <w:tr w:rsidR="00D172CE" w14:paraId="51D24C5A" w14:textId="77777777">
        <w:trPr>
          <w:trHeight w:val="549"/>
        </w:trPr>
        <w:tc>
          <w:tcPr>
            <w:tcW w:w="3607" w:type="dxa"/>
          </w:tcPr>
          <w:p w14:paraId="2AD0543F" w14:textId="77777777" w:rsidR="00201221" w:rsidRDefault="00201221">
            <w:pPr>
              <w:pStyle w:val="TableParagraph"/>
              <w:spacing w:before="57"/>
              <w:rPr>
                <w:b/>
                <w:sz w:val="20"/>
              </w:rPr>
            </w:pPr>
          </w:p>
          <w:p w14:paraId="153CC164" w14:textId="77777777" w:rsidR="00201221" w:rsidRDefault="00855637">
            <w:pPr>
              <w:pStyle w:val="TableParagraph"/>
              <w:ind w:left="50"/>
              <w:rPr>
                <w:b/>
                <w:sz w:val="20"/>
              </w:rPr>
            </w:pPr>
            <w:r>
              <w:rPr>
                <w:b/>
                <w:sz w:val="20"/>
              </w:rPr>
              <w:t>Glanluach Leabhar</w:t>
            </w:r>
          </w:p>
        </w:tc>
        <w:tc>
          <w:tcPr>
            <w:tcW w:w="1487" w:type="dxa"/>
            <w:tcBorders>
              <w:top w:val="double" w:sz="4" w:space="0" w:color="000000"/>
            </w:tcBorders>
          </w:tcPr>
          <w:p w14:paraId="56D3DE43" w14:textId="77777777" w:rsidR="00201221" w:rsidRDefault="00201221">
            <w:pPr>
              <w:pStyle w:val="TableParagraph"/>
              <w:rPr>
                <w:rFonts w:ascii="Times New Roman"/>
                <w:sz w:val="20"/>
              </w:rPr>
            </w:pPr>
          </w:p>
        </w:tc>
        <w:tc>
          <w:tcPr>
            <w:tcW w:w="1345" w:type="dxa"/>
            <w:tcBorders>
              <w:top w:val="double" w:sz="4" w:space="0" w:color="000000"/>
            </w:tcBorders>
          </w:tcPr>
          <w:p w14:paraId="19028E61" w14:textId="77777777" w:rsidR="00201221" w:rsidRDefault="00201221">
            <w:pPr>
              <w:pStyle w:val="TableParagraph"/>
              <w:rPr>
                <w:rFonts w:ascii="Times New Roman"/>
                <w:sz w:val="20"/>
              </w:rPr>
            </w:pPr>
          </w:p>
        </w:tc>
        <w:tc>
          <w:tcPr>
            <w:tcW w:w="1417" w:type="dxa"/>
            <w:tcBorders>
              <w:top w:val="double" w:sz="4" w:space="0" w:color="000000"/>
            </w:tcBorders>
          </w:tcPr>
          <w:p w14:paraId="121CD125" w14:textId="77777777" w:rsidR="00201221" w:rsidRDefault="00201221">
            <w:pPr>
              <w:pStyle w:val="TableParagraph"/>
              <w:rPr>
                <w:rFonts w:ascii="Times New Roman"/>
                <w:sz w:val="20"/>
              </w:rPr>
            </w:pPr>
          </w:p>
        </w:tc>
        <w:tc>
          <w:tcPr>
            <w:tcW w:w="1495" w:type="dxa"/>
            <w:tcBorders>
              <w:top w:val="double" w:sz="4" w:space="0" w:color="000000"/>
            </w:tcBorders>
          </w:tcPr>
          <w:p w14:paraId="76902ADD" w14:textId="77777777" w:rsidR="00201221" w:rsidRDefault="00201221">
            <w:pPr>
              <w:pStyle w:val="TableParagraph"/>
              <w:rPr>
                <w:rFonts w:ascii="Times New Roman"/>
                <w:sz w:val="20"/>
              </w:rPr>
            </w:pPr>
          </w:p>
        </w:tc>
        <w:tc>
          <w:tcPr>
            <w:tcW w:w="1483" w:type="dxa"/>
            <w:tcBorders>
              <w:top w:val="double" w:sz="4" w:space="0" w:color="000000"/>
            </w:tcBorders>
          </w:tcPr>
          <w:p w14:paraId="13C969DB" w14:textId="77777777" w:rsidR="00201221" w:rsidRDefault="00201221">
            <w:pPr>
              <w:pStyle w:val="TableParagraph"/>
              <w:rPr>
                <w:rFonts w:ascii="Times New Roman"/>
                <w:sz w:val="20"/>
              </w:rPr>
            </w:pPr>
          </w:p>
        </w:tc>
        <w:tc>
          <w:tcPr>
            <w:tcW w:w="1333" w:type="dxa"/>
            <w:tcBorders>
              <w:top w:val="double" w:sz="4" w:space="0" w:color="000000"/>
            </w:tcBorders>
          </w:tcPr>
          <w:p w14:paraId="30EEBCEB" w14:textId="77777777" w:rsidR="00201221" w:rsidRDefault="00201221">
            <w:pPr>
              <w:pStyle w:val="TableParagraph"/>
              <w:rPr>
                <w:rFonts w:ascii="Times New Roman"/>
                <w:sz w:val="20"/>
              </w:rPr>
            </w:pPr>
          </w:p>
        </w:tc>
      </w:tr>
      <w:tr w:rsidR="00D172CE" w14:paraId="6A1CFADF" w14:textId="77777777">
        <w:trPr>
          <w:trHeight w:val="288"/>
        </w:trPr>
        <w:tc>
          <w:tcPr>
            <w:tcW w:w="3607" w:type="dxa"/>
          </w:tcPr>
          <w:p w14:paraId="0BC7EF64" w14:textId="77777777" w:rsidR="00201221" w:rsidRDefault="00855637">
            <w:pPr>
              <w:pStyle w:val="TableParagraph"/>
              <w:spacing w:before="25"/>
              <w:ind w:left="50"/>
              <w:rPr>
                <w:sz w:val="20"/>
              </w:rPr>
            </w:pPr>
            <w:r>
              <w:rPr>
                <w:sz w:val="20"/>
              </w:rPr>
              <w:t>Amhail 1 Eanáir</w:t>
            </w:r>
          </w:p>
        </w:tc>
        <w:tc>
          <w:tcPr>
            <w:tcW w:w="1487" w:type="dxa"/>
          </w:tcPr>
          <w:p w14:paraId="103788E0" w14:textId="77777777" w:rsidR="00201221" w:rsidRDefault="00855637">
            <w:pPr>
              <w:pStyle w:val="TableParagraph"/>
              <w:spacing w:before="25"/>
              <w:ind w:right="263"/>
              <w:jc w:val="right"/>
              <w:rPr>
                <w:sz w:val="20"/>
              </w:rPr>
            </w:pPr>
            <w:r>
              <w:rPr>
                <w:spacing w:val="-2"/>
                <w:sz w:val="20"/>
              </w:rPr>
              <w:t>651,000</w:t>
            </w:r>
          </w:p>
        </w:tc>
        <w:tc>
          <w:tcPr>
            <w:tcW w:w="1345" w:type="dxa"/>
          </w:tcPr>
          <w:p w14:paraId="3D8AC008" w14:textId="77777777" w:rsidR="00201221" w:rsidRDefault="00855637">
            <w:pPr>
              <w:pStyle w:val="TableParagraph"/>
              <w:spacing w:before="25"/>
              <w:ind w:right="191"/>
              <w:jc w:val="right"/>
              <w:rPr>
                <w:sz w:val="20"/>
              </w:rPr>
            </w:pPr>
            <w:r>
              <w:rPr>
                <w:spacing w:val="-2"/>
                <w:sz w:val="20"/>
              </w:rPr>
              <w:t>2,298,171</w:t>
            </w:r>
          </w:p>
        </w:tc>
        <w:tc>
          <w:tcPr>
            <w:tcW w:w="1417" w:type="dxa"/>
          </w:tcPr>
          <w:p w14:paraId="0EF5D7C3" w14:textId="77777777" w:rsidR="00201221" w:rsidRDefault="00855637">
            <w:pPr>
              <w:pStyle w:val="TableParagraph"/>
              <w:spacing w:before="25"/>
              <w:ind w:right="190"/>
              <w:jc w:val="right"/>
              <w:rPr>
                <w:sz w:val="20"/>
              </w:rPr>
            </w:pPr>
            <w:r>
              <w:rPr>
                <w:spacing w:val="-2"/>
                <w:sz w:val="20"/>
              </w:rPr>
              <w:t>389,776</w:t>
            </w:r>
          </w:p>
        </w:tc>
        <w:tc>
          <w:tcPr>
            <w:tcW w:w="1495" w:type="dxa"/>
          </w:tcPr>
          <w:p w14:paraId="08631A0D" w14:textId="77777777" w:rsidR="00201221" w:rsidRDefault="00855637">
            <w:pPr>
              <w:pStyle w:val="TableParagraph"/>
              <w:spacing w:before="25"/>
              <w:ind w:right="268"/>
              <w:jc w:val="right"/>
              <w:rPr>
                <w:sz w:val="20"/>
              </w:rPr>
            </w:pPr>
            <w:r>
              <w:rPr>
                <w:spacing w:val="-2"/>
                <w:sz w:val="20"/>
              </w:rPr>
              <w:t>8,400</w:t>
            </w:r>
          </w:p>
        </w:tc>
        <w:tc>
          <w:tcPr>
            <w:tcW w:w="1483" w:type="dxa"/>
          </w:tcPr>
          <w:p w14:paraId="5CEB1FC4" w14:textId="77777777" w:rsidR="00201221" w:rsidRDefault="00855637">
            <w:pPr>
              <w:pStyle w:val="TableParagraph"/>
              <w:spacing w:before="25"/>
              <w:ind w:right="333"/>
              <w:jc w:val="right"/>
              <w:rPr>
                <w:sz w:val="20"/>
              </w:rPr>
            </w:pPr>
            <w:r>
              <w:rPr>
                <w:spacing w:val="-2"/>
                <w:sz w:val="20"/>
              </w:rPr>
              <w:t>28,170</w:t>
            </w:r>
          </w:p>
        </w:tc>
        <w:tc>
          <w:tcPr>
            <w:tcW w:w="1333" w:type="dxa"/>
          </w:tcPr>
          <w:p w14:paraId="432E8123" w14:textId="77777777" w:rsidR="00201221" w:rsidRDefault="00855637">
            <w:pPr>
              <w:pStyle w:val="TableParagraph"/>
              <w:spacing w:before="25"/>
              <w:ind w:right="106"/>
              <w:jc w:val="right"/>
              <w:rPr>
                <w:sz w:val="20"/>
              </w:rPr>
            </w:pPr>
            <w:r>
              <w:rPr>
                <w:spacing w:val="-2"/>
                <w:sz w:val="20"/>
              </w:rPr>
              <w:t>3,375,517</w:t>
            </w:r>
          </w:p>
        </w:tc>
      </w:tr>
      <w:tr w:rsidR="00D172CE" w14:paraId="722B5EDA" w14:textId="77777777">
        <w:trPr>
          <w:trHeight w:val="313"/>
        </w:trPr>
        <w:tc>
          <w:tcPr>
            <w:tcW w:w="3607" w:type="dxa"/>
          </w:tcPr>
          <w:p w14:paraId="74D13113" w14:textId="77777777" w:rsidR="00201221" w:rsidRDefault="00855637">
            <w:pPr>
              <w:pStyle w:val="TableParagraph"/>
              <w:spacing w:before="25"/>
              <w:ind w:left="50"/>
              <w:rPr>
                <w:sz w:val="20"/>
              </w:rPr>
            </w:pPr>
            <w:r>
              <w:rPr>
                <w:sz w:val="20"/>
              </w:rPr>
              <w:t>Glanghluaiseacht don bhliain</w:t>
            </w:r>
          </w:p>
        </w:tc>
        <w:tc>
          <w:tcPr>
            <w:tcW w:w="1487" w:type="dxa"/>
            <w:tcBorders>
              <w:bottom w:val="single" w:sz="4" w:space="0" w:color="000000"/>
            </w:tcBorders>
          </w:tcPr>
          <w:p w14:paraId="18548D9B" w14:textId="77777777" w:rsidR="00201221" w:rsidRDefault="00855637">
            <w:pPr>
              <w:pStyle w:val="TableParagraph"/>
              <w:spacing w:before="25"/>
              <w:ind w:right="262"/>
              <w:jc w:val="right"/>
              <w:rPr>
                <w:sz w:val="20"/>
              </w:rPr>
            </w:pPr>
            <w:r>
              <w:rPr>
                <w:spacing w:val="-2"/>
                <w:sz w:val="20"/>
              </w:rPr>
              <w:t>224,000</w:t>
            </w:r>
          </w:p>
        </w:tc>
        <w:tc>
          <w:tcPr>
            <w:tcW w:w="1345" w:type="dxa"/>
            <w:tcBorders>
              <w:bottom w:val="single" w:sz="4" w:space="0" w:color="000000"/>
            </w:tcBorders>
          </w:tcPr>
          <w:p w14:paraId="7EC935C4" w14:textId="77777777" w:rsidR="00201221" w:rsidRDefault="00855637">
            <w:pPr>
              <w:pStyle w:val="TableParagraph"/>
              <w:spacing w:before="25"/>
              <w:ind w:right="193"/>
              <w:jc w:val="right"/>
              <w:rPr>
                <w:sz w:val="20"/>
              </w:rPr>
            </w:pPr>
            <w:r>
              <w:rPr>
                <w:spacing w:val="-2"/>
                <w:sz w:val="20"/>
              </w:rPr>
              <w:t>(106,273)</w:t>
            </w:r>
          </w:p>
        </w:tc>
        <w:tc>
          <w:tcPr>
            <w:tcW w:w="1417" w:type="dxa"/>
            <w:tcBorders>
              <w:bottom w:val="single" w:sz="4" w:space="0" w:color="000000"/>
            </w:tcBorders>
          </w:tcPr>
          <w:p w14:paraId="0820A4D4" w14:textId="77777777" w:rsidR="00201221" w:rsidRDefault="00855637">
            <w:pPr>
              <w:pStyle w:val="TableParagraph"/>
              <w:spacing w:before="25"/>
              <w:ind w:right="191"/>
              <w:jc w:val="right"/>
              <w:rPr>
                <w:sz w:val="20"/>
              </w:rPr>
            </w:pPr>
            <w:r>
              <w:rPr>
                <w:spacing w:val="-2"/>
                <w:sz w:val="20"/>
              </w:rPr>
              <w:t>(108,743)</w:t>
            </w:r>
          </w:p>
        </w:tc>
        <w:tc>
          <w:tcPr>
            <w:tcW w:w="1495" w:type="dxa"/>
            <w:tcBorders>
              <w:bottom w:val="single" w:sz="4" w:space="0" w:color="000000"/>
            </w:tcBorders>
          </w:tcPr>
          <w:p w14:paraId="67601FF8" w14:textId="77777777" w:rsidR="00201221" w:rsidRDefault="00855637">
            <w:pPr>
              <w:pStyle w:val="TableParagraph"/>
              <w:spacing w:before="25"/>
              <w:ind w:right="268"/>
              <w:jc w:val="right"/>
              <w:rPr>
                <w:sz w:val="20"/>
              </w:rPr>
            </w:pPr>
            <w:r>
              <w:rPr>
                <w:spacing w:val="-2"/>
                <w:sz w:val="20"/>
              </w:rPr>
              <w:t>25,854</w:t>
            </w:r>
          </w:p>
        </w:tc>
        <w:tc>
          <w:tcPr>
            <w:tcW w:w="1483" w:type="dxa"/>
            <w:tcBorders>
              <w:bottom w:val="single" w:sz="4" w:space="0" w:color="000000"/>
            </w:tcBorders>
          </w:tcPr>
          <w:p w14:paraId="6DB76DD1" w14:textId="77777777" w:rsidR="00201221" w:rsidRDefault="00855637">
            <w:pPr>
              <w:pStyle w:val="TableParagraph"/>
              <w:spacing w:before="25"/>
              <w:ind w:right="333"/>
              <w:jc w:val="right"/>
              <w:rPr>
                <w:sz w:val="20"/>
              </w:rPr>
            </w:pPr>
            <w:r>
              <w:rPr>
                <w:spacing w:val="-2"/>
                <w:sz w:val="20"/>
              </w:rPr>
              <w:t>31,255</w:t>
            </w:r>
          </w:p>
        </w:tc>
        <w:tc>
          <w:tcPr>
            <w:tcW w:w="1333" w:type="dxa"/>
            <w:tcBorders>
              <w:bottom w:val="single" w:sz="4" w:space="0" w:color="000000"/>
            </w:tcBorders>
          </w:tcPr>
          <w:p w14:paraId="30FCED61" w14:textId="77777777" w:rsidR="00201221" w:rsidRDefault="00855637">
            <w:pPr>
              <w:pStyle w:val="TableParagraph"/>
              <w:spacing w:before="25"/>
              <w:ind w:right="105"/>
              <w:jc w:val="right"/>
              <w:rPr>
                <w:sz w:val="20"/>
              </w:rPr>
            </w:pPr>
            <w:r>
              <w:rPr>
                <w:spacing w:val="-2"/>
                <w:sz w:val="20"/>
              </w:rPr>
              <w:t>66,093</w:t>
            </w:r>
          </w:p>
        </w:tc>
      </w:tr>
      <w:tr w:rsidR="00D172CE" w14:paraId="5D8297D9" w14:textId="77777777">
        <w:trPr>
          <w:trHeight w:val="287"/>
        </w:trPr>
        <w:tc>
          <w:tcPr>
            <w:tcW w:w="3607" w:type="dxa"/>
          </w:tcPr>
          <w:p w14:paraId="04E2CF61" w14:textId="77777777" w:rsidR="00201221" w:rsidRDefault="00855637">
            <w:pPr>
              <w:pStyle w:val="TableParagraph"/>
              <w:spacing w:line="229" w:lineRule="exact"/>
              <w:ind w:left="50"/>
              <w:rPr>
                <w:b/>
                <w:sz w:val="20"/>
              </w:rPr>
            </w:pPr>
            <w:r>
              <w:rPr>
                <w:b/>
                <w:sz w:val="20"/>
              </w:rPr>
              <w:t>NBV amhail an 31 Nollaig</w:t>
            </w:r>
          </w:p>
        </w:tc>
        <w:tc>
          <w:tcPr>
            <w:tcW w:w="1487" w:type="dxa"/>
            <w:tcBorders>
              <w:top w:val="single" w:sz="4" w:space="0" w:color="000000"/>
              <w:bottom w:val="single" w:sz="4" w:space="0" w:color="000000"/>
            </w:tcBorders>
          </w:tcPr>
          <w:p w14:paraId="0C3A6B39" w14:textId="77777777" w:rsidR="00201221" w:rsidRDefault="00855637">
            <w:pPr>
              <w:pStyle w:val="TableParagraph"/>
              <w:spacing w:line="229" w:lineRule="exact"/>
              <w:ind w:right="263"/>
              <w:jc w:val="right"/>
              <w:rPr>
                <w:b/>
                <w:sz w:val="20"/>
              </w:rPr>
            </w:pPr>
            <w:r>
              <w:rPr>
                <w:b/>
                <w:spacing w:val="-2"/>
                <w:sz w:val="20"/>
              </w:rPr>
              <w:t>875,000</w:t>
            </w:r>
          </w:p>
        </w:tc>
        <w:tc>
          <w:tcPr>
            <w:tcW w:w="1345" w:type="dxa"/>
            <w:tcBorders>
              <w:top w:val="single" w:sz="4" w:space="0" w:color="000000"/>
              <w:bottom w:val="single" w:sz="4" w:space="0" w:color="000000"/>
            </w:tcBorders>
          </w:tcPr>
          <w:p w14:paraId="383018EA" w14:textId="77777777" w:rsidR="00201221" w:rsidRDefault="00855637">
            <w:pPr>
              <w:pStyle w:val="TableParagraph"/>
              <w:spacing w:line="229" w:lineRule="exact"/>
              <w:ind w:right="191"/>
              <w:jc w:val="right"/>
              <w:rPr>
                <w:b/>
                <w:sz w:val="20"/>
              </w:rPr>
            </w:pPr>
            <w:r>
              <w:rPr>
                <w:b/>
                <w:spacing w:val="-2"/>
                <w:sz w:val="20"/>
              </w:rPr>
              <w:t>2,191,898</w:t>
            </w:r>
          </w:p>
        </w:tc>
        <w:tc>
          <w:tcPr>
            <w:tcW w:w="1417" w:type="dxa"/>
            <w:tcBorders>
              <w:top w:val="single" w:sz="4" w:space="0" w:color="000000"/>
              <w:bottom w:val="single" w:sz="4" w:space="0" w:color="000000"/>
            </w:tcBorders>
          </w:tcPr>
          <w:p w14:paraId="28388D1F" w14:textId="77777777" w:rsidR="00201221" w:rsidRDefault="00855637">
            <w:pPr>
              <w:pStyle w:val="TableParagraph"/>
              <w:spacing w:line="229" w:lineRule="exact"/>
              <w:ind w:right="190"/>
              <w:jc w:val="right"/>
              <w:rPr>
                <w:b/>
                <w:sz w:val="20"/>
              </w:rPr>
            </w:pPr>
            <w:r>
              <w:rPr>
                <w:b/>
                <w:spacing w:val="-2"/>
                <w:sz w:val="20"/>
              </w:rPr>
              <w:t>281,033</w:t>
            </w:r>
          </w:p>
        </w:tc>
        <w:tc>
          <w:tcPr>
            <w:tcW w:w="1495" w:type="dxa"/>
            <w:tcBorders>
              <w:top w:val="single" w:sz="4" w:space="0" w:color="000000"/>
              <w:bottom w:val="single" w:sz="4" w:space="0" w:color="000000"/>
            </w:tcBorders>
          </w:tcPr>
          <w:p w14:paraId="1C8A9603" w14:textId="77777777" w:rsidR="00201221" w:rsidRDefault="00855637">
            <w:pPr>
              <w:pStyle w:val="TableParagraph"/>
              <w:spacing w:line="229" w:lineRule="exact"/>
              <w:ind w:right="268"/>
              <w:jc w:val="right"/>
              <w:rPr>
                <w:b/>
                <w:sz w:val="20"/>
              </w:rPr>
            </w:pPr>
            <w:r>
              <w:rPr>
                <w:b/>
                <w:spacing w:val="-2"/>
                <w:sz w:val="20"/>
              </w:rPr>
              <w:t>34,254</w:t>
            </w:r>
          </w:p>
        </w:tc>
        <w:tc>
          <w:tcPr>
            <w:tcW w:w="1483" w:type="dxa"/>
            <w:tcBorders>
              <w:top w:val="single" w:sz="4" w:space="0" w:color="000000"/>
              <w:bottom w:val="single" w:sz="4" w:space="0" w:color="000000"/>
            </w:tcBorders>
          </w:tcPr>
          <w:p w14:paraId="0BA9A9F7" w14:textId="77777777" w:rsidR="00201221" w:rsidRDefault="00855637">
            <w:pPr>
              <w:pStyle w:val="TableParagraph"/>
              <w:spacing w:line="229" w:lineRule="exact"/>
              <w:ind w:right="333"/>
              <w:jc w:val="right"/>
              <w:rPr>
                <w:b/>
                <w:sz w:val="20"/>
              </w:rPr>
            </w:pPr>
            <w:r>
              <w:rPr>
                <w:b/>
                <w:spacing w:val="-2"/>
                <w:sz w:val="20"/>
              </w:rPr>
              <w:t>59,425</w:t>
            </w:r>
          </w:p>
        </w:tc>
        <w:tc>
          <w:tcPr>
            <w:tcW w:w="1333" w:type="dxa"/>
            <w:tcBorders>
              <w:top w:val="single" w:sz="4" w:space="0" w:color="000000"/>
              <w:bottom w:val="single" w:sz="4" w:space="0" w:color="000000"/>
            </w:tcBorders>
          </w:tcPr>
          <w:p w14:paraId="06EA170A" w14:textId="77777777" w:rsidR="00201221" w:rsidRDefault="00855637">
            <w:pPr>
              <w:pStyle w:val="TableParagraph"/>
              <w:spacing w:line="229" w:lineRule="exact"/>
              <w:ind w:right="106"/>
              <w:jc w:val="right"/>
              <w:rPr>
                <w:b/>
                <w:sz w:val="20"/>
              </w:rPr>
            </w:pPr>
            <w:r>
              <w:rPr>
                <w:b/>
                <w:spacing w:val="-2"/>
                <w:sz w:val="20"/>
              </w:rPr>
              <w:t>3,441,610</w:t>
            </w:r>
          </w:p>
        </w:tc>
      </w:tr>
    </w:tbl>
    <w:p w14:paraId="76084907" w14:textId="77777777" w:rsidR="00201221" w:rsidRDefault="00855637">
      <w:pPr>
        <w:pStyle w:val="ListParagraph"/>
        <w:numPr>
          <w:ilvl w:val="0"/>
          <w:numId w:val="1"/>
        </w:numPr>
        <w:tabs>
          <w:tab w:val="left" w:pos="457"/>
          <w:tab w:val="left" w:pos="460"/>
        </w:tabs>
        <w:spacing w:before="15" w:line="300" w:lineRule="auto"/>
        <w:ind w:right="1234"/>
        <w:rPr>
          <w:sz w:val="20"/>
        </w:rPr>
      </w:pPr>
      <w:r>
        <w:rPr>
          <w:sz w:val="20"/>
        </w:rPr>
        <w:t>Tá beartas ag an mBord athluacháil a dhéanamh ar a áitribh faoi úinéireacht gach 5 bliana. Ar 31 Nollaig 2023 rinneadh na foirgnimh a athluacháil ag €0.875m. B'ionann an luach iompair ag deireadh 2023 agus €0.63m.</w:t>
      </w:r>
    </w:p>
    <w:p w14:paraId="36E692A5" w14:textId="77777777" w:rsidR="00201221" w:rsidRDefault="00855637">
      <w:pPr>
        <w:pStyle w:val="ListParagraph"/>
        <w:numPr>
          <w:ilvl w:val="0"/>
          <w:numId w:val="1"/>
        </w:numPr>
        <w:tabs>
          <w:tab w:val="left" w:pos="456"/>
        </w:tabs>
        <w:spacing w:line="229" w:lineRule="exact"/>
        <w:ind w:left="456" w:hanging="356"/>
        <w:rPr>
          <w:sz w:val="20"/>
        </w:rPr>
      </w:pPr>
      <w:r>
        <w:rPr>
          <w:sz w:val="20"/>
        </w:rPr>
        <w:t xml:space="preserve">Baineann </w:t>
      </w:r>
      <w:r>
        <w:rPr>
          <w:sz w:val="20"/>
        </w:rPr>
        <w:t>luach sócmhainní Áitribh ar Léas le caiteachas caipitlithe ar an Maoin Léasachta atá liostaithe faoi Nóta 17.</w:t>
      </w:r>
    </w:p>
    <w:p w14:paraId="46949C95" w14:textId="77777777" w:rsidR="00201221" w:rsidRDefault="00201221">
      <w:pPr>
        <w:spacing w:line="229" w:lineRule="exact"/>
        <w:rPr>
          <w:sz w:val="20"/>
        </w:rPr>
        <w:sectPr w:rsidR="00201221">
          <w:headerReference w:type="default" r:id="rId25"/>
          <w:footerReference w:type="default" r:id="rId26"/>
          <w:pgSz w:w="16840" w:h="11910" w:orient="landscape"/>
          <w:pgMar w:top="1320" w:right="2340" w:bottom="680" w:left="980" w:header="443" w:footer="496" w:gutter="0"/>
          <w:cols w:space="720"/>
        </w:sectPr>
      </w:pPr>
    </w:p>
    <w:p w14:paraId="4E47D566" w14:textId="77777777" w:rsidR="00201221" w:rsidRDefault="00201221">
      <w:pPr>
        <w:pStyle w:val="BodyText"/>
        <w:spacing w:before="4"/>
        <w:rPr>
          <w:sz w:val="2"/>
        </w:rPr>
      </w:pPr>
    </w:p>
    <w:tbl>
      <w:tblPr>
        <w:tblW w:w="0" w:type="auto"/>
        <w:tblInd w:w="196" w:type="dxa"/>
        <w:tblLayout w:type="fixed"/>
        <w:tblCellMar>
          <w:left w:w="0" w:type="dxa"/>
          <w:right w:w="0" w:type="dxa"/>
        </w:tblCellMar>
        <w:tblLook w:val="01E0" w:firstRow="1" w:lastRow="1" w:firstColumn="1" w:lastColumn="1" w:noHBand="0" w:noVBand="0"/>
      </w:tblPr>
      <w:tblGrid>
        <w:gridCol w:w="3480"/>
        <w:gridCol w:w="1570"/>
        <w:gridCol w:w="1386"/>
        <w:gridCol w:w="1235"/>
        <w:gridCol w:w="1348"/>
        <w:gridCol w:w="1508"/>
        <w:gridCol w:w="1446"/>
        <w:gridCol w:w="1248"/>
      </w:tblGrid>
      <w:tr w:rsidR="00D172CE" w14:paraId="6330C8C7" w14:textId="77777777">
        <w:trPr>
          <w:trHeight w:val="828"/>
        </w:trPr>
        <w:tc>
          <w:tcPr>
            <w:tcW w:w="3480" w:type="dxa"/>
          </w:tcPr>
          <w:p w14:paraId="34D278A8" w14:textId="77777777" w:rsidR="00201221" w:rsidRDefault="00201221">
            <w:pPr>
              <w:pStyle w:val="TableParagraph"/>
              <w:spacing w:before="50"/>
              <w:rPr>
                <w:sz w:val="20"/>
              </w:rPr>
            </w:pPr>
          </w:p>
          <w:p w14:paraId="096B8D44" w14:textId="77777777" w:rsidR="00201221" w:rsidRDefault="00855637">
            <w:pPr>
              <w:pStyle w:val="TableParagraph"/>
              <w:ind w:left="50"/>
              <w:rPr>
                <w:b/>
                <w:sz w:val="20"/>
              </w:rPr>
            </w:pPr>
            <w:r>
              <w:rPr>
                <w:b/>
                <w:spacing w:val="-4"/>
                <w:sz w:val="20"/>
              </w:rPr>
              <w:t>2022</w:t>
            </w:r>
          </w:p>
        </w:tc>
        <w:tc>
          <w:tcPr>
            <w:tcW w:w="1570" w:type="dxa"/>
          </w:tcPr>
          <w:p w14:paraId="7E172112" w14:textId="77777777" w:rsidR="00201221" w:rsidRDefault="00855637">
            <w:pPr>
              <w:pStyle w:val="TableParagraph"/>
              <w:spacing w:line="300" w:lineRule="auto"/>
              <w:ind w:left="451" w:right="227" w:firstLine="223"/>
              <w:jc w:val="right"/>
              <w:rPr>
                <w:b/>
                <w:sz w:val="20"/>
              </w:rPr>
            </w:pPr>
            <w:r>
              <w:rPr>
                <w:b/>
                <w:spacing w:val="-4"/>
                <w:sz w:val="20"/>
              </w:rPr>
              <w:t>Áitreabh Faoi Úinéireacht</w:t>
            </w:r>
          </w:p>
          <w:p w14:paraId="585CB8A8" w14:textId="77777777" w:rsidR="00201221" w:rsidRDefault="00855637">
            <w:pPr>
              <w:pStyle w:val="TableParagraph"/>
              <w:spacing w:line="229" w:lineRule="exact"/>
              <w:ind w:right="225"/>
              <w:jc w:val="right"/>
              <w:rPr>
                <w:b/>
                <w:sz w:val="20"/>
              </w:rPr>
            </w:pPr>
            <w:r>
              <w:rPr>
                <w:b/>
                <w:spacing w:val="-10"/>
                <w:sz w:val="20"/>
              </w:rPr>
              <w:t>€</w:t>
            </w:r>
          </w:p>
        </w:tc>
        <w:tc>
          <w:tcPr>
            <w:tcW w:w="1386" w:type="dxa"/>
          </w:tcPr>
          <w:p w14:paraId="7824EE74" w14:textId="77777777" w:rsidR="00201221" w:rsidRDefault="00855637">
            <w:pPr>
              <w:pStyle w:val="TableParagraph"/>
              <w:spacing w:line="300" w:lineRule="auto"/>
              <w:ind w:left="228" w:right="266" w:firstLine="204"/>
              <w:jc w:val="right"/>
              <w:rPr>
                <w:b/>
                <w:sz w:val="20"/>
              </w:rPr>
            </w:pPr>
            <w:r>
              <w:rPr>
                <w:b/>
                <w:spacing w:val="-2"/>
                <w:sz w:val="20"/>
              </w:rPr>
              <w:t>Áitreabh ar Léas</w:t>
            </w:r>
          </w:p>
          <w:p w14:paraId="3BDCC7C9" w14:textId="77777777" w:rsidR="00201221" w:rsidRDefault="00855637">
            <w:pPr>
              <w:pStyle w:val="TableParagraph"/>
              <w:spacing w:line="229" w:lineRule="exact"/>
              <w:ind w:right="265"/>
              <w:jc w:val="right"/>
              <w:rPr>
                <w:b/>
                <w:sz w:val="20"/>
              </w:rPr>
            </w:pPr>
            <w:r>
              <w:rPr>
                <w:b/>
                <w:spacing w:val="-10"/>
                <w:sz w:val="20"/>
              </w:rPr>
              <w:t>€</w:t>
            </w:r>
          </w:p>
        </w:tc>
        <w:tc>
          <w:tcPr>
            <w:tcW w:w="1235" w:type="dxa"/>
          </w:tcPr>
          <w:p w14:paraId="1FE93660" w14:textId="77777777" w:rsidR="00201221" w:rsidRDefault="00855637">
            <w:pPr>
              <w:pStyle w:val="TableParagraph"/>
              <w:spacing w:line="300" w:lineRule="auto"/>
              <w:ind w:left="267" w:right="153" w:firstLine="256"/>
              <w:jc w:val="right"/>
              <w:rPr>
                <w:b/>
                <w:sz w:val="20"/>
              </w:rPr>
            </w:pPr>
            <w:r>
              <w:rPr>
                <w:b/>
                <w:spacing w:val="-2"/>
                <w:sz w:val="20"/>
              </w:rPr>
              <w:t>Mótarfheithiclí</w:t>
            </w:r>
          </w:p>
          <w:p w14:paraId="50D7B7DF" w14:textId="77777777" w:rsidR="00201221" w:rsidRDefault="00855637">
            <w:pPr>
              <w:pStyle w:val="TableParagraph"/>
              <w:spacing w:line="229" w:lineRule="exact"/>
              <w:ind w:right="153"/>
              <w:jc w:val="right"/>
              <w:rPr>
                <w:b/>
                <w:sz w:val="20"/>
              </w:rPr>
            </w:pPr>
            <w:r>
              <w:rPr>
                <w:b/>
                <w:spacing w:val="-10"/>
                <w:sz w:val="20"/>
              </w:rPr>
              <w:t>€</w:t>
            </w:r>
          </w:p>
        </w:tc>
        <w:tc>
          <w:tcPr>
            <w:tcW w:w="1348" w:type="dxa"/>
          </w:tcPr>
          <w:p w14:paraId="7EB5CC49" w14:textId="77777777" w:rsidR="00201221" w:rsidRDefault="00855637">
            <w:pPr>
              <w:pStyle w:val="TableParagraph"/>
              <w:spacing w:line="300" w:lineRule="auto"/>
              <w:ind w:left="155" w:right="155" w:firstLine="91"/>
              <w:jc w:val="right"/>
              <w:rPr>
                <w:b/>
                <w:sz w:val="20"/>
              </w:rPr>
            </w:pPr>
            <w:r>
              <w:rPr>
                <w:b/>
                <w:spacing w:val="-2"/>
                <w:sz w:val="20"/>
              </w:rPr>
              <w:t>Trealamh Ríomhaireachta</w:t>
            </w:r>
          </w:p>
          <w:p w14:paraId="1F6B0A67" w14:textId="77777777" w:rsidR="00201221" w:rsidRDefault="00855637">
            <w:pPr>
              <w:pStyle w:val="TableParagraph"/>
              <w:spacing w:line="229" w:lineRule="exact"/>
              <w:ind w:right="154"/>
              <w:jc w:val="right"/>
              <w:rPr>
                <w:b/>
                <w:sz w:val="20"/>
              </w:rPr>
            </w:pPr>
            <w:r>
              <w:rPr>
                <w:b/>
                <w:spacing w:val="-10"/>
                <w:sz w:val="20"/>
              </w:rPr>
              <w:t>€</w:t>
            </w:r>
          </w:p>
        </w:tc>
        <w:tc>
          <w:tcPr>
            <w:tcW w:w="1508" w:type="dxa"/>
          </w:tcPr>
          <w:p w14:paraId="687ACAE3" w14:textId="77777777" w:rsidR="00201221" w:rsidRDefault="00855637">
            <w:pPr>
              <w:pStyle w:val="TableParagraph"/>
              <w:spacing w:line="300" w:lineRule="auto"/>
              <w:ind w:left="157" w:right="314" w:firstLine="468"/>
              <w:jc w:val="right"/>
              <w:rPr>
                <w:b/>
                <w:sz w:val="20"/>
              </w:rPr>
            </w:pPr>
            <w:r>
              <w:rPr>
                <w:b/>
                <w:spacing w:val="-2"/>
                <w:sz w:val="20"/>
              </w:rPr>
              <w:t>Trealamh Oifige</w:t>
            </w:r>
          </w:p>
          <w:p w14:paraId="49C64C84" w14:textId="77777777" w:rsidR="00201221" w:rsidRDefault="00855637">
            <w:pPr>
              <w:pStyle w:val="TableParagraph"/>
              <w:spacing w:line="229" w:lineRule="exact"/>
              <w:ind w:right="314"/>
              <w:jc w:val="right"/>
              <w:rPr>
                <w:b/>
                <w:sz w:val="20"/>
              </w:rPr>
            </w:pPr>
            <w:r>
              <w:rPr>
                <w:b/>
                <w:spacing w:val="-10"/>
                <w:sz w:val="20"/>
              </w:rPr>
              <w:t>€</w:t>
            </w:r>
          </w:p>
        </w:tc>
        <w:tc>
          <w:tcPr>
            <w:tcW w:w="1446" w:type="dxa"/>
          </w:tcPr>
          <w:p w14:paraId="57724CED" w14:textId="77777777" w:rsidR="00201221" w:rsidRDefault="00855637">
            <w:pPr>
              <w:pStyle w:val="TableParagraph"/>
              <w:spacing w:line="300" w:lineRule="auto"/>
              <w:ind w:left="317" w:right="248" w:firstLine="312"/>
              <w:jc w:val="right"/>
              <w:rPr>
                <w:b/>
                <w:sz w:val="20"/>
              </w:rPr>
            </w:pPr>
            <w:r>
              <w:rPr>
                <w:b/>
                <w:spacing w:val="-2"/>
                <w:sz w:val="20"/>
              </w:rPr>
              <w:t>Troscán Oifige</w:t>
            </w:r>
          </w:p>
          <w:p w14:paraId="56FE0C4B" w14:textId="77777777" w:rsidR="00201221" w:rsidRDefault="00855637">
            <w:pPr>
              <w:pStyle w:val="TableParagraph"/>
              <w:spacing w:line="229" w:lineRule="exact"/>
              <w:ind w:right="247"/>
              <w:jc w:val="right"/>
              <w:rPr>
                <w:b/>
                <w:sz w:val="20"/>
              </w:rPr>
            </w:pPr>
            <w:r>
              <w:rPr>
                <w:b/>
                <w:spacing w:val="-10"/>
                <w:sz w:val="20"/>
              </w:rPr>
              <w:t>€</w:t>
            </w:r>
          </w:p>
        </w:tc>
        <w:tc>
          <w:tcPr>
            <w:tcW w:w="1248" w:type="dxa"/>
          </w:tcPr>
          <w:p w14:paraId="6B2A7E2C" w14:textId="77777777" w:rsidR="00201221" w:rsidRDefault="00201221">
            <w:pPr>
              <w:pStyle w:val="TableParagraph"/>
              <w:spacing w:before="50"/>
              <w:rPr>
                <w:sz w:val="20"/>
              </w:rPr>
            </w:pPr>
          </w:p>
          <w:p w14:paraId="58375186" w14:textId="77777777" w:rsidR="00201221" w:rsidRDefault="00855637">
            <w:pPr>
              <w:pStyle w:val="TableParagraph"/>
              <w:ind w:right="104"/>
              <w:jc w:val="right"/>
              <w:rPr>
                <w:b/>
                <w:sz w:val="20"/>
              </w:rPr>
            </w:pPr>
            <w:r>
              <w:rPr>
                <w:b/>
                <w:spacing w:val="-2"/>
                <w:sz w:val="20"/>
              </w:rPr>
              <w:t>Iomlán</w:t>
            </w:r>
          </w:p>
          <w:p w14:paraId="5D3F5F1D" w14:textId="77777777" w:rsidR="00201221" w:rsidRDefault="00855637">
            <w:pPr>
              <w:pStyle w:val="TableParagraph"/>
              <w:spacing w:before="56"/>
              <w:ind w:right="103"/>
              <w:jc w:val="right"/>
              <w:rPr>
                <w:b/>
                <w:sz w:val="20"/>
              </w:rPr>
            </w:pPr>
            <w:r>
              <w:rPr>
                <w:b/>
                <w:spacing w:val="-10"/>
                <w:sz w:val="20"/>
              </w:rPr>
              <w:t>€</w:t>
            </w:r>
          </w:p>
        </w:tc>
      </w:tr>
      <w:tr w:rsidR="00D172CE" w14:paraId="4B7E0697" w14:textId="77777777">
        <w:trPr>
          <w:trHeight w:val="288"/>
        </w:trPr>
        <w:tc>
          <w:tcPr>
            <w:tcW w:w="3480" w:type="dxa"/>
          </w:tcPr>
          <w:p w14:paraId="6193740D" w14:textId="77777777" w:rsidR="00201221" w:rsidRDefault="00855637">
            <w:pPr>
              <w:pStyle w:val="TableParagraph"/>
              <w:spacing w:before="25"/>
              <w:ind w:left="50"/>
              <w:rPr>
                <w:b/>
                <w:sz w:val="20"/>
              </w:rPr>
            </w:pPr>
            <w:r>
              <w:rPr>
                <w:b/>
                <w:spacing w:val="-4"/>
                <w:sz w:val="20"/>
              </w:rPr>
              <w:t>Costas</w:t>
            </w:r>
          </w:p>
        </w:tc>
        <w:tc>
          <w:tcPr>
            <w:tcW w:w="1570" w:type="dxa"/>
          </w:tcPr>
          <w:p w14:paraId="70D7F6EE" w14:textId="77777777" w:rsidR="00201221" w:rsidRDefault="00201221">
            <w:pPr>
              <w:pStyle w:val="TableParagraph"/>
              <w:rPr>
                <w:rFonts w:ascii="Times New Roman"/>
                <w:sz w:val="20"/>
              </w:rPr>
            </w:pPr>
          </w:p>
        </w:tc>
        <w:tc>
          <w:tcPr>
            <w:tcW w:w="1386" w:type="dxa"/>
          </w:tcPr>
          <w:p w14:paraId="2828EAFE" w14:textId="77777777" w:rsidR="00201221" w:rsidRDefault="00201221">
            <w:pPr>
              <w:pStyle w:val="TableParagraph"/>
              <w:rPr>
                <w:rFonts w:ascii="Times New Roman"/>
                <w:sz w:val="20"/>
              </w:rPr>
            </w:pPr>
          </w:p>
        </w:tc>
        <w:tc>
          <w:tcPr>
            <w:tcW w:w="1235" w:type="dxa"/>
          </w:tcPr>
          <w:p w14:paraId="44CBE6B8" w14:textId="77777777" w:rsidR="00201221" w:rsidRDefault="00201221">
            <w:pPr>
              <w:pStyle w:val="TableParagraph"/>
              <w:rPr>
                <w:rFonts w:ascii="Times New Roman"/>
                <w:sz w:val="20"/>
              </w:rPr>
            </w:pPr>
          </w:p>
        </w:tc>
        <w:tc>
          <w:tcPr>
            <w:tcW w:w="1348" w:type="dxa"/>
          </w:tcPr>
          <w:p w14:paraId="5D5EEF84" w14:textId="77777777" w:rsidR="00201221" w:rsidRDefault="00201221">
            <w:pPr>
              <w:pStyle w:val="TableParagraph"/>
              <w:rPr>
                <w:rFonts w:ascii="Times New Roman"/>
                <w:sz w:val="20"/>
              </w:rPr>
            </w:pPr>
          </w:p>
        </w:tc>
        <w:tc>
          <w:tcPr>
            <w:tcW w:w="1508" w:type="dxa"/>
          </w:tcPr>
          <w:p w14:paraId="1E179085" w14:textId="77777777" w:rsidR="00201221" w:rsidRDefault="00201221">
            <w:pPr>
              <w:pStyle w:val="TableParagraph"/>
              <w:rPr>
                <w:rFonts w:ascii="Times New Roman"/>
                <w:sz w:val="20"/>
              </w:rPr>
            </w:pPr>
          </w:p>
        </w:tc>
        <w:tc>
          <w:tcPr>
            <w:tcW w:w="1446" w:type="dxa"/>
          </w:tcPr>
          <w:p w14:paraId="090FF192" w14:textId="77777777" w:rsidR="00201221" w:rsidRDefault="00201221">
            <w:pPr>
              <w:pStyle w:val="TableParagraph"/>
              <w:rPr>
                <w:rFonts w:ascii="Times New Roman"/>
                <w:sz w:val="20"/>
              </w:rPr>
            </w:pPr>
          </w:p>
        </w:tc>
        <w:tc>
          <w:tcPr>
            <w:tcW w:w="1248" w:type="dxa"/>
          </w:tcPr>
          <w:p w14:paraId="43B32ACE" w14:textId="77777777" w:rsidR="00201221" w:rsidRDefault="00201221">
            <w:pPr>
              <w:pStyle w:val="TableParagraph"/>
              <w:rPr>
                <w:rFonts w:ascii="Times New Roman"/>
                <w:sz w:val="20"/>
              </w:rPr>
            </w:pPr>
          </w:p>
        </w:tc>
      </w:tr>
      <w:tr w:rsidR="00D172CE" w14:paraId="6865C1E8" w14:textId="77777777">
        <w:trPr>
          <w:trHeight w:val="287"/>
        </w:trPr>
        <w:tc>
          <w:tcPr>
            <w:tcW w:w="3480" w:type="dxa"/>
          </w:tcPr>
          <w:p w14:paraId="3CCF9BF5" w14:textId="77777777" w:rsidR="00201221" w:rsidRDefault="00855637">
            <w:pPr>
              <w:pStyle w:val="TableParagraph"/>
              <w:spacing w:before="25"/>
              <w:ind w:left="50"/>
              <w:rPr>
                <w:sz w:val="20"/>
              </w:rPr>
            </w:pPr>
            <w:r>
              <w:rPr>
                <w:sz w:val="20"/>
              </w:rPr>
              <w:t>Amhail 1 Eanáir</w:t>
            </w:r>
          </w:p>
        </w:tc>
        <w:tc>
          <w:tcPr>
            <w:tcW w:w="1570" w:type="dxa"/>
          </w:tcPr>
          <w:p w14:paraId="039EDC53" w14:textId="77777777" w:rsidR="00201221" w:rsidRDefault="00855637">
            <w:pPr>
              <w:pStyle w:val="TableParagraph"/>
              <w:spacing w:before="25"/>
              <w:ind w:right="228"/>
              <w:jc w:val="right"/>
              <w:rPr>
                <w:sz w:val="20"/>
              </w:rPr>
            </w:pPr>
            <w:r>
              <w:rPr>
                <w:spacing w:val="-2"/>
                <w:sz w:val="20"/>
              </w:rPr>
              <w:t>735,000</w:t>
            </w:r>
          </w:p>
        </w:tc>
        <w:tc>
          <w:tcPr>
            <w:tcW w:w="1386" w:type="dxa"/>
          </w:tcPr>
          <w:p w14:paraId="00771939" w14:textId="77777777" w:rsidR="00201221" w:rsidRDefault="00855637">
            <w:pPr>
              <w:pStyle w:val="TableParagraph"/>
              <w:spacing w:before="25"/>
              <w:ind w:right="267"/>
              <w:jc w:val="right"/>
              <w:rPr>
                <w:sz w:val="20"/>
              </w:rPr>
            </w:pPr>
            <w:r>
              <w:rPr>
                <w:spacing w:val="-2"/>
                <w:sz w:val="20"/>
              </w:rPr>
              <w:t>3,994,550</w:t>
            </w:r>
          </w:p>
        </w:tc>
        <w:tc>
          <w:tcPr>
            <w:tcW w:w="1235" w:type="dxa"/>
          </w:tcPr>
          <w:p w14:paraId="740F549B" w14:textId="77777777" w:rsidR="00201221" w:rsidRDefault="00855637">
            <w:pPr>
              <w:pStyle w:val="TableParagraph"/>
              <w:spacing w:before="25"/>
              <w:ind w:right="156"/>
              <w:jc w:val="right"/>
              <w:rPr>
                <w:sz w:val="20"/>
              </w:rPr>
            </w:pPr>
            <w:r>
              <w:rPr>
                <w:spacing w:val="-2"/>
                <w:sz w:val="20"/>
              </w:rPr>
              <w:t>89,277</w:t>
            </w:r>
          </w:p>
        </w:tc>
        <w:tc>
          <w:tcPr>
            <w:tcW w:w="1348" w:type="dxa"/>
          </w:tcPr>
          <w:p w14:paraId="0B2DA14B" w14:textId="77777777" w:rsidR="00201221" w:rsidRDefault="00855637">
            <w:pPr>
              <w:pStyle w:val="TableParagraph"/>
              <w:spacing w:before="25"/>
              <w:ind w:left="140"/>
              <w:jc w:val="center"/>
              <w:rPr>
                <w:sz w:val="20"/>
              </w:rPr>
            </w:pPr>
            <w:r>
              <w:rPr>
                <w:spacing w:val="-2"/>
                <w:sz w:val="20"/>
              </w:rPr>
              <w:t>3,402,621</w:t>
            </w:r>
          </w:p>
        </w:tc>
        <w:tc>
          <w:tcPr>
            <w:tcW w:w="1508" w:type="dxa"/>
          </w:tcPr>
          <w:p w14:paraId="7091774F" w14:textId="77777777" w:rsidR="00201221" w:rsidRDefault="00855637">
            <w:pPr>
              <w:pStyle w:val="TableParagraph"/>
              <w:spacing w:before="25"/>
              <w:ind w:right="316"/>
              <w:jc w:val="right"/>
              <w:rPr>
                <w:sz w:val="20"/>
              </w:rPr>
            </w:pPr>
            <w:r>
              <w:rPr>
                <w:spacing w:val="-2"/>
                <w:sz w:val="20"/>
              </w:rPr>
              <w:t>21,672</w:t>
            </w:r>
          </w:p>
        </w:tc>
        <w:tc>
          <w:tcPr>
            <w:tcW w:w="1446" w:type="dxa"/>
          </w:tcPr>
          <w:p w14:paraId="179B1354" w14:textId="77777777" w:rsidR="00201221" w:rsidRDefault="00855637">
            <w:pPr>
              <w:pStyle w:val="TableParagraph"/>
              <w:spacing w:before="25"/>
              <w:ind w:right="250"/>
              <w:jc w:val="right"/>
              <w:rPr>
                <w:sz w:val="20"/>
              </w:rPr>
            </w:pPr>
            <w:r>
              <w:rPr>
                <w:spacing w:val="-2"/>
                <w:sz w:val="20"/>
              </w:rPr>
              <w:t>611,857</w:t>
            </w:r>
          </w:p>
        </w:tc>
        <w:tc>
          <w:tcPr>
            <w:tcW w:w="1248" w:type="dxa"/>
          </w:tcPr>
          <w:p w14:paraId="33413A49" w14:textId="77777777" w:rsidR="00201221" w:rsidRDefault="00855637">
            <w:pPr>
              <w:pStyle w:val="TableParagraph"/>
              <w:spacing w:before="25"/>
              <w:ind w:right="106"/>
              <w:jc w:val="right"/>
              <w:rPr>
                <w:sz w:val="20"/>
              </w:rPr>
            </w:pPr>
            <w:r>
              <w:rPr>
                <w:spacing w:val="-2"/>
                <w:sz w:val="20"/>
              </w:rPr>
              <w:t>8,854,977</w:t>
            </w:r>
          </w:p>
        </w:tc>
      </w:tr>
      <w:tr w:rsidR="00D172CE" w14:paraId="699099C7" w14:textId="77777777">
        <w:trPr>
          <w:trHeight w:val="287"/>
        </w:trPr>
        <w:tc>
          <w:tcPr>
            <w:tcW w:w="3480" w:type="dxa"/>
          </w:tcPr>
          <w:p w14:paraId="22CCD4BF" w14:textId="77777777" w:rsidR="00201221" w:rsidRDefault="00855637">
            <w:pPr>
              <w:pStyle w:val="TableParagraph"/>
              <w:spacing w:before="25"/>
              <w:ind w:left="50"/>
              <w:rPr>
                <w:sz w:val="20"/>
              </w:rPr>
            </w:pPr>
            <w:r>
              <w:rPr>
                <w:spacing w:val="-2"/>
                <w:sz w:val="20"/>
              </w:rPr>
              <w:t>Suimiúcháin</w:t>
            </w:r>
          </w:p>
        </w:tc>
        <w:tc>
          <w:tcPr>
            <w:tcW w:w="1570" w:type="dxa"/>
          </w:tcPr>
          <w:p w14:paraId="270A79B5" w14:textId="77777777" w:rsidR="00201221" w:rsidRDefault="00855637">
            <w:pPr>
              <w:pStyle w:val="TableParagraph"/>
              <w:spacing w:before="25"/>
              <w:ind w:right="225"/>
              <w:jc w:val="right"/>
              <w:rPr>
                <w:sz w:val="20"/>
              </w:rPr>
            </w:pPr>
            <w:r>
              <w:rPr>
                <w:spacing w:val="-10"/>
                <w:sz w:val="20"/>
              </w:rPr>
              <w:t>0</w:t>
            </w:r>
          </w:p>
        </w:tc>
        <w:tc>
          <w:tcPr>
            <w:tcW w:w="1386" w:type="dxa"/>
          </w:tcPr>
          <w:p w14:paraId="57EBD1D2" w14:textId="77777777" w:rsidR="00201221" w:rsidRDefault="00855637">
            <w:pPr>
              <w:pStyle w:val="TableParagraph"/>
              <w:spacing w:before="25"/>
              <w:ind w:right="267"/>
              <w:jc w:val="right"/>
              <w:rPr>
                <w:sz w:val="20"/>
              </w:rPr>
            </w:pPr>
            <w:r>
              <w:rPr>
                <w:spacing w:val="-2"/>
                <w:sz w:val="20"/>
              </w:rPr>
              <w:t>174,362</w:t>
            </w:r>
          </w:p>
        </w:tc>
        <w:tc>
          <w:tcPr>
            <w:tcW w:w="1235" w:type="dxa"/>
          </w:tcPr>
          <w:p w14:paraId="0CDD408E" w14:textId="77777777" w:rsidR="00201221" w:rsidRDefault="00855637">
            <w:pPr>
              <w:pStyle w:val="TableParagraph"/>
              <w:spacing w:before="25"/>
              <w:ind w:right="153"/>
              <w:jc w:val="right"/>
              <w:rPr>
                <w:sz w:val="20"/>
              </w:rPr>
            </w:pPr>
            <w:r>
              <w:rPr>
                <w:spacing w:val="-10"/>
                <w:sz w:val="20"/>
              </w:rPr>
              <w:t>0</w:t>
            </w:r>
          </w:p>
        </w:tc>
        <w:tc>
          <w:tcPr>
            <w:tcW w:w="1348" w:type="dxa"/>
          </w:tcPr>
          <w:p w14:paraId="1F024435" w14:textId="77777777" w:rsidR="00201221" w:rsidRDefault="00855637">
            <w:pPr>
              <w:pStyle w:val="TableParagraph"/>
              <w:spacing w:before="25"/>
              <w:ind w:left="308"/>
              <w:jc w:val="center"/>
              <w:rPr>
                <w:sz w:val="20"/>
              </w:rPr>
            </w:pPr>
            <w:r>
              <w:rPr>
                <w:spacing w:val="-2"/>
                <w:sz w:val="20"/>
              </w:rPr>
              <w:t>131,933</w:t>
            </w:r>
          </w:p>
        </w:tc>
        <w:tc>
          <w:tcPr>
            <w:tcW w:w="1508" w:type="dxa"/>
          </w:tcPr>
          <w:p w14:paraId="34FF56B5" w14:textId="77777777" w:rsidR="00201221" w:rsidRDefault="00855637">
            <w:pPr>
              <w:pStyle w:val="TableParagraph"/>
              <w:spacing w:before="25"/>
              <w:ind w:right="316"/>
              <w:jc w:val="right"/>
              <w:rPr>
                <w:sz w:val="20"/>
              </w:rPr>
            </w:pPr>
            <w:r>
              <w:rPr>
                <w:spacing w:val="-2"/>
                <w:sz w:val="20"/>
              </w:rPr>
              <w:t>4,920</w:t>
            </w:r>
          </w:p>
        </w:tc>
        <w:tc>
          <w:tcPr>
            <w:tcW w:w="1446" w:type="dxa"/>
          </w:tcPr>
          <w:p w14:paraId="42AE3319" w14:textId="77777777" w:rsidR="00201221" w:rsidRDefault="00855637">
            <w:pPr>
              <w:pStyle w:val="TableParagraph"/>
              <w:spacing w:before="25"/>
              <w:ind w:right="250"/>
              <w:jc w:val="right"/>
              <w:rPr>
                <w:sz w:val="20"/>
              </w:rPr>
            </w:pPr>
            <w:r>
              <w:rPr>
                <w:spacing w:val="-2"/>
                <w:sz w:val="20"/>
              </w:rPr>
              <w:t>11,764</w:t>
            </w:r>
          </w:p>
        </w:tc>
        <w:tc>
          <w:tcPr>
            <w:tcW w:w="1248" w:type="dxa"/>
          </w:tcPr>
          <w:p w14:paraId="2FEB1BA7" w14:textId="77777777" w:rsidR="00201221" w:rsidRDefault="00855637">
            <w:pPr>
              <w:pStyle w:val="TableParagraph"/>
              <w:spacing w:before="25"/>
              <w:ind w:right="106"/>
              <w:jc w:val="right"/>
              <w:rPr>
                <w:sz w:val="20"/>
              </w:rPr>
            </w:pPr>
            <w:r>
              <w:rPr>
                <w:spacing w:val="-2"/>
                <w:sz w:val="20"/>
              </w:rPr>
              <w:t>322,979</w:t>
            </w:r>
          </w:p>
        </w:tc>
      </w:tr>
      <w:tr w:rsidR="00D172CE" w14:paraId="2968042D" w14:textId="77777777">
        <w:trPr>
          <w:trHeight w:val="311"/>
        </w:trPr>
        <w:tc>
          <w:tcPr>
            <w:tcW w:w="3480" w:type="dxa"/>
          </w:tcPr>
          <w:p w14:paraId="6B684567" w14:textId="77777777" w:rsidR="00201221" w:rsidRDefault="00855637">
            <w:pPr>
              <w:pStyle w:val="TableParagraph"/>
              <w:spacing w:before="25"/>
              <w:ind w:left="50"/>
              <w:rPr>
                <w:sz w:val="20"/>
              </w:rPr>
            </w:pPr>
            <w:r>
              <w:rPr>
                <w:spacing w:val="-2"/>
                <w:sz w:val="20"/>
              </w:rPr>
              <w:t>Diúscairtí</w:t>
            </w:r>
          </w:p>
        </w:tc>
        <w:tc>
          <w:tcPr>
            <w:tcW w:w="1570" w:type="dxa"/>
            <w:tcBorders>
              <w:bottom w:val="single" w:sz="4" w:space="0" w:color="000000"/>
            </w:tcBorders>
          </w:tcPr>
          <w:p w14:paraId="1A3B5FA8" w14:textId="77777777" w:rsidR="00201221" w:rsidRDefault="00855637">
            <w:pPr>
              <w:pStyle w:val="TableParagraph"/>
              <w:spacing w:before="25"/>
              <w:ind w:right="225"/>
              <w:jc w:val="right"/>
              <w:rPr>
                <w:sz w:val="20"/>
              </w:rPr>
            </w:pPr>
            <w:r>
              <w:rPr>
                <w:spacing w:val="-10"/>
                <w:sz w:val="20"/>
              </w:rPr>
              <w:t>0</w:t>
            </w:r>
          </w:p>
        </w:tc>
        <w:tc>
          <w:tcPr>
            <w:tcW w:w="1386" w:type="dxa"/>
            <w:tcBorders>
              <w:bottom w:val="single" w:sz="4" w:space="0" w:color="000000"/>
            </w:tcBorders>
          </w:tcPr>
          <w:p w14:paraId="72D15E69" w14:textId="77777777" w:rsidR="00201221" w:rsidRDefault="00855637">
            <w:pPr>
              <w:pStyle w:val="TableParagraph"/>
              <w:spacing w:before="25"/>
              <w:ind w:right="265"/>
              <w:jc w:val="right"/>
              <w:rPr>
                <w:sz w:val="20"/>
              </w:rPr>
            </w:pPr>
            <w:r>
              <w:rPr>
                <w:spacing w:val="-10"/>
                <w:sz w:val="20"/>
              </w:rPr>
              <w:t>0</w:t>
            </w:r>
          </w:p>
        </w:tc>
        <w:tc>
          <w:tcPr>
            <w:tcW w:w="1235" w:type="dxa"/>
            <w:tcBorders>
              <w:bottom w:val="single" w:sz="4" w:space="0" w:color="000000"/>
            </w:tcBorders>
          </w:tcPr>
          <w:p w14:paraId="651FCCB1" w14:textId="77777777" w:rsidR="00201221" w:rsidRDefault="00855637">
            <w:pPr>
              <w:pStyle w:val="TableParagraph"/>
              <w:spacing w:before="25"/>
              <w:ind w:right="154"/>
              <w:jc w:val="right"/>
              <w:rPr>
                <w:sz w:val="20"/>
              </w:rPr>
            </w:pPr>
            <w:r>
              <w:rPr>
                <w:spacing w:val="-2"/>
                <w:sz w:val="20"/>
              </w:rPr>
              <w:t>(89,277)</w:t>
            </w:r>
          </w:p>
        </w:tc>
        <w:tc>
          <w:tcPr>
            <w:tcW w:w="1348" w:type="dxa"/>
            <w:tcBorders>
              <w:bottom w:val="single" w:sz="4" w:space="0" w:color="000000"/>
            </w:tcBorders>
          </w:tcPr>
          <w:p w14:paraId="0FFC8788" w14:textId="77777777" w:rsidR="00201221" w:rsidRDefault="00855637">
            <w:pPr>
              <w:pStyle w:val="TableParagraph"/>
              <w:spacing w:before="25"/>
              <w:ind w:left="288"/>
              <w:jc w:val="center"/>
              <w:rPr>
                <w:sz w:val="20"/>
              </w:rPr>
            </w:pPr>
            <w:r>
              <w:rPr>
                <w:spacing w:val="-2"/>
                <w:sz w:val="20"/>
              </w:rPr>
              <w:t>(53,058)</w:t>
            </w:r>
          </w:p>
        </w:tc>
        <w:tc>
          <w:tcPr>
            <w:tcW w:w="1508" w:type="dxa"/>
            <w:tcBorders>
              <w:bottom w:val="single" w:sz="4" w:space="0" w:color="000000"/>
            </w:tcBorders>
          </w:tcPr>
          <w:p w14:paraId="65E82F17" w14:textId="77777777" w:rsidR="00201221" w:rsidRDefault="00855637">
            <w:pPr>
              <w:pStyle w:val="TableParagraph"/>
              <w:spacing w:before="25"/>
              <w:ind w:right="317"/>
              <w:jc w:val="right"/>
              <w:rPr>
                <w:sz w:val="20"/>
              </w:rPr>
            </w:pPr>
            <w:r>
              <w:rPr>
                <w:spacing w:val="-2"/>
                <w:sz w:val="20"/>
              </w:rPr>
              <w:t>(171)</w:t>
            </w:r>
          </w:p>
        </w:tc>
        <w:tc>
          <w:tcPr>
            <w:tcW w:w="1446" w:type="dxa"/>
            <w:tcBorders>
              <w:bottom w:val="single" w:sz="4" w:space="0" w:color="000000"/>
            </w:tcBorders>
          </w:tcPr>
          <w:p w14:paraId="17637886" w14:textId="77777777" w:rsidR="00201221" w:rsidRDefault="00855637">
            <w:pPr>
              <w:pStyle w:val="TableParagraph"/>
              <w:spacing w:before="25"/>
              <w:ind w:right="249"/>
              <w:jc w:val="right"/>
              <w:rPr>
                <w:sz w:val="20"/>
              </w:rPr>
            </w:pPr>
            <w:r>
              <w:rPr>
                <w:spacing w:val="-2"/>
                <w:sz w:val="20"/>
              </w:rPr>
              <w:t>(15,962)</w:t>
            </w:r>
          </w:p>
        </w:tc>
        <w:tc>
          <w:tcPr>
            <w:tcW w:w="1248" w:type="dxa"/>
            <w:tcBorders>
              <w:bottom w:val="single" w:sz="4" w:space="0" w:color="000000"/>
            </w:tcBorders>
          </w:tcPr>
          <w:p w14:paraId="5E13671F" w14:textId="77777777" w:rsidR="00201221" w:rsidRDefault="00855637">
            <w:pPr>
              <w:pStyle w:val="TableParagraph"/>
              <w:spacing w:before="25"/>
              <w:ind w:right="107"/>
              <w:jc w:val="right"/>
              <w:rPr>
                <w:sz w:val="20"/>
              </w:rPr>
            </w:pPr>
            <w:r>
              <w:rPr>
                <w:spacing w:val="-2"/>
                <w:sz w:val="20"/>
              </w:rPr>
              <w:t>(158,468)</w:t>
            </w:r>
          </w:p>
        </w:tc>
      </w:tr>
      <w:tr w:rsidR="00D172CE" w14:paraId="7FB34B30" w14:textId="77777777">
        <w:trPr>
          <w:trHeight w:val="287"/>
        </w:trPr>
        <w:tc>
          <w:tcPr>
            <w:tcW w:w="3480" w:type="dxa"/>
          </w:tcPr>
          <w:p w14:paraId="16750C1D" w14:textId="77777777" w:rsidR="00201221" w:rsidRDefault="00855637">
            <w:pPr>
              <w:pStyle w:val="TableParagraph"/>
              <w:spacing w:before="2"/>
              <w:ind w:left="50"/>
              <w:rPr>
                <w:b/>
                <w:sz w:val="20"/>
              </w:rPr>
            </w:pPr>
            <w:r>
              <w:rPr>
                <w:b/>
                <w:sz w:val="20"/>
              </w:rPr>
              <w:t>Amhail 31 Nollaig</w:t>
            </w:r>
          </w:p>
        </w:tc>
        <w:tc>
          <w:tcPr>
            <w:tcW w:w="1570" w:type="dxa"/>
            <w:tcBorders>
              <w:top w:val="single" w:sz="4" w:space="0" w:color="000000"/>
              <w:bottom w:val="double" w:sz="4" w:space="0" w:color="000000"/>
            </w:tcBorders>
          </w:tcPr>
          <w:p w14:paraId="235E7F3E" w14:textId="77777777" w:rsidR="00201221" w:rsidRDefault="00855637">
            <w:pPr>
              <w:pStyle w:val="TableParagraph"/>
              <w:spacing w:before="2"/>
              <w:ind w:right="228"/>
              <w:jc w:val="right"/>
              <w:rPr>
                <w:b/>
                <w:sz w:val="20"/>
              </w:rPr>
            </w:pPr>
            <w:r>
              <w:rPr>
                <w:b/>
                <w:spacing w:val="-2"/>
                <w:sz w:val="20"/>
              </w:rPr>
              <w:t>735,000</w:t>
            </w:r>
          </w:p>
        </w:tc>
        <w:tc>
          <w:tcPr>
            <w:tcW w:w="1386" w:type="dxa"/>
            <w:tcBorders>
              <w:top w:val="single" w:sz="4" w:space="0" w:color="000000"/>
              <w:bottom w:val="double" w:sz="4" w:space="0" w:color="000000"/>
            </w:tcBorders>
          </w:tcPr>
          <w:p w14:paraId="7B4424AB" w14:textId="77777777" w:rsidR="00201221" w:rsidRDefault="00855637">
            <w:pPr>
              <w:pStyle w:val="TableParagraph"/>
              <w:spacing w:before="2"/>
              <w:ind w:right="267"/>
              <w:jc w:val="right"/>
              <w:rPr>
                <w:b/>
                <w:sz w:val="20"/>
              </w:rPr>
            </w:pPr>
            <w:r>
              <w:rPr>
                <w:b/>
                <w:spacing w:val="-2"/>
                <w:sz w:val="20"/>
              </w:rPr>
              <w:t>4,168,912</w:t>
            </w:r>
          </w:p>
        </w:tc>
        <w:tc>
          <w:tcPr>
            <w:tcW w:w="1235" w:type="dxa"/>
            <w:tcBorders>
              <w:top w:val="single" w:sz="4" w:space="0" w:color="000000"/>
              <w:bottom w:val="double" w:sz="4" w:space="0" w:color="000000"/>
            </w:tcBorders>
          </w:tcPr>
          <w:p w14:paraId="003FA857" w14:textId="77777777" w:rsidR="00201221" w:rsidRDefault="00855637">
            <w:pPr>
              <w:pStyle w:val="TableParagraph"/>
              <w:spacing w:before="2"/>
              <w:ind w:right="153"/>
              <w:jc w:val="right"/>
              <w:rPr>
                <w:b/>
                <w:sz w:val="20"/>
              </w:rPr>
            </w:pPr>
            <w:r>
              <w:rPr>
                <w:b/>
                <w:spacing w:val="-10"/>
                <w:sz w:val="20"/>
              </w:rPr>
              <w:t>0</w:t>
            </w:r>
          </w:p>
        </w:tc>
        <w:tc>
          <w:tcPr>
            <w:tcW w:w="1348" w:type="dxa"/>
            <w:tcBorders>
              <w:top w:val="single" w:sz="4" w:space="0" w:color="000000"/>
              <w:bottom w:val="double" w:sz="4" w:space="0" w:color="000000"/>
            </w:tcBorders>
          </w:tcPr>
          <w:p w14:paraId="2529BA98" w14:textId="77777777" w:rsidR="00201221" w:rsidRDefault="00855637">
            <w:pPr>
              <w:pStyle w:val="TableParagraph"/>
              <w:spacing w:before="2"/>
              <w:ind w:left="140"/>
              <w:jc w:val="center"/>
              <w:rPr>
                <w:b/>
                <w:sz w:val="20"/>
              </w:rPr>
            </w:pPr>
            <w:r>
              <w:rPr>
                <w:b/>
                <w:spacing w:val="-2"/>
                <w:sz w:val="20"/>
              </w:rPr>
              <w:t>3,481,496</w:t>
            </w:r>
          </w:p>
        </w:tc>
        <w:tc>
          <w:tcPr>
            <w:tcW w:w="1508" w:type="dxa"/>
            <w:tcBorders>
              <w:top w:val="single" w:sz="4" w:space="0" w:color="000000"/>
              <w:bottom w:val="double" w:sz="4" w:space="0" w:color="000000"/>
            </w:tcBorders>
          </w:tcPr>
          <w:p w14:paraId="4CE81A68" w14:textId="77777777" w:rsidR="00201221" w:rsidRDefault="00855637">
            <w:pPr>
              <w:pStyle w:val="TableParagraph"/>
              <w:spacing w:before="2"/>
              <w:ind w:right="316"/>
              <w:jc w:val="right"/>
              <w:rPr>
                <w:b/>
                <w:sz w:val="20"/>
              </w:rPr>
            </w:pPr>
            <w:r>
              <w:rPr>
                <w:b/>
                <w:spacing w:val="-2"/>
                <w:sz w:val="20"/>
              </w:rPr>
              <w:t>26,421</w:t>
            </w:r>
          </w:p>
        </w:tc>
        <w:tc>
          <w:tcPr>
            <w:tcW w:w="1446" w:type="dxa"/>
            <w:tcBorders>
              <w:top w:val="single" w:sz="4" w:space="0" w:color="000000"/>
              <w:bottom w:val="double" w:sz="4" w:space="0" w:color="000000"/>
            </w:tcBorders>
          </w:tcPr>
          <w:p w14:paraId="7F49F10D" w14:textId="77777777" w:rsidR="00201221" w:rsidRDefault="00855637">
            <w:pPr>
              <w:pStyle w:val="TableParagraph"/>
              <w:spacing w:before="2"/>
              <w:ind w:right="250"/>
              <w:jc w:val="right"/>
              <w:rPr>
                <w:b/>
                <w:sz w:val="20"/>
              </w:rPr>
            </w:pPr>
            <w:r>
              <w:rPr>
                <w:b/>
                <w:spacing w:val="-2"/>
                <w:sz w:val="20"/>
              </w:rPr>
              <w:t>607,659</w:t>
            </w:r>
          </w:p>
        </w:tc>
        <w:tc>
          <w:tcPr>
            <w:tcW w:w="1248" w:type="dxa"/>
            <w:tcBorders>
              <w:top w:val="single" w:sz="4" w:space="0" w:color="000000"/>
              <w:bottom w:val="double" w:sz="4" w:space="0" w:color="000000"/>
            </w:tcBorders>
          </w:tcPr>
          <w:p w14:paraId="52B187CB" w14:textId="77777777" w:rsidR="00201221" w:rsidRDefault="00855637">
            <w:pPr>
              <w:pStyle w:val="TableParagraph"/>
              <w:spacing w:before="2"/>
              <w:ind w:right="106"/>
              <w:jc w:val="right"/>
              <w:rPr>
                <w:b/>
                <w:sz w:val="20"/>
              </w:rPr>
            </w:pPr>
            <w:r>
              <w:rPr>
                <w:b/>
                <w:spacing w:val="-2"/>
                <w:sz w:val="20"/>
              </w:rPr>
              <w:t>9,019,488</w:t>
            </w:r>
          </w:p>
        </w:tc>
      </w:tr>
      <w:tr w:rsidR="00D172CE" w14:paraId="7F0D97C9" w14:textId="77777777">
        <w:trPr>
          <w:trHeight w:val="551"/>
        </w:trPr>
        <w:tc>
          <w:tcPr>
            <w:tcW w:w="3480" w:type="dxa"/>
          </w:tcPr>
          <w:p w14:paraId="1C58657A" w14:textId="77777777" w:rsidR="00201221" w:rsidRDefault="00201221">
            <w:pPr>
              <w:pStyle w:val="TableParagraph"/>
              <w:spacing w:before="60"/>
              <w:rPr>
                <w:sz w:val="20"/>
              </w:rPr>
            </w:pPr>
          </w:p>
          <w:p w14:paraId="0639C8AC" w14:textId="77777777" w:rsidR="00201221" w:rsidRDefault="00855637">
            <w:pPr>
              <w:pStyle w:val="TableParagraph"/>
              <w:ind w:left="50"/>
              <w:rPr>
                <w:b/>
                <w:sz w:val="20"/>
              </w:rPr>
            </w:pPr>
            <w:r>
              <w:rPr>
                <w:b/>
                <w:spacing w:val="-2"/>
                <w:sz w:val="20"/>
              </w:rPr>
              <w:t>Dímheas</w:t>
            </w:r>
          </w:p>
        </w:tc>
        <w:tc>
          <w:tcPr>
            <w:tcW w:w="1570" w:type="dxa"/>
            <w:tcBorders>
              <w:top w:val="double" w:sz="4" w:space="0" w:color="000000"/>
            </w:tcBorders>
          </w:tcPr>
          <w:p w14:paraId="71D42FAB" w14:textId="77777777" w:rsidR="00201221" w:rsidRDefault="00201221">
            <w:pPr>
              <w:pStyle w:val="TableParagraph"/>
              <w:rPr>
                <w:rFonts w:ascii="Times New Roman"/>
                <w:sz w:val="20"/>
              </w:rPr>
            </w:pPr>
          </w:p>
        </w:tc>
        <w:tc>
          <w:tcPr>
            <w:tcW w:w="1386" w:type="dxa"/>
            <w:tcBorders>
              <w:top w:val="double" w:sz="4" w:space="0" w:color="000000"/>
            </w:tcBorders>
          </w:tcPr>
          <w:p w14:paraId="7435B45F" w14:textId="77777777" w:rsidR="00201221" w:rsidRDefault="00201221">
            <w:pPr>
              <w:pStyle w:val="TableParagraph"/>
              <w:rPr>
                <w:rFonts w:ascii="Times New Roman"/>
                <w:sz w:val="20"/>
              </w:rPr>
            </w:pPr>
          </w:p>
        </w:tc>
        <w:tc>
          <w:tcPr>
            <w:tcW w:w="1235" w:type="dxa"/>
            <w:tcBorders>
              <w:top w:val="double" w:sz="4" w:space="0" w:color="000000"/>
            </w:tcBorders>
          </w:tcPr>
          <w:p w14:paraId="4B558717" w14:textId="77777777" w:rsidR="00201221" w:rsidRDefault="00201221">
            <w:pPr>
              <w:pStyle w:val="TableParagraph"/>
              <w:rPr>
                <w:rFonts w:ascii="Times New Roman"/>
                <w:sz w:val="20"/>
              </w:rPr>
            </w:pPr>
          </w:p>
        </w:tc>
        <w:tc>
          <w:tcPr>
            <w:tcW w:w="1348" w:type="dxa"/>
            <w:tcBorders>
              <w:top w:val="double" w:sz="4" w:space="0" w:color="000000"/>
            </w:tcBorders>
          </w:tcPr>
          <w:p w14:paraId="2B2C4A75" w14:textId="77777777" w:rsidR="00201221" w:rsidRDefault="00201221">
            <w:pPr>
              <w:pStyle w:val="TableParagraph"/>
              <w:rPr>
                <w:rFonts w:ascii="Times New Roman"/>
                <w:sz w:val="20"/>
              </w:rPr>
            </w:pPr>
          </w:p>
        </w:tc>
        <w:tc>
          <w:tcPr>
            <w:tcW w:w="1508" w:type="dxa"/>
            <w:tcBorders>
              <w:top w:val="double" w:sz="4" w:space="0" w:color="000000"/>
            </w:tcBorders>
          </w:tcPr>
          <w:p w14:paraId="5D3140D2" w14:textId="77777777" w:rsidR="00201221" w:rsidRDefault="00201221">
            <w:pPr>
              <w:pStyle w:val="TableParagraph"/>
              <w:rPr>
                <w:rFonts w:ascii="Times New Roman"/>
                <w:sz w:val="20"/>
              </w:rPr>
            </w:pPr>
          </w:p>
        </w:tc>
        <w:tc>
          <w:tcPr>
            <w:tcW w:w="1446" w:type="dxa"/>
            <w:tcBorders>
              <w:top w:val="double" w:sz="4" w:space="0" w:color="000000"/>
            </w:tcBorders>
          </w:tcPr>
          <w:p w14:paraId="45909BB8" w14:textId="77777777" w:rsidR="00201221" w:rsidRDefault="00201221">
            <w:pPr>
              <w:pStyle w:val="TableParagraph"/>
              <w:rPr>
                <w:rFonts w:ascii="Times New Roman"/>
                <w:sz w:val="20"/>
              </w:rPr>
            </w:pPr>
          </w:p>
        </w:tc>
        <w:tc>
          <w:tcPr>
            <w:tcW w:w="1248" w:type="dxa"/>
            <w:tcBorders>
              <w:top w:val="double" w:sz="4" w:space="0" w:color="000000"/>
            </w:tcBorders>
          </w:tcPr>
          <w:p w14:paraId="57B2BD1B" w14:textId="77777777" w:rsidR="00201221" w:rsidRDefault="00201221">
            <w:pPr>
              <w:pStyle w:val="TableParagraph"/>
              <w:rPr>
                <w:rFonts w:ascii="Times New Roman"/>
                <w:sz w:val="20"/>
              </w:rPr>
            </w:pPr>
          </w:p>
        </w:tc>
      </w:tr>
      <w:tr w:rsidR="00D172CE" w14:paraId="6ED0FDBA" w14:textId="77777777">
        <w:trPr>
          <w:trHeight w:val="286"/>
        </w:trPr>
        <w:tc>
          <w:tcPr>
            <w:tcW w:w="3480" w:type="dxa"/>
          </w:tcPr>
          <w:p w14:paraId="4784F833" w14:textId="77777777" w:rsidR="00201221" w:rsidRDefault="00855637">
            <w:pPr>
              <w:pStyle w:val="TableParagraph"/>
              <w:spacing w:before="24"/>
              <w:ind w:left="50"/>
              <w:rPr>
                <w:sz w:val="20"/>
              </w:rPr>
            </w:pPr>
            <w:r>
              <w:rPr>
                <w:sz w:val="20"/>
              </w:rPr>
              <w:t>Amhail 1 Eanáir</w:t>
            </w:r>
          </w:p>
        </w:tc>
        <w:tc>
          <w:tcPr>
            <w:tcW w:w="1570" w:type="dxa"/>
          </w:tcPr>
          <w:p w14:paraId="533291DF" w14:textId="77777777" w:rsidR="00201221" w:rsidRDefault="00855637">
            <w:pPr>
              <w:pStyle w:val="TableParagraph"/>
              <w:spacing w:before="24"/>
              <w:ind w:right="227"/>
              <w:jc w:val="right"/>
              <w:rPr>
                <w:sz w:val="20"/>
              </w:rPr>
            </w:pPr>
            <w:r>
              <w:rPr>
                <w:spacing w:val="-2"/>
                <w:sz w:val="20"/>
              </w:rPr>
              <w:t>63,000</w:t>
            </w:r>
          </w:p>
        </w:tc>
        <w:tc>
          <w:tcPr>
            <w:tcW w:w="1386" w:type="dxa"/>
          </w:tcPr>
          <w:p w14:paraId="5612ED94" w14:textId="77777777" w:rsidR="00201221" w:rsidRDefault="00855637">
            <w:pPr>
              <w:pStyle w:val="TableParagraph"/>
              <w:spacing w:before="24"/>
              <w:ind w:right="267"/>
              <w:jc w:val="right"/>
              <w:rPr>
                <w:sz w:val="20"/>
              </w:rPr>
            </w:pPr>
            <w:r>
              <w:rPr>
                <w:spacing w:val="-2"/>
                <w:sz w:val="20"/>
              </w:rPr>
              <w:t>1,750,244</w:t>
            </w:r>
          </w:p>
        </w:tc>
        <w:tc>
          <w:tcPr>
            <w:tcW w:w="1235" w:type="dxa"/>
          </w:tcPr>
          <w:p w14:paraId="2F31313D" w14:textId="77777777" w:rsidR="00201221" w:rsidRDefault="00855637">
            <w:pPr>
              <w:pStyle w:val="TableParagraph"/>
              <w:spacing w:before="24"/>
              <w:ind w:right="156"/>
              <w:jc w:val="right"/>
              <w:rPr>
                <w:sz w:val="20"/>
              </w:rPr>
            </w:pPr>
            <w:r>
              <w:rPr>
                <w:spacing w:val="-2"/>
                <w:sz w:val="20"/>
              </w:rPr>
              <w:t>89,277</w:t>
            </w:r>
          </w:p>
        </w:tc>
        <w:tc>
          <w:tcPr>
            <w:tcW w:w="1348" w:type="dxa"/>
          </w:tcPr>
          <w:p w14:paraId="0D3ACF46" w14:textId="77777777" w:rsidR="00201221" w:rsidRDefault="00855637">
            <w:pPr>
              <w:pStyle w:val="TableParagraph"/>
              <w:spacing w:before="24"/>
              <w:ind w:left="140"/>
              <w:jc w:val="center"/>
              <w:rPr>
                <w:sz w:val="20"/>
              </w:rPr>
            </w:pPr>
            <w:r>
              <w:rPr>
                <w:spacing w:val="-2"/>
                <w:sz w:val="20"/>
              </w:rPr>
              <w:t>2,572,370</w:t>
            </w:r>
          </w:p>
        </w:tc>
        <w:tc>
          <w:tcPr>
            <w:tcW w:w="1508" w:type="dxa"/>
          </w:tcPr>
          <w:p w14:paraId="242E694D" w14:textId="77777777" w:rsidR="00201221" w:rsidRDefault="00855637">
            <w:pPr>
              <w:pStyle w:val="TableParagraph"/>
              <w:spacing w:before="24"/>
              <w:ind w:right="316"/>
              <w:jc w:val="right"/>
              <w:rPr>
                <w:sz w:val="20"/>
              </w:rPr>
            </w:pPr>
            <w:r>
              <w:rPr>
                <w:spacing w:val="-2"/>
                <w:sz w:val="20"/>
              </w:rPr>
              <w:t>16,268</w:t>
            </w:r>
          </w:p>
        </w:tc>
        <w:tc>
          <w:tcPr>
            <w:tcW w:w="1446" w:type="dxa"/>
          </w:tcPr>
          <w:p w14:paraId="238A83A5" w14:textId="77777777" w:rsidR="00201221" w:rsidRDefault="00855637">
            <w:pPr>
              <w:pStyle w:val="TableParagraph"/>
              <w:spacing w:before="24"/>
              <w:ind w:right="250"/>
              <w:jc w:val="right"/>
              <w:rPr>
                <w:sz w:val="20"/>
              </w:rPr>
            </w:pPr>
            <w:r>
              <w:rPr>
                <w:spacing w:val="-2"/>
                <w:sz w:val="20"/>
              </w:rPr>
              <w:t>589,492</w:t>
            </w:r>
          </w:p>
        </w:tc>
        <w:tc>
          <w:tcPr>
            <w:tcW w:w="1248" w:type="dxa"/>
          </w:tcPr>
          <w:p w14:paraId="13E90E29" w14:textId="77777777" w:rsidR="00201221" w:rsidRDefault="00855637">
            <w:pPr>
              <w:pStyle w:val="TableParagraph"/>
              <w:spacing w:before="24"/>
              <w:ind w:right="106"/>
              <w:jc w:val="right"/>
              <w:rPr>
                <w:sz w:val="20"/>
              </w:rPr>
            </w:pPr>
            <w:r>
              <w:rPr>
                <w:spacing w:val="-2"/>
                <w:sz w:val="20"/>
              </w:rPr>
              <w:t>5,080,651</w:t>
            </w:r>
          </w:p>
        </w:tc>
      </w:tr>
      <w:tr w:rsidR="00D172CE" w14:paraId="06128B73" w14:textId="77777777">
        <w:trPr>
          <w:trHeight w:val="287"/>
        </w:trPr>
        <w:tc>
          <w:tcPr>
            <w:tcW w:w="3480" w:type="dxa"/>
          </w:tcPr>
          <w:p w14:paraId="62A2C9AC" w14:textId="77777777" w:rsidR="00201221" w:rsidRDefault="00855637">
            <w:pPr>
              <w:pStyle w:val="TableParagraph"/>
              <w:spacing w:before="25"/>
              <w:ind w:left="50"/>
              <w:rPr>
                <w:sz w:val="20"/>
              </w:rPr>
            </w:pPr>
            <w:r>
              <w:rPr>
                <w:sz w:val="20"/>
              </w:rPr>
              <w:t>Muirear don bhliain</w:t>
            </w:r>
          </w:p>
        </w:tc>
        <w:tc>
          <w:tcPr>
            <w:tcW w:w="1570" w:type="dxa"/>
          </w:tcPr>
          <w:p w14:paraId="1A1FA421" w14:textId="77777777" w:rsidR="00201221" w:rsidRDefault="00855637">
            <w:pPr>
              <w:pStyle w:val="TableParagraph"/>
              <w:spacing w:before="25"/>
              <w:ind w:right="228"/>
              <w:jc w:val="right"/>
              <w:rPr>
                <w:sz w:val="20"/>
              </w:rPr>
            </w:pPr>
            <w:r>
              <w:rPr>
                <w:spacing w:val="-2"/>
                <w:sz w:val="20"/>
              </w:rPr>
              <w:t>21,000</w:t>
            </w:r>
          </w:p>
        </w:tc>
        <w:tc>
          <w:tcPr>
            <w:tcW w:w="1386" w:type="dxa"/>
          </w:tcPr>
          <w:p w14:paraId="4AE834E5" w14:textId="77777777" w:rsidR="00201221" w:rsidRDefault="00855637">
            <w:pPr>
              <w:pStyle w:val="TableParagraph"/>
              <w:spacing w:before="25"/>
              <w:ind w:right="267"/>
              <w:jc w:val="right"/>
              <w:rPr>
                <w:sz w:val="20"/>
              </w:rPr>
            </w:pPr>
            <w:r>
              <w:rPr>
                <w:spacing w:val="-2"/>
                <w:sz w:val="20"/>
              </w:rPr>
              <w:t>120,497</w:t>
            </w:r>
          </w:p>
        </w:tc>
        <w:tc>
          <w:tcPr>
            <w:tcW w:w="1235" w:type="dxa"/>
          </w:tcPr>
          <w:p w14:paraId="494203CA" w14:textId="77777777" w:rsidR="00201221" w:rsidRDefault="00855637">
            <w:pPr>
              <w:pStyle w:val="TableParagraph"/>
              <w:spacing w:before="25"/>
              <w:ind w:right="153"/>
              <w:jc w:val="right"/>
              <w:rPr>
                <w:sz w:val="20"/>
              </w:rPr>
            </w:pPr>
            <w:r>
              <w:rPr>
                <w:spacing w:val="-10"/>
                <w:sz w:val="20"/>
              </w:rPr>
              <w:t>0</w:t>
            </w:r>
          </w:p>
        </w:tc>
        <w:tc>
          <w:tcPr>
            <w:tcW w:w="1348" w:type="dxa"/>
          </w:tcPr>
          <w:p w14:paraId="04984AFB" w14:textId="77777777" w:rsidR="00201221" w:rsidRDefault="00855637">
            <w:pPr>
              <w:pStyle w:val="TableParagraph"/>
              <w:spacing w:before="25"/>
              <w:ind w:left="308"/>
              <w:jc w:val="center"/>
              <w:rPr>
                <w:sz w:val="20"/>
              </w:rPr>
            </w:pPr>
            <w:r>
              <w:rPr>
                <w:spacing w:val="-2"/>
                <w:sz w:val="20"/>
              </w:rPr>
              <w:t>571,901</w:t>
            </w:r>
          </w:p>
        </w:tc>
        <w:tc>
          <w:tcPr>
            <w:tcW w:w="1508" w:type="dxa"/>
          </w:tcPr>
          <w:p w14:paraId="6181368E" w14:textId="77777777" w:rsidR="00201221" w:rsidRDefault="00855637">
            <w:pPr>
              <w:pStyle w:val="TableParagraph"/>
              <w:spacing w:before="25"/>
              <w:ind w:right="316"/>
              <w:jc w:val="right"/>
              <w:rPr>
                <w:sz w:val="20"/>
              </w:rPr>
            </w:pPr>
            <w:r>
              <w:rPr>
                <w:spacing w:val="-2"/>
                <w:sz w:val="20"/>
              </w:rPr>
              <w:t>1,924</w:t>
            </w:r>
          </w:p>
        </w:tc>
        <w:tc>
          <w:tcPr>
            <w:tcW w:w="1446" w:type="dxa"/>
          </w:tcPr>
          <w:p w14:paraId="3516C858" w14:textId="77777777" w:rsidR="00201221" w:rsidRDefault="00855637">
            <w:pPr>
              <w:pStyle w:val="TableParagraph"/>
              <w:spacing w:before="25"/>
              <w:ind w:right="250"/>
              <w:jc w:val="right"/>
              <w:rPr>
                <w:sz w:val="20"/>
              </w:rPr>
            </w:pPr>
            <w:r>
              <w:rPr>
                <w:spacing w:val="-2"/>
                <w:sz w:val="20"/>
              </w:rPr>
              <w:t>5,959</w:t>
            </w:r>
          </w:p>
        </w:tc>
        <w:tc>
          <w:tcPr>
            <w:tcW w:w="1248" w:type="dxa"/>
          </w:tcPr>
          <w:p w14:paraId="46109AE1" w14:textId="77777777" w:rsidR="00201221" w:rsidRDefault="00855637">
            <w:pPr>
              <w:pStyle w:val="TableParagraph"/>
              <w:spacing w:before="25"/>
              <w:ind w:right="106"/>
              <w:jc w:val="right"/>
              <w:rPr>
                <w:sz w:val="20"/>
              </w:rPr>
            </w:pPr>
            <w:r>
              <w:rPr>
                <w:spacing w:val="-2"/>
                <w:sz w:val="20"/>
              </w:rPr>
              <w:t>721,281</w:t>
            </w:r>
          </w:p>
        </w:tc>
      </w:tr>
      <w:tr w:rsidR="00D172CE" w14:paraId="22CB51DD" w14:textId="77777777">
        <w:trPr>
          <w:trHeight w:val="313"/>
        </w:trPr>
        <w:tc>
          <w:tcPr>
            <w:tcW w:w="3480" w:type="dxa"/>
          </w:tcPr>
          <w:p w14:paraId="107C68DD" w14:textId="77777777" w:rsidR="00201221" w:rsidRDefault="00855637">
            <w:pPr>
              <w:pStyle w:val="TableParagraph"/>
              <w:spacing w:before="25"/>
              <w:ind w:left="50"/>
              <w:rPr>
                <w:sz w:val="20"/>
              </w:rPr>
            </w:pPr>
            <w:r>
              <w:rPr>
                <w:spacing w:val="-2"/>
                <w:sz w:val="20"/>
              </w:rPr>
              <w:t>Diúscairtí</w:t>
            </w:r>
          </w:p>
        </w:tc>
        <w:tc>
          <w:tcPr>
            <w:tcW w:w="1570" w:type="dxa"/>
            <w:tcBorders>
              <w:bottom w:val="single" w:sz="4" w:space="0" w:color="000000"/>
            </w:tcBorders>
          </w:tcPr>
          <w:p w14:paraId="0FCF8E9A" w14:textId="77777777" w:rsidR="00201221" w:rsidRDefault="00855637">
            <w:pPr>
              <w:pStyle w:val="TableParagraph"/>
              <w:spacing w:before="25"/>
              <w:ind w:right="225"/>
              <w:jc w:val="right"/>
              <w:rPr>
                <w:sz w:val="20"/>
              </w:rPr>
            </w:pPr>
            <w:r>
              <w:rPr>
                <w:spacing w:val="-10"/>
                <w:sz w:val="20"/>
              </w:rPr>
              <w:t>0</w:t>
            </w:r>
          </w:p>
        </w:tc>
        <w:tc>
          <w:tcPr>
            <w:tcW w:w="1386" w:type="dxa"/>
            <w:tcBorders>
              <w:bottom w:val="single" w:sz="4" w:space="0" w:color="000000"/>
            </w:tcBorders>
          </w:tcPr>
          <w:p w14:paraId="289E52C8" w14:textId="77777777" w:rsidR="00201221" w:rsidRDefault="00855637">
            <w:pPr>
              <w:pStyle w:val="TableParagraph"/>
              <w:spacing w:before="25"/>
              <w:ind w:right="265"/>
              <w:jc w:val="right"/>
              <w:rPr>
                <w:sz w:val="20"/>
              </w:rPr>
            </w:pPr>
            <w:r>
              <w:rPr>
                <w:spacing w:val="-10"/>
                <w:sz w:val="20"/>
              </w:rPr>
              <w:t>0</w:t>
            </w:r>
          </w:p>
        </w:tc>
        <w:tc>
          <w:tcPr>
            <w:tcW w:w="1235" w:type="dxa"/>
            <w:tcBorders>
              <w:bottom w:val="single" w:sz="4" w:space="0" w:color="000000"/>
            </w:tcBorders>
          </w:tcPr>
          <w:p w14:paraId="5CDA9C45" w14:textId="77777777" w:rsidR="00201221" w:rsidRDefault="00855637">
            <w:pPr>
              <w:pStyle w:val="TableParagraph"/>
              <w:spacing w:before="25"/>
              <w:ind w:right="154"/>
              <w:jc w:val="right"/>
              <w:rPr>
                <w:sz w:val="20"/>
              </w:rPr>
            </w:pPr>
            <w:r>
              <w:rPr>
                <w:spacing w:val="-2"/>
                <w:sz w:val="20"/>
              </w:rPr>
              <w:t>(89,277)</w:t>
            </w:r>
          </w:p>
        </w:tc>
        <w:tc>
          <w:tcPr>
            <w:tcW w:w="1348" w:type="dxa"/>
            <w:tcBorders>
              <w:bottom w:val="single" w:sz="4" w:space="0" w:color="000000"/>
            </w:tcBorders>
          </w:tcPr>
          <w:p w14:paraId="49A9E632" w14:textId="77777777" w:rsidR="00201221" w:rsidRDefault="00855637">
            <w:pPr>
              <w:pStyle w:val="TableParagraph"/>
              <w:spacing w:before="25"/>
              <w:ind w:left="288"/>
              <w:jc w:val="center"/>
              <w:rPr>
                <w:sz w:val="20"/>
              </w:rPr>
            </w:pPr>
            <w:r>
              <w:rPr>
                <w:spacing w:val="-2"/>
                <w:sz w:val="20"/>
              </w:rPr>
              <w:t>(52,551)</w:t>
            </w:r>
          </w:p>
        </w:tc>
        <w:tc>
          <w:tcPr>
            <w:tcW w:w="1508" w:type="dxa"/>
            <w:tcBorders>
              <w:bottom w:val="single" w:sz="4" w:space="0" w:color="000000"/>
            </w:tcBorders>
          </w:tcPr>
          <w:p w14:paraId="15F0F1EB" w14:textId="77777777" w:rsidR="00201221" w:rsidRDefault="00855637">
            <w:pPr>
              <w:pStyle w:val="TableParagraph"/>
              <w:spacing w:before="25"/>
              <w:ind w:right="317"/>
              <w:jc w:val="right"/>
              <w:rPr>
                <w:sz w:val="20"/>
              </w:rPr>
            </w:pPr>
            <w:r>
              <w:rPr>
                <w:spacing w:val="-2"/>
                <w:sz w:val="20"/>
              </w:rPr>
              <w:t>(171)</w:t>
            </w:r>
          </w:p>
        </w:tc>
        <w:tc>
          <w:tcPr>
            <w:tcW w:w="1446" w:type="dxa"/>
            <w:tcBorders>
              <w:bottom w:val="single" w:sz="4" w:space="0" w:color="000000"/>
            </w:tcBorders>
          </w:tcPr>
          <w:p w14:paraId="577D9179" w14:textId="77777777" w:rsidR="00201221" w:rsidRDefault="00855637">
            <w:pPr>
              <w:pStyle w:val="TableParagraph"/>
              <w:spacing w:before="25"/>
              <w:ind w:right="249"/>
              <w:jc w:val="right"/>
              <w:rPr>
                <w:sz w:val="20"/>
              </w:rPr>
            </w:pPr>
            <w:r>
              <w:rPr>
                <w:spacing w:val="-2"/>
                <w:sz w:val="20"/>
              </w:rPr>
              <w:t>(15,962)</w:t>
            </w:r>
          </w:p>
        </w:tc>
        <w:tc>
          <w:tcPr>
            <w:tcW w:w="1248" w:type="dxa"/>
            <w:tcBorders>
              <w:bottom w:val="single" w:sz="4" w:space="0" w:color="000000"/>
            </w:tcBorders>
          </w:tcPr>
          <w:p w14:paraId="0742A547" w14:textId="77777777" w:rsidR="00201221" w:rsidRDefault="00855637">
            <w:pPr>
              <w:pStyle w:val="TableParagraph"/>
              <w:spacing w:before="25"/>
              <w:ind w:right="107"/>
              <w:jc w:val="right"/>
              <w:rPr>
                <w:sz w:val="20"/>
              </w:rPr>
            </w:pPr>
            <w:r>
              <w:rPr>
                <w:spacing w:val="-2"/>
                <w:sz w:val="20"/>
              </w:rPr>
              <w:t>(157,961)</w:t>
            </w:r>
          </w:p>
        </w:tc>
      </w:tr>
      <w:tr w:rsidR="00D172CE" w14:paraId="72FB935F" w14:textId="77777777">
        <w:trPr>
          <w:trHeight w:val="287"/>
        </w:trPr>
        <w:tc>
          <w:tcPr>
            <w:tcW w:w="3480" w:type="dxa"/>
          </w:tcPr>
          <w:p w14:paraId="6D10402F" w14:textId="77777777" w:rsidR="00201221" w:rsidRDefault="00855637">
            <w:pPr>
              <w:pStyle w:val="TableParagraph"/>
              <w:spacing w:line="229" w:lineRule="exact"/>
              <w:ind w:left="50"/>
              <w:rPr>
                <w:b/>
                <w:sz w:val="20"/>
              </w:rPr>
            </w:pPr>
            <w:r>
              <w:rPr>
                <w:b/>
                <w:sz w:val="20"/>
              </w:rPr>
              <w:t>Amhail 31 Nollaig</w:t>
            </w:r>
          </w:p>
        </w:tc>
        <w:tc>
          <w:tcPr>
            <w:tcW w:w="1570" w:type="dxa"/>
            <w:tcBorders>
              <w:top w:val="single" w:sz="4" w:space="0" w:color="000000"/>
              <w:bottom w:val="double" w:sz="4" w:space="0" w:color="000000"/>
            </w:tcBorders>
          </w:tcPr>
          <w:p w14:paraId="237B2E0E" w14:textId="77777777" w:rsidR="00201221" w:rsidRDefault="00855637">
            <w:pPr>
              <w:pStyle w:val="TableParagraph"/>
              <w:spacing w:line="229" w:lineRule="exact"/>
              <w:ind w:right="228"/>
              <w:jc w:val="right"/>
              <w:rPr>
                <w:b/>
                <w:sz w:val="20"/>
              </w:rPr>
            </w:pPr>
            <w:r>
              <w:rPr>
                <w:b/>
                <w:spacing w:val="-2"/>
                <w:sz w:val="20"/>
              </w:rPr>
              <w:t>84,000</w:t>
            </w:r>
          </w:p>
        </w:tc>
        <w:tc>
          <w:tcPr>
            <w:tcW w:w="1386" w:type="dxa"/>
            <w:tcBorders>
              <w:top w:val="single" w:sz="4" w:space="0" w:color="000000"/>
              <w:bottom w:val="double" w:sz="4" w:space="0" w:color="000000"/>
            </w:tcBorders>
          </w:tcPr>
          <w:p w14:paraId="47A2A6FA" w14:textId="77777777" w:rsidR="00201221" w:rsidRDefault="00855637">
            <w:pPr>
              <w:pStyle w:val="TableParagraph"/>
              <w:spacing w:line="229" w:lineRule="exact"/>
              <w:ind w:right="267"/>
              <w:jc w:val="right"/>
              <w:rPr>
                <w:b/>
                <w:sz w:val="20"/>
              </w:rPr>
            </w:pPr>
            <w:r>
              <w:rPr>
                <w:b/>
                <w:spacing w:val="-2"/>
                <w:sz w:val="20"/>
              </w:rPr>
              <w:t>1,870,741</w:t>
            </w:r>
          </w:p>
        </w:tc>
        <w:tc>
          <w:tcPr>
            <w:tcW w:w="1235" w:type="dxa"/>
            <w:tcBorders>
              <w:top w:val="single" w:sz="4" w:space="0" w:color="000000"/>
              <w:bottom w:val="double" w:sz="4" w:space="0" w:color="000000"/>
            </w:tcBorders>
          </w:tcPr>
          <w:p w14:paraId="45ECA122" w14:textId="77777777" w:rsidR="00201221" w:rsidRDefault="00855637">
            <w:pPr>
              <w:pStyle w:val="TableParagraph"/>
              <w:spacing w:line="229" w:lineRule="exact"/>
              <w:ind w:right="153"/>
              <w:jc w:val="right"/>
              <w:rPr>
                <w:b/>
                <w:sz w:val="20"/>
              </w:rPr>
            </w:pPr>
            <w:r>
              <w:rPr>
                <w:b/>
                <w:spacing w:val="-10"/>
                <w:sz w:val="20"/>
              </w:rPr>
              <w:t>0</w:t>
            </w:r>
          </w:p>
        </w:tc>
        <w:tc>
          <w:tcPr>
            <w:tcW w:w="1348" w:type="dxa"/>
            <w:tcBorders>
              <w:top w:val="single" w:sz="4" w:space="0" w:color="000000"/>
              <w:bottom w:val="double" w:sz="4" w:space="0" w:color="000000"/>
            </w:tcBorders>
          </w:tcPr>
          <w:p w14:paraId="21EE66CD" w14:textId="77777777" w:rsidR="00201221" w:rsidRDefault="00855637">
            <w:pPr>
              <w:pStyle w:val="TableParagraph"/>
              <w:spacing w:line="229" w:lineRule="exact"/>
              <w:ind w:left="140"/>
              <w:jc w:val="center"/>
              <w:rPr>
                <w:b/>
                <w:sz w:val="20"/>
              </w:rPr>
            </w:pPr>
            <w:r>
              <w:rPr>
                <w:b/>
                <w:spacing w:val="-2"/>
                <w:sz w:val="20"/>
              </w:rPr>
              <w:t>3,091,720</w:t>
            </w:r>
          </w:p>
        </w:tc>
        <w:tc>
          <w:tcPr>
            <w:tcW w:w="1508" w:type="dxa"/>
            <w:tcBorders>
              <w:top w:val="single" w:sz="4" w:space="0" w:color="000000"/>
              <w:bottom w:val="double" w:sz="4" w:space="0" w:color="000000"/>
            </w:tcBorders>
          </w:tcPr>
          <w:p w14:paraId="51EA8AF5" w14:textId="77777777" w:rsidR="00201221" w:rsidRDefault="00855637">
            <w:pPr>
              <w:pStyle w:val="TableParagraph"/>
              <w:spacing w:line="229" w:lineRule="exact"/>
              <w:ind w:right="316"/>
              <w:jc w:val="right"/>
              <w:rPr>
                <w:b/>
                <w:sz w:val="20"/>
              </w:rPr>
            </w:pPr>
            <w:r>
              <w:rPr>
                <w:b/>
                <w:spacing w:val="-2"/>
                <w:sz w:val="20"/>
              </w:rPr>
              <w:t>18,021</w:t>
            </w:r>
          </w:p>
        </w:tc>
        <w:tc>
          <w:tcPr>
            <w:tcW w:w="1446" w:type="dxa"/>
            <w:tcBorders>
              <w:top w:val="single" w:sz="4" w:space="0" w:color="000000"/>
              <w:bottom w:val="double" w:sz="4" w:space="0" w:color="000000"/>
            </w:tcBorders>
          </w:tcPr>
          <w:p w14:paraId="2DE1B398" w14:textId="77777777" w:rsidR="00201221" w:rsidRDefault="00855637">
            <w:pPr>
              <w:pStyle w:val="TableParagraph"/>
              <w:spacing w:line="229" w:lineRule="exact"/>
              <w:ind w:right="250"/>
              <w:jc w:val="right"/>
              <w:rPr>
                <w:b/>
                <w:sz w:val="20"/>
              </w:rPr>
            </w:pPr>
            <w:r>
              <w:rPr>
                <w:b/>
                <w:spacing w:val="-2"/>
                <w:sz w:val="20"/>
              </w:rPr>
              <w:t>579,489</w:t>
            </w:r>
          </w:p>
        </w:tc>
        <w:tc>
          <w:tcPr>
            <w:tcW w:w="1248" w:type="dxa"/>
            <w:tcBorders>
              <w:top w:val="single" w:sz="4" w:space="0" w:color="000000"/>
              <w:bottom w:val="double" w:sz="4" w:space="0" w:color="000000"/>
            </w:tcBorders>
          </w:tcPr>
          <w:p w14:paraId="46B398D9" w14:textId="77777777" w:rsidR="00201221" w:rsidRDefault="00855637">
            <w:pPr>
              <w:pStyle w:val="TableParagraph"/>
              <w:spacing w:line="229" w:lineRule="exact"/>
              <w:ind w:right="106"/>
              <w:jc w:val="right"/>
              <w:rPr>
                <w:b/>
                <w:sz w:val="20"/>
              </w:rPr>
            </w:pPr>
            <w:r>
              <w:rPr>
                <w:b/>
                <w:spacing w:val="-2"/>
                <w:sz w:val="20"/>
              </w:rPr>
              <w:t>5,643,971</w:t>
            </w:r>
          </w:p>
        </w:tc>
      </w:tr>
      <w:tr w:rsidR="00D172CE" w14:paraId="33E2BA95" w14:textId="77777777">
        <w:trPr>
          <w:trHeight w:val="549"/>
        </w:trPr>
        <w:tc>
          <w:tcPr>
            <w:tcW w:w="3480" w:type="dxa"/>
          </w:tcPr>
          <w:p w14:paraId="38519BD9" w14:textId="77777777" w:rsidR="00201221" w:rsidRDefault="00201221">
            <w:pPr>
              <w:pStyle w:val="TableParagraph"/>
              <w:spacing w:before="57"/>
              <w:rPr>
                <w:sz w:val="20"/>
              </w:rPr>
            </w:pPr>
          </w:p>
          <w:p w14:paraId="2DD4A2E2" w14:textId="77777777" w:rsidR="00201221" w:rsidRDefault="00855637">
            <w:pPr>
              <w:pStyle w:val="TableParagraph"/>
              <w:ind w:left="50"/>
              <w:rPr>
                <w:b/>
                <w:sz w:val="20"/>
              </w:rPr>
            </w:pPr>
            <w:r>
              <w:rPr>
                <w:b/>
                <w:sz w:val="20"/>
              </w:rPr>
              <w:t>Glanluach Leabhar</w:t>
            </w:r>
          </w:p>
        </w:tc>
        <w:tc>
          <w:tcPr>
            <w:tcW w:w="1570" w:type="dxa"/>
            <w:tcBorders>
              <w:top w:val="double" w:sz="4" w:space="0" w:color="000000"/>
            </w:tcBorders>
          </w:tcPr>
          <w:p w14:paraId="517983C7" w14:textId="77777777" w:rsidR="00201221" w:rsidRDefault="00201221">
            <w:pPr>
              <w:pStyle w:val="TableParagraph"/>
              <w:rPr>
                <w:rFonts w:ascii="Times New Roman"/>
                <w:sz w:val="20"/>
              </w:rPr>
            </w:pPr>
          </w:p>
        </w:tc>
        <w:tc>
          <w:tcPr>
            <w:tcW w:w="1386" w:type="dxa"/>
            <w:tcBorders>
              <w:top w:val="double" w:sz="4" w:space="0" w:color="000000"/>
            </w:tcBorders>
          </w:tcPr>
          <w:p w14:paraId="3DC154AA" w14:textId="77777777" w:rsidR="00201221" w:rsidRDefault="00201221">
            <w:pPr>
              <w:pStyle w:val="TableParagraph"/>
              <w:rPr>
                <w:rFonts w:ascii="Times New Roman"/>
                <w:sz w:val="20"/>
              </w:rPr>
            </w:pPr>
          </w:p>
        </w:tc>
        <w:tc>
          <w:tcPr>
            <w:tcW w:w="1235" w:type="dxa"/>
            <w:tcBorders>
              <w:top w:val="double" w:sz="4" w:space="0" w:color="000000"/>
            </w:tcBorders>
          </w:tcPr>
          <w:p w14:paraId="3CD9E2C3" w14:textId="77777777" w:rsidR="00201221" w:rsidRDefault="00201221">
            <w:pPr>
              <w:pStyle w:val="TableParagraph"/>
              <w:rPr>
                <w:rFonts w:ascii="Times New Roman"/>
                <w:sz w:val="20"/>
              </w:rPr>
            </w:pPr>
          </w:p>
        </w:tc>
        <w:tc>
          <w:tcPr>
            <w:tcW w:w="1348" w:type="dxa"/>
            <w:tcBorders>
              <w:top w:val="double" w:sz="4" w:space="0" w:color="000000"/>
            </w:tcBorders>
          </w:tcPr>
          <w:p w14:paraId="0DDD26FD" w14:textId="77777777" w:rsidR="00201221" w:rsidRDefault="00201221">
            <w:pPr>
              <w:pStyle w:val="TableParagraph"/>
              <w:rPr>
                <w:rFonts w:ascii="Times New Roman"/>
                <w:sz w:val="20"/>
              </w:rPr>
            </w:pPr>
          </w:p>
        </w:tc>
        <w:tc>
          <w:tcPr>
            <w:tcW w:w="1508" w:type="dxa"/>
            <w:tcBorders>
              <w:top w:val="double" w:sz="4" w:space="0" w:color="000000"/>
            </w:tcBorders>
          </w:tcPr>
          <w:p w14:paraId="782D6AB5" w14:textId="77777777" w:rsidR="00201221" w:rsidRDefault="00201221">
            <w:pPr>
              <w:pStyle w:val="TableParagraph"/>
              <w:rPr>
                <w:rFonts w:ascii="Times New Roman"/>
                <w:sz w:val="20"/>
              </w:rPr>
            </w:pPr>
          </w:p>
        </w:tc>
        <w:tc>
          <w:tcPr>
            <w:tcW w:w="1446" w:type="dxa"/>
            <w:tcBorders>
              <w:top w:val="double" w:sz="4" w:space="0" w:color="000000"/>
            </w:tcBorders>
          </w:tcPr>
          <w:p w14:paraId="0163A7CE" w14:textId="77777777" w:rsidR="00201221" w:rsidRDefault="00201221">
            <w:pPr>
              <w:pStyle w:val="TableParagraph"/>
              <w:rPr>
                <w:rFonts w:ascii="Times New Roman"/>
                <w:sz w:val="20"/>
              </w:rPr>
            </w:pPr>
          </w:p>
        </w:tc>
        <w:tc>
          <w:tcPr>
            <w:tcW w:w="1248" w:type="dxa"/>
            <w:tcBorders>
              <w:top w:val="double" w:sz="4" w:space="0" w:color="000000"/>
            </w:tcBorders>
          </w:tcPr>
          <w:p w14:paraId="67293BA9" w14:textId="77777777" w:rsidR="00201221" w:rsidRDefault="00201221">
            <w:pPr>
              <w:pStyle w:val="TableParagraph"/>
              <w:rPr>
                <w:rFonts w:ascii="Times New Roman"/>
                <w:sz w:val="20"/>
              </w:rPr>
            </w:pPr>
          </w:p>
        </w:tc>
      </w:tr>
      <w:tr w:rsidR="00D172CE" w14:paraId="1A5C1196" w14:textId="77777777">
        <w:trPr>
          <w:trHeight w:val="288"/>
        </w:trPr>
        <w:tc>
          <w:tcPr>
            <w:tcW w:w="3480" w:type="dxa"/>
          </w:tcPr>
          <w:p w14:paraId="1C1CB28F" w14:textId="77777777" w:rsidR="00201221" w:rsidRDefault="00855637">
            <w:pPr>
              <w:pStyle w:val="TableParagraph"/>
              <w:spacing w:before="25"/>
              <w:ind w:left="50"/>
              <w:rPr>
                <w:sz w:val="20"/>
              </w:rPr>
            </w:pPr>
            <w:r>
              <w:rPr>
                <w:sz w:val="20"/>
              </w:rPr>
              <w:t>Amhail 1 Eanáir</w:t>
            </w:r>
          </w:p>
        </w:tc>
        <w:tc>
          <w:tcPr>
            <w:tcW w:w="1570" w:type="dxa"/>
          </w:tcPr>
          <w:p w14:paraId="13FAD5EB" w14:textId="77777777" w:rsidR="00201221" w:rsidRDefault="00855637">
            <w:pPr>
              <w:pStyle w:val="TableParagraph"/>
              <w:spacing w:before="25"/>
              <w:ind w:right="228"/>
              <w:jc w:val="right"/>
              <w:rPr>
                <w:sz w:val="20"/>
              </w:rPr>
            </w:pPr>
            <w:r>
              <w:rPr>
                <w:spacing w:val="-2"/>
                <w:sz w:val="20"/>
              </w:rPr>
              <w:t>672,000</w:t>
            </w:r>
          </w:p>
        </w:tc>
        <w:tc>
          <w:tcPr>
            <w:tcW w:w="1386" w:type="dxa"/>
          </w:tcPr>
          <w:p w14:paraId="18ED542B" w14:textId="77777777" w:rsidR="00201221" w:rsidRDefault="00855637">
            <w:pPr>
              <w:pStyle w:val="TableParagraph"/>
              <w:spacing w:before="25"/>
              <w:ind w:right="267"/>
              <w:jc w:val="right"/>
              <w:rPr>
                <w:sz w:val="20"/>
              </w:rPr>
            </w:pPr>
            <w:r>
              <w:rPr>
                <w:spacing w:val="-2"/>
                <w:sz w:val="20"/>
              </w:rPr>
              <w:t>2,244,306</w:t>
            </w:r>
          </w:p>
        </w:tc>
        <w:tc>
          <w:tcPr>
            <w:tcW w:w="1235" w:type="dxa"/>
          </w:tcPr>
          <w:p w14:paraId="63C2A726" w14:textId="77777777" w:rsidR="00201221" w:rsidRDefault="00855637">
            <w:pPr>
              <w:pStyle w:val="TableParagraph"/>
              <w:spacing w:before="25"/>
              <w:ind w:right="153"/>
              <w:jc w:val="right"/>
              <w:rPr>
                <w:sz w:val="20"/>
              </w:rPr>
            </w:pPr>
            <w:r>
              <w:rPr>
                <w:spacing w:val="-10"/>
                <w:sz w:val="20"/>
              </w:rPr>
              <w:t>0</w:t>
            </w:r>
          </w:p>
        </w:tc>
        <w:tc>
          <w:tcPr>
            <w:tcW w:w="1348" w:type="dxa"/>
          </w:tcPr>
          <w:p w14:paraId="3D93391E" w14:textId="77777777" w:rsidR="00201221" w:rsidRDefault="00855637">
            <w:pPr>
              <w:pStyle w:val="TableParagraph"/>
              <w:spacing w:before="25"/>
              <w:ind w:left="308"/>
              <w:jc w:val="center"/>
              <w:rPr>
                <w:sz w:val="20"/>
              </w:rPr>
            </w:pPr>
            <w:r>
              <w:rPr>
                <w:spacing w:val="-2"/>
                <w:sz w:val="20"/>
              </w:rPr>
              <w:t>830,251</w:t>
            </w:r>
          </w:p>
        </w:tc>
        <w:tc>
          <w:tcPr>
            <w:tcW w:w="1508" w:type="dxa"/>
          </w:tcPr>
          <w:p w14:paraId="54030558" w14:textId="77777777" w:rsidR="00201221" w:rsidRDefault="00855637">
            <w:pPr>
              <w:pStyle w:val="TableParagraph"/>
              <w:spacing w:before="25"/>
              <w:ind w:right="316"/>
              <w:jc w:val="right"/>
              <w:rPr>
                <w:sz w:val="20"/>
              </w:rPr>
            </w:pPr>
            <w:r>
              <w:rPr>
                <w:spacing w:val="-2"/>
                <w:sz w:val="20"/>
              </w:rPr>
              <w:t>5,404</w:t>
            </w:r>
          </w:p>
        </w:tc>
        <w:tc>
          <w:tcPr>
            <w:tcW w:w="1446" w:type="dxa"/>
          </w:tcPr>
          <w:p w14:paraId="12F0EBD2" w14:textId="77777777" w:rsidR="00201221" w:rsidRDefault="00855637">
            <w:pPr>
              <w:pStyle w:val="TableParagraph"/>
              <w:spacing w:before="25"/>
              <w:ind w:right="250"/>
              <w:jc w:val="right"/>
              <w:rPr>
                <w:sz w:val="20"/>
              </w:rPr>
            </w:pPr>
            <w:r>
              <w:rPr>
                <w:spacing w:val="-2"/>
                <w:sz w:val="20"/>
              </w:rPr>
              <w:t>22,365</w:t>
            </w:r>
          </w:p>
        </w:tc>
        <w:tc>
          <w:tcPr>
            <w:tcW w:w="1248" w:type="dxa"/>
          </w:tcPr>
          <w:p w14:paraId="3F938B84" w14:textId="77777777" w:rsidR="00201221" w:rsidRDefault="00855637">
            <w:pPr>
              <w:pStyle w:val="TableParagraph"/>
              <w:spacing w:before="25"/>
              <w:ind w:right="106"/>
              <w:jc w:val="right"/>
              <w:rPr>
                <w:sz w:val="20"/>
              </w:rPr>
            </w:pPr>
            <w:r>
              <w:rPr>
                <w:spacing w:val="-2"/>
                <w:sz w:val="20"/>
              </w:rPr>
              <w:t>3,774,326</w:t>
            </w:r>
          </w:p>
        </w:tc>
      </w:tr>
      <w:tr w:rsidR="00D172CE" w14:paraId="088D0B7F" w14:textId="77777777">
        <w:trPr>
          <w:trHeight w:val="311"/>
        </w:trPr>
        <w:tc>
          <w:tcPr>
            <w:tcW w:w="3480" w:type="dxa"/>
          </w:tcPr>
          <w:p w14:paraId="591B57AB" w14:textId="77777777" w:rsidR="00201221" w:rsidRDefault="00855637">
            <w:pPr>
              <w:pStyle w:val="TableParagraph"/>
              <w:spacing w:before="25"/>
              <w:ind w:left="50"/>
              <w:rPr>
                <w:sz w:val="20"/>
              </w:rPr>
            </w:pPr>
            <w:r>
              <w:rPr>
                <w:sz w:val="20"/>
              </w:rPr>
              <w:t>Glanghluaiseacht don bhliain</w:t>
            </w:r>
          </w:p>
        </w:tc>
        <w:tc>
          <w:tcPr>
            <w:tcW w:w="1570" w:type="dxa"/>
            <w:tcBorders>
              <w:bottom w:val="single" w:sz="4" w:space="0" w:color="000000"/>
            </w:tcBorders>
          </w:tcPr>
          <w:p w14:paraId="08FF3376" w14:textId="77777777" w:rsidR="00201221" w:rsidRDefault="00855637">
            <w:pPr>
              <w:pStyle w:val="TableParagraph"/>
              <w:spacing w:before="25"/>
              <w:ind w:right="227"/>
              <w:jc w:val="right"/>
              <w:rPr>
                <w:sz w:val="20"/>
              </w:rPr>
            </w:pPr>
            <w:r>
              <w:rPr>
                <w:spacing w:val="-2"/>
                <w:sz w:val="20"/>
              </w:rPr>
              <w:t>(21,000)</w:t>
            </w:r>
          </w:p>
        </w:tc>
        <w:tc>
          <w:tcPr>
            <w:tcW w:w="1386" w:type="dxa"/>
            <w:tcBorders>
              <w:bottom w:val="single" w:sz="4" w:space="0" w:color="000000"/>
            </w:tcBorders>
          </w:tcPr>
          <w:p w14:paraId="4165DE67" w14:textId="77777777" w:rsidR="00201221" w:rsidRDefault="00855637">
            <w:pPr>
              <w:pStyle w:val="TableParagraph"/>
              <w:spacing w:before="25"/>
              <w:ind w:right="267"/>
              <w:jc w:val="right"/>
              <w:rPr>
                <w:sz w:val="20"/>
              </w:rPr>
            </w:pPr>
            <w:r>
              <w:rPr>
                <w:spacing w:val="-2"/>
                <w:sz w:val="20"/>
              </w:rPr>
              <w:t>53,865</w:t>
            </w:r>
          </w:p>
        </w:tc>
        <w:tc>
          <w:tcPr>
            <w:tcW w:w="1235" w:type="dxa"/>
            <w:tcBorders>
              <w:bottom w:val="single" w:sz="4" w:space="0" w:color="000000"/>
            </w:tcBorders>
          </w:tcPr>
          <w:p w14:paraId="7C11F985" w14:textId="77777777" w:rsidR="00201221" w:rsidRDefault="00855637">
            <w:pPr>
              <w:pStyle w:val="TableParagraph"/>
              <w:spacing w:before="25"/>
              <w:ind w:right="153"/>
              <w:jc w:val="right"/>
              <w:rPr>
                <w:sz w:val="20"/>
              </w:rPr>
            </w:pPr>
            <w:r>
              <w:rPr>
                <w:spacing w:val="-10"/>
                <w:sz w:val="20"/>
              </w:rPr>
              <w:t>0</w:t>
            </w:r>
          </w:p>
        </w:tc>
        <w:tc>
          <w:tcPr>
            <w:tcW w:w="1348" w:type="dxa"/>
            <w:tcBorders>
              <w:bottom w:val="single" w:sz="4" w:space="0" w:color="000000"/>
            </w:tcBorders>
          </w:tcPr>
          <w:p w14:paraId="589E56EE" w14:textId="77777777" w:rsidR="00201221" w:rsidRDefault="00855637">
            <w:pPr>
              <w:pStyle w:val="TableParagraph"/>
              <w:spacing w:before="25"/>
              <w:ind w:left="288" w:right="116"/>
              <w:jc w:val="center"/>
              <w:rPr>
                <w:sz w:val="20"/>
              </w:rPr>
            </w:pPr>
            <w:r>
              <w:rPr>
                <w:spacing w:val="-2"/>
                <w:sz w:val="20"/>
              </w:rPr>
              <w:t>(440,475)</w:t>
            </w:r>
          </w:p>
        </w:tc>
        <w:tc>
          <w:tcPr>
            <w:tcW w:w="1508" w:type="dxa"/>
            <w:tcBorders>
              <w:bottom w:val="single" w:sz="4" w:space="0" w:color="000000"/>
            </w:tcBorders>
          </w:tcPr>
          <w:p w14:paraId="4D79CCCA" w14:textId="77777777" w:rsidR="00201221" w:rsidRDefault="00855637">
            <w:pPr>
              <w:pStyle w:val="TableParagraph"/>
              <w:spacing w:before="25"/>
              <w:ind w:right="316"/>
              <w:jc w:val="right"/>
              <w:rPr>
                <w:sz w:val="20"/>
              </w:rPr>
            </w:pPr>
            <w:r>
              <w:rPr>
                <w:spacing w:val="-2"/>
                <w:sz w:val="20"/>
              </w:rPr>
              <w:t>2,996</w:t>
            </w:r>
          </w:p>
        </w:tc>
        <w:tc>
          <w:tcPr>
            <w:tcW w:w="1446" w:type="dxa"/>
            <w:tcBorders>
              <w:bottom w:val="single" w:sz="4" w:space="0" w:color="000000"/>
            </w:tcBorders>
          </w:tcPr>
          <w:p w14:paraId="54B2438A" w14:textId="77777777" w:rsidR="00201221" w:rsidRDefault="00855637">
            <w:pPr>
              <w:pStyle w:val="TableParagraph"/>
              <w:spacing w:before="25"/>
              <w:ind w:right="250"/>
              <w:jc w:val="right"/>
              <w:rPr>
                <w:sz w:val="20"/>
              </w:rPr>
            </w:pPr>
            <w:r>
              <w:rPr>
                <w:spacing w:val="-2"/>
                <w:sz w:val="20"/>
              </w:rPr>
              <w:t>5,805</w:t>
            </w:r>
          </w:p>
        </w:tc>
        <w:tc>
          <w:tcPr>
            <w:tcW w:w="1248" w:type="dxa"/>
            <w:tcBorders>
              <w:bottom w:val="single" w:sz="4" w:space="0" w:color="000000"/>
            </w:tcBorders>
          </w:tcPr>
          <w:p w14:paraId="55D5DD06" w14:textId="77777777" w:rsidR="00201221" w:rsidRDefault="00855637">
            <w:pPr>
              <w:pStyle w:val="TableParagraph"/>
              <w:spacing w:before="25"/>
              <w:ind w:right="107"/>
              <w:jc w:val="right"/>
              <w:rPr>
                <w:sz w:val="20"/>
              </w:rPr>
            </w:pPr>
            <w:r>
              <w:rPr>
                <w:spacing w:val="-2"/>
                <w:sz w:val="20"/>
              </w:rPr>
              <w:t>(398,809)</w:t>
            </w:r>
          </w:p>
        </w:tc>
      </w:tr>
      <w:tr w:rsidR="00D172CE" w14:paraId="7BA30FCD" w14:textId="77777777">
        <w:trPr>
          <w:trHeight w:val="287"/>
        </w:trPr>
        <w:tc>
          <w:tcPr>
            <w:tcW w:w="3480" w:type="dxa"/>
          </w:tcPr>
          <w:p w14:paraId="25FEB239" w14:textId="77777777" w:rsidR="00201221" w:rsidRDefault="00855637">
            <w:pPr>
              <w:pStyle w:val="TableParagraph"/>
              <w:spacing w:line="229" w:lineRule="exact"/>
              <w:ind w:left="50"/>
              <w:rPr>
                <w:b/>
                <w:sz w:val="20"/>
              </w:rPr>
            </w:pPr>
            <w:r>
              <w:rPr>
                <w:b/>
                <w:sz w:val="20"/>
              </w:rPr>
              <w:t>Amhail 31 Nollaig</w:t>
            </w:r>
          </w:p>
        </w:tc>
        <w:tc>
          <w:tcPr>
            <w:tcW w:w="1570" w:type="dxa"/>
            <w:tcBorders>
              <w:top w:val="single" w:sz="4" w:space="0" w:color="000000"/>
              <w:bottom w:val="single" w:sz="4" w:space="0" w:color="000000"/>
            </w:tcBorders>
          </w:tcPr>
          <w:p w14:paraId="3707F931" w14:textId="77777777" w:rsidR="00201221" w:rsidRDefault="00855637">
            <w:pPr>
              <w:pStyle w:val="TableParagraph"/>
              <w:spacing w:line="229" w:lineRule="exact"/>
              <w:ind w:right="228"/>
              <w:jc w:val="right"/>
              <w:rPr>
                <w:b/>
                <w:sz w:val="20"/>
              </w:rPr>
            </w:pPr>
            <w:r>
              <w:rPr>
                <w:b/>
                <w:spacing w:val="-2"/>
                <w:sz w:val="20"/>
              </w:rPr>
              <w:t>651,000</w:t>
            </w:r>
          </w:p>
        </w:tc>
        <w:tc>
          <w:tcPr>
            <w:tcW w:w="1386" w:type="dxa"/>
            <w:tcBorders>
              <w:top w:val="single" w:sz="4" w:space="0" w:color="000000"/>
              <w:bottom w:val="single" w:sz="4" w:space="0" w:color="000000"/>
            </w:tcBorders>
          </w:tcPr>
          <w:p w14:paraId="47EFA764" w14:textId="77777777" w:rsidR="00201221" w:rsidRDefault="00855637">
            <w:pPr>
              <w:pStyle w:val="TableParagraph"/>
              <w:spacing w:line="229" w:lineRule="exact"/>
              <w:ind w:right="267"/>
              <w:jc w:val="right"/>
              <w:rPr>
                <w:b/>
                <w:sz w:val="20"/>
              </w:rPr>
            </w:pPr>
            <w:r>
              <w:rPr>
                <w:b/>
                <w:spacing w:val="-2"/>
                <w:sz w:val="20"/>
              </w:rPr>
              <w:t>2,298,171</w:t>
            </w:r>
          </w:p>
        </w:tc>
        <w:tc>
          <w:tcPr>
            <w:tcW w:w="1235" w:type="dxa"/>
            <w:tcBorders>
              <w:top w:val="single" w:sz="4" w:space="0" w:color="000000"/>
              <w:bottom w:val="single" w:sz="4" w:space="0" w:color="000000"/>
            </w:tcBorders>
          </w:tcPr>
          <w:p w14:paraId="4FF571F5" w14:textId="77777777" w:rsidR="00201221" w:rsidRDefault="00855637">
            <w:pPr>
              <w:pStyle w:val="TableParagraph"/>
              <w:spacing w:line="229" w:lineRule="exact"/>
              <w:ind w:right="153"/>
              <w:jc w:val="right"/>
              <w:rPr>
                <w:b/>
                <w:sz w:val="20"/>
              </w:rPr>
            </w:pPr>
            <w:r>
              <w:rPr>
                <w:b/>
                <w:spacing w:val="-10"/>
                <w:sz w:val="20"/>
              </w:rPr>
              <w:t>0</w:t>
            </w:r>
          </w:p>
        </w:tc>
        <w:tc>
          <w:tcPr>
            <w:tcW w:w="1348" w:type="dxa"/>
            <w:tcBorders>
              <w:top w:val="single" w:sz="4" w:space="0" w:color="000000"/>
              <w:bottom w:val="single" w:sz="4" w:space="0" w:color="000000"/>
            </w:tcBorders>
          </w:tcPr>
          <w:p w14:paraId="16219A8D" w14:textId="77777777" w:rsidR="00201221" w:rsidRDefault="00855637">
            <w:pPr>
              <w:pStyle w:val="TableParagraph"/>
              <w:spacing w:line="229" w:lineRule="exact"/>
              <w:ind w:left="308"/>
              <w:jc w:val="center"/>
              <w:rPr>
                <w:b/>
                <w:sz w:val="20"/>
              </w:rPr>
            </w:pPr>
            <w:r>
              <w:rPr>
                <w:b/>
                <w:spacing w:val="-2"/>
                <w:sz w:val="20"/>
              </w:rPr>
              <w:t>389,776</w:t>
            </w:r>
          </w:p>
        </w:tc>
        <w:tc>
          <w:tcPr>
            <w:tcW w:w="1508" w:type="dxa"/>
            <w:tcBorders>
              <w:top w:val="single" w:sz="4" w:space="0" w:color="000000"/>
              <w:bottom w:val="single" w:sz="4" w:space="0" w:color="000000"/>
            </w:tcBorders>
          </w:tcPr>
          <w:p w14:paraId="2232BED5" w14:textId="77777777" w:rsidR="00201221" w:rsidRDefault="00855637">
            <w:pPr>
              <w:pStyle w:val="TableParagraph"/>
              <w:spacing w:line="229" w:lineRule="exact"/>
              <w:ind w:right="316"/>
              <w:jc w:val="right"/>
              <w:rPr>
                <w:b/>
                <w:sz w:val="20"/>
              </w:rPr>
            </w:pPr>
            <w:r>
              <w:rPr>
                <w:b/>
                <w:spacing w:val="-2"/>
                <w:sz w:val="20"/>
              </w:rPr>
              <w:t>8,400</w:t>
            </w:r>
          </w:p>
        </w:tc>
        <w:tc>
          <w:tcPr>
            <w:tcW w:w="1446" w:type="dxa"/>
            <w:tcBorders>
              <w:top w:val="single" w:sz="4" w:space="0" w:color="000000"/>
              <w:bottom w:val="single" w:sz="4" w:space="0" w:color="000000"/>
            </w:tcBorders>
          </w:tcPr>
          <w:p w14:paraId="0FCFC048" w14:textId="77777777" w:rsidR="00201221" w:rsidRDefault="00855637">
            <w:pPr>
              <w:pStyle w:val="TableParagraph"/>
              <w:spacing w:line="229" w:lineRule="exact"/>
              <w:ind w:right="250"/>
              <w:jc w:val="right"/>
              <w:rPr>
                <w:b/>
                <w:sz w:val="20"/>
              </w:rPr>
            </w:pPr>
            <w:r>
              <w:rPr>
                <w:b/>
                <w:spacing w:val="-2"/>
                <w:sz w:val="20"/>
              </w:rPr>
              <w:t>28,170</w:t>
            </w:r>
          </w:p>
        </w:tc>
        <w:tc>
          <w:tcPr>
            <w:tcW w:w="1248" w:type="dxa"/>
            <w:tcBorders>
              <w:top w:val="single" w:sz="4" w:space="0" w:color="000000"/>
              <w:bottom w:val="single" w:sz="4" w:space="0" w:color="000000"/>
            </w:tcBorders>
          </w:tcPr>
          <w:p w14:paraId="301047E6" w14:textId="77777777" w:rsidR="00201221" w:rsidRDefault="00855637">
            <w:pPr>
              <w:pStyle w:val="TableParagraph"/>
              <w:spacing w:line="229" w:lineRule="exact"/>
              <w:ind w:right="106"/>
              <w:jc w:val="right"/>
              <w:rPr>
                <w:b/>
                <w:sz w:val="20"/>
              </w:rPr>
            </w:pPr>
            <w:r>
              <w:rPr>
                <w:b/>
                <w:spacing w:val="-2"/>
                <w:sz w:val="20"/>
              </w:rPr>
              <w:t>3,375,517</w:t>
            </w:r>
          </w:p>
        </w:tc>
      </w:tr>
    </w:tbl>
    <w:p w14:paraId="39A23617" w14:textId="77777777" w:rsidR="00201221" w:rsidRDefault="00201221">
      <w:pPr>
        <w:spacing w:line="229" w:lineRule="exact"/>
        <w:jc w:val="right"/>
        <w:rPr>
          <w:sz w:val="20"/>
        </w:rPr>
        <w:sectPr w:rsidR="00201221">
          <w:pgSz w:w="16840" w:h="11910" w:orient="landscape"/>
          <w:pgMar w:top="1320" w:right="2340" w:bottom="680" w:left="980" w:header="443" w:footer="496" w:gutter="0"/>
          <w:cols w:space="720"/>
        </w:sectPr>
      </w:pPr>
    </w:p>
    <w:p w14:paraId="1F01EBB2" w14:textId="77777777" w:rsidR="00201221" w:rsidRDefault="00855637">
      <w:pPr>
        <w:pStyle w:val="Heading4"/>
        <w:numPr>
          <w:ilvl w:val="0"/>
          <w:numId w:val="5"/>
        </w:numPr>
        <w:tabs>
          <w:tab w:val="left" w:pos="458"/>
        </w:tabs>
        <w:spacing w:before="82"/>
        <w:ind w:left="458" w:hanging="358"/>
      </w:pPr>
      <w:r>
        <w:rPr>
          <w:spacing w:val="-2"/>
        </w:rPr>
        <w:lastRenderedPageBreak/>
        <w:t>Áitreabh</w:t>
      </w:r>
    </w:p>
    <w:p w14:paraId="27BBCF40" w14:textId="77777777" w:rsidR="00201221" w:rsidRDefault="00201221">
      <w:pPr>
        <w:pStyle w:val="BodyText"/>
        <w:spacing w:before="114"/>
        <w:rPr>
          <w:b/>
        </w:rPr>
      </w:pPr>
    </w:p>
    <w:p w14:paraId="6B0A9DF1" w14:textId="77777777" w:rsidR="00201221" w:rsidRDefault="00855637">
      <w:pPr>
        <w:pStyle w:val="Heading5"/>
        <w:numPr>
          <w:ilvl w:val="1"/>
          <w:numId w:val="5"/>
        </w:numPr>
        <w:tabs>
          <w:tab w:val="left" w:pos="458"/>
        </w:tabs>
        <w:ind w:left="458" w:hanging="358"/>
      </w:pPr>
      <w:r>
        <w:t>Talamh agus Foirgnimh Ruílse</w:t>
      </w:r>
    </w:p>
    <w:p w14:paraId="115A22A3" w14:textId="77777777" w:rsidR="00201221" w:rsidRDefault="00855637">
      <w:pPr>
        <w:pStyle w:val="BodyText"/>
        <w:spacing w:before="58"/>
        <w:ind w:left="100"/>
      </w:pPr>
      <w:r>
        <w:t>Is leis an mBord um Fhaisnéis do Shaoránaigh talamh agus foirgnimh sna láithreacha seo a leanas:</w:t>
      </w:r>
    </w:p>
    <w:p w14:paraId="49EF72E6" w14:textId="77777777" w:rsidR="00201221" w:rsidRDefault="00201221">
      <w:pPr>
        <w:pStyle w:val="BodyText"/>
        <w:spacing w:before="119"/>
      </w:pPr>
    </w:p>
    <w:tbl>
      <w:tblPr>
        <w:tblW w:w="0" w:type="auto"/>
        <w:tblInd w:w="165" w:type="dxa"/>
        <w:tblLayout w:type="fixed"/>
        <w:tblCellMar>
          <w:left w:w="0" w:type="dxa"/>
          <w:right w:w="0" w:type="dxa"/>
        </w:tblCellMar>
        <w:tblLook w:val="01E0" w:firstRow="1" w:lastRow="1" w:firstColumn="1" w:lastColumn="1" w:noHBand="0" w:noVBand="0"/>
      </w:tblPr>
      <w:tblGrid>
        <w:gridCol w:w="2911"/>
        <w:gridCol w:w="1719"/>
        <w:gridCol w:w="1692"/>
      </w:tblGrid>
      <w:tr w:rsidR="00D172CE" w14:paraId="7FE37FB7" w14:textId="77777777">
        <w:trPr>
          <w:trHeight w:val="828"/>
        </w:trPr>
        <w:tc>
          <w:tcPr>
            <w:tcW w:w="2911" w:type="dxa"/>
          </w:tcPr>
          <w:p w14:paraId="0217B76D" w14:textId="77777777" w:rsidR="00201221" w:rsidRDefault="00855637">
            <w:pPr>
              <w:pStyle w:val="TableParagraph"/>
              <w:spacing w:line="223" w:lineRule="exact"/>
              <w:ind w:left="50"/>
              <w:rPr>
                <w:b/>
                <w:sz w:val="20"/>
              </w:rPr>
            </w:pPr>
            <w:r>
              <w:rPr>
                <w:b/>
                <w:spacing w:val="-2"/>
                <w:sz w:val="20"/>
              </w:rPr>
              <w:t>Suíomh</w:t>
            </w:r>
          </w:p>
        </w:tc>
        <w:tc>
          <w:tcPr>
            <w:tcW w:w="1719" w:type="dxa"/>
          </w:tcPr>
          <w:p w14:paraId="62E48A37" w14:textId="77777777" w:rsidR="00201221" w:rsidRDefault="00855637">
            <w:pPr>
              <w:pStyle w:val="TableParagraph"/>
              <w:spacing w:line="300" w:lineRule="auto"/>
              <w:ind w:left="279" w:right="117" w:hanging="144"/>
              <w:jc w:val="right"/>
              <w:rPr>
                <w:b/>
                <w:sz w:val="20"/>
              </w:rPr>
            </w:pPr>
            <w:r>
              <w:rPr>
                <w:b/>
                <w:sz w:val="20"/>
              </w:rPr>
              <w:t>Glanluach Leabhar amhail an 31.12.23</w:t>
            </w:r>
          </w:p>
          <w:p w14:paraId="749753F8" w14:textId="77777777" w:rsidR="00201221" w:rsidRDefault="00855637">
            <w:pPr>
              <w:pStyle w:val="TableParagraph"/>
              <w:spacing w:line="229" w:lineRule="exact"/>
              <w:ind w:right="115"/>
              <w:jc w:val="right"/>
              <w:rPr>
                <w:b/>
                <w:sz w:val="20"/>
              </w:rPr>
            </w:pPr>
            <w:r>
              <w:rPr>
                <w:b/>
                <w:spacing w:val="-10"/>
                <w:sz w:val="20"/>
              </w:rPr>
              <w:t>€</w:t>
            </w:r>
          </w:p>
        </w:tc>
        <w:tc>
          <w:tcPr>
            <w:tcW w:w="1692" w:type="dxa"/>
          </w:tcPr>
          <w:p w14:paraId="6C7D48D4" w14:textId="77777777" w:rsidR="00201221" w:rsidRDefault="00855637">
            <w:pPr>
              <w:pStyle w:val="TableParagraph"/>
              <w:spacing w:line="300" w:lineRule="auto"/>
              <w:ind w:left="261" w:right="107" w:hanging="144"/>
              <w:jc w:val="right"/>
              <w:rPr>
                <w:b/>
                <w:sz w:val="20"/>
              </w:rPr>
            </w:pPr>
            <w:r>
              <w:rPr>
                <w:b/>
                <w:sz w:val="20"/>
              </w:rPr>
              <w:t>Glanluach Leabhar amhail an 31.12.22</w:t>
            </w:r>
          </w:p>
          <w:p w14:paraId="1D5FD10C" w14:textId="77777777" w:rsidR="00201221" w:rsidRDefault="00855637">
            <w:pPr>
              <w:pStyle w:val="TableParagraph"/>
              <w:spacing w:line="229" w:lineRule="exact"/>
              <w:ind w:right="105"/>
              <w:jc w:val="right"/>
              <w:rPr>
                <w:b/>
                <w:sz w:val="20"/>
              </w:rPr>
            </w:pPr>
            <w:r>
              <w:rPr>
                <w:b/>
                <w:spacing w:val="-10"/>
                <w:sz w:val="20"/>
              </w:rPr>
              <w:t>€</w:t>
            </w:r>
          </w:p>
        </w:tc>
      </w:tr>
      <w:tr w:rsidR="00D172CE" w14:paraId="026B182E" w14:textId="77777777">
        <w:trPr>
          <w:trHeight w:val="287"/>
        </w:trPr>
        <w:tc>
          <w:tcPr>
            <w:tcW w:w="2911" w:type="dxa"/>
          </w:tcPr>
          <w:p w14:paraId="55A77ED3" w14:textId="77777777" w:rsidR="00201221" w:rsidRDefault="00855637">
            <w:pPr>
              <w:pStyle w:val="TableParagraph"/>
              <w:spacing w:before="25"/>
              <w:ind w:left="50"/>
              <w:rPr>
                <w:sz w:val="20"/>
              </w:rPr>
            </w:pPr>
            <w:r>
              <w:rPr>
                <w:spacing w:val="-4"/>
                <w:sz w:val="20"/>
              </w:rPr>
              <w:t>Corcaigh</w:t>
            </w:r>
          </w:p>
        </w:tc>
        <w:tc>
          <w:tcPr>
            <w:tcW w:w="1719" w:type="dxa"/>
          </w:tcPr>
          <w:p w14:paraId="15B93B7F" w14:textId="77777777" w:rsidR="00201221" w:rsidRDefault="00855637">
            <w:pPr>
              <w:pStyle w:val="TableParagraph"/>
              <w:spacing w:before="25"/>
              <w:ind w:right="117"/>
              <w:jc w:val="right"/>
              <w:rPr>
                <w:sz w:val="20"/>
              </w:rPr>
            </w:pPr>
            <w:r>
              <w:rPr>
                <w:spacing w:val="-2"/>
                <w:sz w:val="20"/>
              </w:rPr>
              <w:t>610,000</w:t>
            </w:r>
          </w:p>
        </w:tc>
        <w:tc>
          <w:tcPr>
            <w:tcW w:w="1692" w:type="dxa"/>
          </w:tcPr>
          <w:p w14:paraId="7E2C3E9D" w14:textId="77777777" w:rsidR="00201221" w:rsidRDefault="00855637">
            <w:pPr>
              <w:pStyle w:val="TableParagraph"/>
              <w:spacing w:before="25"/>
              <w:ind w:right="107"/>
              <w:jc w:val="right"/>
              <w:rPr>
                <w:sz w:val="20"/>
              </w:rPr>
            </w:pPr>
            <w:r>
              <w:rPr>
                <w:spacing w:val="-2"/>
                <w:sz w:val="20"/>
              </w:rPr>
              <w:t>434,000</w:t>
            </w:r>
          </w:p>
        </w:tc>
      </w:tr>
      <w:tr w:rsidR="00D172CE" w14:paraId="78A744DE" w14:textId="77777777">
        <w:trPr>
          <w:trHeight w:val="288"/>
        </w:trPr>
        <w:tc>
          <w:tcPr>
            <w:tcW w:w="2911" w:type="dxa"/>
          </w:tcPr>
          <w:p w14:paraId="618B5C06" w14:textId="77777777" w:rsidR="00201221" w:rsidRDefault="00855637">
            <w:pPr>
              <w:pStyle w:val="TableParagraph"/>
              <w:spacing w:before="25"/>
              <w:ind w:left="50"/>
              <w:rPr>
                <w:sz w:val="20"/>
              </w:rPr>
            </w:pPr>
            <w:r>
              <w:rPr>
                <w:spacing w:val="-2"/>
                <w:sz w:val="20"/>
              </w:rPr>
              <w:t>Trá Lí</w:t>
            </w:r>
          </w:p>
        </w:tc>
        <w:tc>
          <w:tcPr>
            <w:tcW w:w="1719" w:type="dxa"/>
          </w:tcPr>
          <w:p w14:paraId="3A563EAE" w14:textId="77777777" w:rsidR="00201221" w:rsidRDefault="00855637">
            <w:pPr>
              <w:pStyle w:val="TableParagraph"/>
              <w:spacing w:before="25"/>
              <w:ind w:right="117"/>
              <w:jc w:val="right"/>
              <w:rPr>
                <w:sz w:val="20"/>
              </w:rPr>
            </w:pPr>
            <w:r>
              <w:rPr>
                <w:spacing w:val="-2"/>
                <w:sz w:val="20"/>
              </w:rPr>
              <w:t>150,000</w:t>
            </w:r>
          </w:p>
        </w:tc>
        <w:tc>
          <w:tcPr>
            <w:tcW w:w="1692" w:type="dxa"/>
          </w:tcPr>
          <w:p w14:paraId="19AF644B" w14:textId="77777777" w:rsidR="00201221" w:rsidRDefault="00855637">
            <w:pPr>
              <w:pStyle w:val="TableParagraph"/>
              <w:spacing w:before="25"/>
              <w:ind w:right="107"/>
              <w:jc w:val="right"/>
              <w:rPr>
                <w:sz w:val="20"/>
              </w:rPr>
            </w:pPr>
            <w:r>
              <w:rPr>
                <w:spacing w:val="-2"/>
                <w:sz w:val="20"/>
              </w:rPr>
              <w:t>128,428</w:t>
            </w:r>
          </w:p>
        </w:tc>
      </w:tr>
      <w:tr w:rsidR="00D172CE" w14:paraId="466B8779" w14:textId="77777777">
        <w:trPr>
          <w:trHeight w:val="311"/>
        </w:trPr>
        <w:tc>
          <w:tcPr>
            <w:tcW w:w="2911" w:type="dxa"/>
          </w:tcPr>
          <w:p w14:paraId="4409FE9F" w14:textId="77777777" w:rsidR="00201221" w:rsidRDefault="00855637">
            <w:pPr>
              <w:pStyle w:val="TableParagraph"/>
              <w:spacing w:before="25"/>
              <w:ind w:left="50"/>
              <w:rPr>
                <w:sz w:val="20"/>
              </w:rPr>
            </w:pPr>
            <w:r>
              <w:rPr>
                <w:spacing w:val="-2"/>
                <w:sz w:val="20"/>
              </w:rPr>
              <w:t>Leitir Ceanainn</w:t>
            </w:r>
          </w:p>
        </w:tc>
        <w:tc>
          <w:tcPr>
            <w:tcW w:w="1719" w:type="dxa"/>
            <w:tcBorders>
              <w:bottom w:val="single" w:sz="4" w:space="0" w:color="000000"/>
            </w:tcBorders>
          </w:tcPr>
          <w:p w14:paraId="4E79EAE9" w14:textId="77777777" w:rsidR="00201221" w:rsidRDefault="00855637">
            <w:pPr>
              <w:pStyle w:val="TableParagraph"/>
              <w:spacing w:before="25"/>
              <w:ind w:right="117"/>
              <w:jc w:val="right"/>
              <w:rPr>
                <w:sz w:val="20"/>
              </w:rPr>
            </w:pPr>
            <w:r>
              <w:rPr>
                <w:spacing w:val="-2"/>
                <w:sz w:val="20"/>
              </w:rPr>
              <w:t>115,000</w:t>
            </w:r>
          </w:p>
        </w:tc>
        <w:tc>
          <w:tcPr>
            <w:tcW w:w="1692" w:type="dxa"/>
            <w:tcBorders>
              <w:bottom w:val="single" w:sz="4" w:space="0" w:color="000000"/>
            </w:tcBorders>
          </w:tcPr>
          <w:p w14:paraId="3635BB9F" w14:textId="77777777" w:rsidR="00201221" w:rsidRDefault="00855637">
            <w:pPr>
              <w:pStyle w:val="TableParagraph"/>
              <w:spacing w:before="25"/>
              <w:ind w:right="107"/>
              <w:jc w:val="right"/>
              <w:rPr>
                <w:sz w:val="20"/>
              </w:rPr>
            </w:pPr>
            <w:r>
              <w:rPr>
                <w:spacing w:val="-2"/>
                <w:sz w:val="20"/>
              </w:rPr>
              <w:t>88,572</w:t>
            </w:r>
          </w:p>
        </w:tc>
      </w:tr>
      <w:tr w:rsidR="00D172CE" w14:paraId="6D43E084" w14:textId="77777777">
        <w:trPr>
          <w:trHeight w:val="289"/>
        </w:trPr>
        <w:tc>
          <w:tcPr>
            <w:tcW w:w="2911" w:type="dxa"/>
          </w:tcPr>
          <w:p w14:paraId="2638F617" w14:textId="77777777" w:rsidR="00201221" w:rsidRDefault="00201221">
            <w:pPr>
              <w:pStyle w:val="TableParagraph"/>
              <w:rPr>
                <w:rFonts w:ascii="Times New Roman"/>
                <w:sz w:val="20"/>
              </w:rPr>
            </w:pPr>
          </w:p>
        </w:tc>
        <w:tc>
          <w:tcPr>
            <w:tcW w:w="1719" w:type="dxa"/>
            <w:tcBorders>
              <w:top w:val="single" w:sz="4" w:space="0" w:color="000000"/>
              <w:bottom w:val="double" w:sz="4" w:space="0" w:color="000000"/>
            </w:tcBorders>
          </w:tcPr>
          <w:p w14:paraId="72458E9E" w14:textId="77777777" w:rsidR="00201221" w:rsidRDefault="00855637">
            <w:pPr>
              <w:pStyle w:val="TableParagraph"/>
              <w:spacing w:before="2"/>
              <w:ind w:right="117"/>
              <w:jc w:val="right"/>
              <w:rPr>
                <w:b/>
                <w:sz w:val="20"/>
              </w:rPr>
            </w:pPr>
            <w:r>
              <w:rPr>
                <w:b/>
                <w:spacing w:val="-2"/>
                <w:sz w:val="20"/>
              </w:rPr>
              <w:t>875,000</w:t>
            </w:r>
          </w:p>
        </w:tc>
        <w:tc>
          <w:tcPr>
            <w:tcW w:w="1692" w:type="dxa"/>
            <w:tcBorders>
              <w:top w:val="single" w:sz="4" w:space="0" w:color="000000"/>
              <w:bottom w:val="double" w:sz="4" w:space="0" w:color="000000"/>
            </w:tcBorders>
          </w:tcPr>
          <w:p w14:paraId="717D416D" w14:textId="77777777" w:rsidR="00201221" w:rsidRDefault="00855637">
            <w:pPr>
              <w:pStyle w:val="TableParagraph"/>
              <w:spacing w:before="2"/>
              <w:ind w:right="107"/>
              <w:jc w:val="right"/>
              <w:rPr>
                <w:b/>
                <w:sz w:val="20"/>
              </w:rPr>
            </w:pPr>
            <w:r>
              <w:rPr>
                <w:b/>
                <w:spacing w:val="-2"/>
                <w:sz w:val="20"/>
              </w:rPr>
              <w:t>651,000</w:t>
            </w:r>
          </w:p>
        </w:tc>
      </w:tr>
    </w:tbl>
    <w:p w14:paraId="600913C6" w14:textId="77777777" w:rsidR="00201221" w:rsidRDefault="00201221">
      <w:pPr>
        <w:pStyle w:val="BodyText"/>
        <w:spacing w:before="64"/>
      </w:pPr>
    </w:p>
    <w:p w14:paraId="57487B74" w14:textId="77777777" w:rsidR="00201221" w:rsidRDefault="00855637">
      <w:pPr>
        <w:pStyle w:val="Heading5"/>
        <w:numPr>
          <w:ilvl w:val="1"/>
          <w:numId w:val="5"/>
        </w:numPr>
        <w:tabs>
          <w:tab w:val="left" w:pos="457"/>
        </w:tabs>
        <w:ind w:left="457" w:hanging="357"/>
      </w:pPr>
      <w:r>
        <w:t>Maoin Léasachta</w:t>
      </w:r>
    </w:p>
    <w:p w14:paraId="12B4F9E5" w14:textId="77777777" w:rsidR="00201221" w:rsidRDefault="00855637">
      <w:pPr>
        <w:pStyle w:val="BodyText"/>
        <w:spacing w:before="56"/>
        <w:ind w:left="100"/>
      </w:pPr>
      <w:r>
        <w:t>Léasaíonn an Bord um Fhaisnéis do Shaoránaigh spás oifige sna láithreacha seo a leanas:</w:t>
      </w:r>
    </w:p>
    <w:p w14:paraId="43E3771F" w14:textId="77777777" w:rsidR="00201221" w:rsidRDefault="00201221">
      <w:pPr>
        <w:pStyle w:val="BodyText"/>
        <w:spacing w:before="119"/>
      </w:pPr>
    </w:p>
    <w:tbl>
      <w:tblPr>
        <w:tblW w:w="0" w:type="auto"/>
        <w:tblInd w:w="165" w:type="dxa"/>
        <w:tblLayout w:type="fixed"/>
        <w:tblCellMar>
          <w:left w:w="0" w:type="dxa"/>
          <w:right w:w="0" w:type="dxa"/>
        </w:tblCellMar>
        <w:tblLook w:val="01E0" w:firstRow="1" w:lastRow="1" w:firstColumn="1" w:lastColumn="1" w:noHBand="0" w:noVBand="0"/>
      </w:tblPr>
      <w:tblGrid>
        <w:gridCol w:w="2909"/>
        <w:gridCol w:w="1130"/>
        <w:gridCol w:w="1267"/>
        <w:gridCol w:w="1520"/>
        <w:gridCol w:w="1436"/>
      </w:tblGrid>
      <w:tr w:rsidR="00D172CE" w14:paraId="5E8FF60C" w14:textId="77777777">
        <w:trPr>
          <w:trHeight w:val="255"/>
        </w:trPr>
        <w:tc>
          <w:tcPr>
            <w:tcW w:w="2909" w:type="dxa"/>
          </w:tcPr>
          <w:p w14:paraId="085DAB32" w14:textId="77777777" w:rsidR="00201221" w:rsidRDefault="00855637">
            <w:pPr>
              <w:pStyle w:val="TableParagraph"/>
              <w:spacing w:line="223" w:lineRule="exact"/>
              <w:ind w:left="50"/>
              <w:rPr>
                <w:b/>
                <w:sz w:val="20"/>
              </w:rPr>
            </w:pPr>
            <w:r>
              <w:rPr>
                <w:b/>
                <w:spacing w:val="-2"/>
                <w:sz w:val="20"/>
              </w:rPr>
              <w:t>Suíomh</w:t>
            </w:r>
          </w:p>
        </w:tc>
        <w:tc>
          <w:tcPr>
            <w:tcW w:w="1130" w:type="dxa"/>
            <w:vMerge w:val="restart"/>
          </w:tcPr>
          <w:p w14:paraId="0C7D42DB" w14:textId="77777777" w:rsidR="00201221" w:rsidRDefault="00855637">
            <w:pPr>
              <w:pStyle w:val="TableParagraph"/>
              <w:spacing w:line="300" w:lineRule="auto"/>
              <w:ind w:left="317" w:right="282" w:hanging="89"/>
              <w:rPr>
                <w:b/>
                <w:sz w:val="20"/>
              </w:rPr>
            </w:pPr>
            <w:r>
              <w:rPr>
                <w:b/>
                <w:spacing w:val="-2"/>
                <w:sz w:val="20"/>
              </w:rPr>
              <w:t>Dáta éaga</w:t>
            </w:r>
          </w:p>
        </w:tc>
        <w:tc>
          <w:tcPr>
            <w:tcW w:w="1267" w:type="dxa"/>
            <w:vMerge w:val="restart"/>
          </w:tcPr>
          <w:p w14:paraId="3C7A8D0C" w14:textId="77777777" w:rsidR="00201221" w:rsidRDefault="00855637">
            <w:pPr>
              <w:pStyle w:val="TableParagraph"/>
              <w:spacing w:line="300" w:lineRule="auto"/>
              <w:ind w:left="293" w:right="310" w:firstLine="50"/>
              <w:rPr>
                <w:b/>
                <w:sz w:val="20"/>
              </w:rPr>
            </w:pPr>
            <w:r>
              <w:rPr>
                <w:b/>
                <w:spacing w:val="-2"/>
                <w:sz w:val="20"/>
              </w:rPr>
              <w:t>Clásal Briseadh</w:t>
            </w:r>
          </w:p>
        </w:tc>
        <w:tc>
          <w:tcPr>
            <w:tcW w:w="1520" w:type="dxa"/>
            <w:vMerge w:val="restart"/>
          </w:tcPr>
          <w:p w14:paraId="4481D5C2" w14:textId="77777777" w:rsidR="00201221" w:rsidRDefault="00855637">
            <w:pPr>
              <w:pStyle w:val="TableParagraph"/>
              <w:spacing w:line="300" w:lineRule="auto"/>
              <w:ind w:left="149" w:right="145" w:firstLine="658"/>
              <w:jc w:val="right"/>
              <w:rPr>
                <w:b/>
                <w:sz w:val="20"/>
              </w:rPr>
            </w:pPr>
            <w:r>
              <w:rPr>
                <w:b/>
                <w:spacing w:val="-2"/>
                <w:sz w:val="20"/>
              </w:rPr>
              <w:t>Gealltanas Léasa</w:t>
            </w:r>
          </w:p>
          <w:p w14:paraId="43F2497F" w14:textId="77777777" w:rsidR="00201221" w:rsidRDefault="00855637">
            <w:pPr>
              <w:pStyle w:val="TableParagraph"/>
              <w:ind w:right="145"/>
              <w:jc w:val="right"/>
              <w:rPr>
                <w:b/>
                <w:sz w:val="20"/>
              </w:rPr>
            </w:pPr>
            <w:r>
              <w:rPr>
                <w:b/>
                <w:spacing w:val="-10"/>
                <w:sz w:val="20"/>
              </w:rPr>
              <w:t>€</w:t>
            </w:r>
          </w:p>
        </w:tc>
        <w:tc>
          <w:tcPr>
            <w:tcW w:w="1436" w:type="dxa"/>
          </w:tcPr>
          <w:p w14:paraId="40FA54B2" w14:textId="77777777" w:rsidR="00201221" w:rsidRDefault="00201221">
            <w:pPr>
              <w:pStyle w:val="TableParagraph"/>
              <w:rPr>
                <w:rFonts w:ascii="Times New Roman"/>
                <w:sz w:val="18"/>
              </w:rPr>
            </w:pPr>
          </w:p>
        </w:tc>
      </w:tr>
      <w:tr w:rsidR="00D172CE" w14:paraId="6CC770FA" w14:textId="77777777">
        <w:trPr>
          <w:trHeight w:val="574"/>
        </w:trPr>
        <w:tc>
          <w:tcPr>
            <w:tcW w:w="2909" w:type="dxa"/>
          </w:tcPr>
          <w:p w14:paraId="53DF0BD7" w14:textId="77777777" w:rsidR="00201221" w:rsidRDefault="00201221">
            <w:pPr>
              <w:pStyle w:val="TableParagraph"/>
              <w:rPr>
                <w:rFonts w:ascii="Times New Roman"/>
                <w:sz w:val="20"/>
              </w:rPr>
            </w:pPr>
          </w:p>
        </w:tc>
        <w:tc>
          <w:tcPr>
            <w:tcW w:w="1130" w:type="dxa"/>
            <w:vMerge/>
            <w:tcBorders>
              <w:top w:val="nil"/>
            </w:tcBorders>
          </w:tcPr>
          <w:p w14:paraId="2ED61D02" w14:textId="77777777" w:rsidR="00201221" w:rsidRDefault="00201221">
            <w:pPr>
              <w:rPr>
                <w:sz w:val="2"/>
                <w:szCs w:val="2"/>
              </w:rPr>
            </w:pPr>
          </w:p>
        </w:tc>
        <w:tc>
          <w:tcPr>
            <w:tcW w:w="1267" w:type="dxa"/>
            <w:vMerge/>
            <w:tcBorders>
              <w:top w:val="nil"/>
            </w:tcBorders>
          </w:tcPr>
          <w:p w14:paraId="6723B0C3" w14:textId="77777777" w:rsidR="00201221" w:rsidRDefault="00201221">
            <w:pPr>
              <w:rPr>
                <w:sz w:val="2"/>
                <w:szCs w:val="2"/>
              </w:rPr>
            </w:pPr>
          </w:p>
        </w:tc>
        <w:tc>
          <w:tcPr>
            <w:tcW w:w="1520" w:type="dxa"/>
            <w:vMerge/>
            <w:tcBorders>
              <w:top w:val="nil"/>
            </w:tcBorders>
          </w:tcPr>
          <w:p w14:paraId="5F411D47" w14:textId="77777777" w:rsidR="00201221" w:rsidRDefault="00201221">
            <w:pPr>
              <w:rPr>
                <w:sz w:val="2"/>
                <w:szCs w:val="2"/>
              </w:rPr>
            </w:pPr>
          </w:p>
        </w:tc>
        <w:tc>
          <w:tcPr>
            <w:tcW w:w="1436" w:type="dxa"/>
          </w:tcPr>
          <w:p w14:paraId="600D10F8" w14:textId="77777777" w:rsidR="00201221" w:rsidRDefault="00855637">
            <w:pPr>
              <w:pStyle w:val="TableParagraph"/>
              <w:spacing w:before="25"/>
              <w:ind w:right="110"/>
              <w:jc w:val="right"/>
              <w:rPr>
                <w:b/>
                <w:sz w:val="20"/>
              </w:rPr>
            </w:pPr>
            <w:r>
              <w:rPr>
                <w:b/>
                <w:sz w:val="20"/>
              </w:rPr>
              <w:t>Cíos Bliantúil</w:t>
            </w:r>
          </w:p>
          <w:p w14:paraId="7050F4AC" w14:textId="77777777" w:rsidR="00201221" w:rsidRDefault="00855637">
            <w:pPr>
              <w:pStyle w:val="TableParagraph"/>
              <w:spacing w:before="58"/>
              <w:ind w:right="105"/>
              <w:jc w:val="right"/>
              <w:rPr>
                <w:b/>
                <w:sz w:val="20"/>
              </w:rPr>
            </w:pPr>
            <w:r>
              <w:rPr>
                <w:b/>
                <w:spacing w:val="-10"/>
                <w:sz w:val="20"/>
              </w:rPr>
              <w:t>€</w:t>
            </w:r>
          </w:p>
        </w:tc>
      </w:tr>
      <w:tr w:rsidR="00D172CE" w14:paraId="31447AA1" w14:textId="77777777">
        <w:trPr>
          <w:trHeight w:val="286"/>
        </w:trPr>
        <w:tc>
          <w:tcPr>
            <w:tcW w:w="2909" w:type="dxa"/>
          </w:tcPr>
          <w:p w14:paraId="3A4628D2" w14:textId="77777777" w:rsidR="00201221" w:rsidRDefault="00855637">
            <w:pPr>
              <w:pStyle w:val="TableParagraph"/>
              <w:spacing w:before="24"/>
              <w:ind w:left="50"/>
              <w:rPr>
                <w:b/>
                <w:sz w:val="20"/>
              </w:rPr>
            </w:pPr>
            <w:r>
              <w:rPr>
                <w:b/>
                <w:sz w:val="20"/>
              </w:rPr>
              <w:t>An Phríomh-Oifig - Baile Átha Cliath</w:t>
            </w:r>
          </w:p>
        </w:tc>
        <w:tc>
          <w:tcPr>
            <w:tcW w:w="1130" w:type="dxa"/>
          </w:tcPr>
          <w:p w14:paraId="3098DFD3" w14:textId="77777777" w:rsidR="00201221" w:rsidRDefault="00201221">
            <w:pPr>
              <w:pStyle w:val="TableParagraph"/>
              <w:rPr>
                <w:rFonts w:ascii="Times New Roman"/>
                <w:sz w:val="20"/>
              </w:rPr>
            </w:pPr>
          </w:p>
        </w:tc>
        <w:tc>
          <w:tcPr>
            <w:tcW w:w="1267" w:type="dxa"/>
          </w:tcPr>
          <w:p w14:paraId="73CF6BD4" w14:textId="77777777" w:rsidR="00201221" w:rsidRDefault="00201221">
            <w:pPr>
              <w:pStyle w:val="TableParagraph"/>
              <w:rPr>
                <w:rFonts w:ascii="Times New Roman"/>
                <w:sz w:val="20"/>
              </w:rPr>
            </w:pPr>
          </w:p>
        </w:tc>
        <w:tc>
          <w:tcPr>
            <w:tcW w:w="1520" w:type="dxa"/>
          </w:tcPr>
          <w:p w14:paraId="77689D79" w14:textId="77777777" w:rsidR="00201221" w:rsidRDefault="00201221">
            <w:pPr>
              <w:pStyle w:val="TableParagraph"/>
              <w:rPr>
                <w:rFonts w:ascii="Times New Roman"/>
                <w:sz w:val="20"/>
              </w:rPr>
            </w:pPr>
          </w:p>
        </w:tc>
        <w:tc>
          <w:tcPr>
            <w:tcW w:w="1436" w:type="dxa"/>
          </w:tcPr>
          <w:p w14:paraId="036E15BC" w14:textId="77777777" w:rsidR="00201221" w:rsidRDefault="00201221">
            <w:pPr>
              <w:pStyle w:val="TableParagraph"/>
              <w:rPr>
                <w:rFonts w:ascii="Times New Roman"/>
                <w:sz w:val="20"/>
              </w:rPr>
            </w:pPr>
          </w:p>
        </w:tc>
      </w:tr>
      <w:tr w:rsidR="00D172CE" w14:paraId="665CEEEA" w14:textId="77777777">
        <w:trPr>
          <w:trHeight w:val="375"/>
        </w:trPr>
        <w:tc>
          <w:tcPr>
            <w:tcW w:w="2909" w:type="dxa"/>
          </w:tcPr>
          <w:p w14:paraId="2B214835" w14:textId="77777777" w:rsidR="00201221" w:rsidRDefault="00855637">
            <w:pPr>
              <w:pStyle w:val="TableParagraph"/>
              <w:spacing w:before="25"/>
              <w:ind w:left="50"/>
              <w:rPr>
                <w:sz w:val="20"/>
              </w:rPr>
            </w:pPr>
            <w:r>
              <w:rPr>
                <w:sz w:val="20"/>
              </w:rPr>
              <w:t>43 Sráid Chnoc na Lobhar, Baile Átha Cliath 2</w:t>
            </w:r>
          </w:p>
        </w:tc>
        <w:tc>
          <w:tcPr>
            <w:tcW w:w="1130" w:type="dxa"/>
          </w:tcPr>
          <w:p w14:paraId="36DBEB4D" w14:textId="77777777" w:rsidR="00201221" w:rsidRDefault="00855637">
            <w:pPr>
              <w:pStyle w:val="TableParagraph"/>
              <w:spacing w:before="25"/>
              <w:ind w:right="61"/>
              <w:jc w:val="center"/>
              <w:rPr>
                <w:sz w:val="20"/>
              </w:rPr>
            </w:pPr>
            <w:r>
              <w:rPr>
                <w:spacing w:val="-4"/>
                <w:sz w:val="20"/>
              </w:rPr>
              <w:t>2032</w:t>
            </w:r>
          </w:p>
        </w:tc>
        <w:tc>
          <w:tcPr>
            <w:tcW w:w="1267" w:type="dxa"/>
          </w:tcPr>
          <w:p w14:paraId="2DDEBED8" w14:textId="77777777" w:rsidR="00201221" w:rsidRDefault="00855637">
            <w:pPr>
              <w:pStyle w:val="TableParagraph"/>
              <w:spacing w:before="25"/>
              <w:ind w:right="25"/>
              <w:jc w:val="center"/>
              <w:rPr>
                <w:sz w:val="20"/>
              </w:rPr>
            </w:pPr>
            <w:r>
              <w:rPr>
                <w:spacing w:val="-10"/>
                <w:sz w:val="20"/>
              </w:rPr>
              <w:t>-</w:t>
            </w:r>
          </w:p>
        </w:tc>
        <w:tc>
          <w:tcPr>
            <w:tcW w:w="1520" w:type="dxa"/>
          </w:tcPr>
          <w:p w14:paraId="554C1E16" w14:textId="77777777" w:rsidR="00201221" w:rsidRDefault="00855637">
            <w:pPr>
              <w:pStyle w:val="TableParagraph"/>
              <w:spacing w:before="25"/>
              <w:ind w:right="148"/>
              <w:jc w:val="right"/>
              <w:rPr>
                <w:sz w:val="20"/>
              </w:rPr>
            </w:pPr>
            <w:r>
              <w:rPr>
                <w:spacing w:val="-2"/>
                <w:sz w:val="20"/>
              </w:rPr>
              <w:t>6,655,275</w:t>
            </w:r>
          </w:p>
        </w:tc>
        <w:tc>
          <w:tcPr>
            <w:tcW w:w="1436" w:type="dxa"/>
          </w:tcPr>
          <w:p w14:paraId="642B25FB" w14:textId="77777777" w:rsidR="00201221" w:rsidRDefault="00855637">
            <w:pPr>
              <w:pStyle w:val="TableParagraph"/>
              <w:spacing w:before="25"/>
              <w:ind w:right="108"/>
              <w:jc w:val="right"/>
              <w:rPr>
                <w:sz w:val="20"/>
              </w:rPr>
            </w:pPr>
            <w:r>
              <w:rPr>
                <w:spacing w:val="-2"/>
                <w:sz w:val="20"/>
              </w:rPr>
              <w:t>739,475</w:t>
            </w:r>
          </w:p>
        </w:tc>
      </w:tr>
      <w:tr w:rsidR="00D172CE" w14:paraId="35FD9F0B" w14:textId="77777777">
        <w:trPr>
          <w:trHeight w:val="374"/>
        </w:trPr>
        <w:tc>
          <w:tcPr>
            <w:tcW w:w="2909" w:type="dxa"/>
          </w:tcPr>
          <w:p w14:paraId="164673F5" w14:textId="77777777" w:rsidR="00201221" w:rsidRDefault="00855637">
            <w:pPr>
              <w:pStyle w:val="TableParagraph"/>
              <w:spacing w:before="113"/>
              <w:ind w:left="50"/>
              <w:rPr>
                <w:b/>
                <w:sz w:val="20"/>
              </w:rPr>
            </w:pPr>
            <w:r>
              <w:rPr>
                <w:b/>
                <w:sz w:val="20"/>
              </w:rPr>
              <w:t>Oifigí Réigiúnacha</w:t>
            </w:r>
          </w:p>
        </w:tc>
        <w:tc>
          <w:tcPr>
            <w:tcW w:w="1130" w:type="dxa"/>
          </w:tcPr>
          <w:p w14:paraId="27DB3587" w14:textId="77777777" w:rsidR="00201221" w:rsidRDefault="00201221">
            <w:pPr>
              <w:pStyle w:val="TableParagraph"/>
              <w:rPr>
                <w:rFonts w:ascii="Times New Roman"/>
                <w:sz w:val="20"/>
              </w:rPr>
            </w:pPr>
          </w:p>
        </w:tc>
        <w:tc>
          <w:tcPr>
            <w:tcW w:w="1267" w:type="dxa"/>
          </w:tcPr>
          <w:p w14:paraId="1FA14660" w14:textId="77777777" w:rsidR="00201221" w:rsidRDefault="00201221">
            <w:pPr>
              <w:pStyle w:val="TableParagraph"/>
              <w:rPr>
                <w:rFonts w:ascii="Times New Roman"/>
                <w:sz w:val="20"/>
              </w:rPr>
            </w:pPr>
          </w:p>
        </w:tc>
        <w:tc>
          <w:tcPr>
            <w:tcW w:w="1520" w:type="dxa"/>
          </w:tcPr>
          <w:p w14:paraId="09158B8C" w14:textId="77777777" w:rsidR="00201221" w:rsidRDefault="00201221">
            <w:pPr>
              <w:pStyle w:val="TableParagraph"/>
              <w:rPr>
                <w:rFonts w:ascii="Times New Roman"/>
                <w:sz w:val="20"/>
              </w:rPr>
            </w:pPr>
          </w:p>
        </w:tc>
        <w:tc>
          <w:tcPr>
            <w:tcW w:w="1436" w:type="dxa"/>
          </w:tcPr>
          <w:p w14:paraId="1A9735F4" w14:textId="77777777" w:rsidR="00201221" w:rsidRDefault="00201221">
            <w:pPr>
              <w:pStyle w:val="TableParagraph"/>
              <w:rPr>
                <w:rFonts w:ascii="Times New Roman"/>
                <w:sz w:val="20"/>
              </w:rPr>
            </w:pPr>
          </w:p>
        </w:tc>
      </w:tr>
      <w:tr w:rsidR="00D172CE" w14:paraId="585F1D9E" w14:textId="77777777">
        <w:trPr>
          <w:trHeight w:val="286"/>
        </w:trPr>
        <w:tc>
          <w:tcPr>
            <w:tcW w:w="2909" w:type="dxa"/>
          </w:tcPr>
          <w:p w14:paraId="5DCB34D2" w14:textId="77777777" w:rsidR="00201221" w:rsidRDefault="00855637">
            <w:pPr>
              <w:pStyle w:val="TableParagraph"/>
              <w:spacing w:before="24"/>
              <w:ind w:left="50"/>
              <w:rPr>
                <w:sz w:val="20"/>
              </w:rPr>
            </w:pPr>
            <w:r>
              <w:rPr>
                <w:spacing w:val="-2"/>
                <w:sz w:val="20"/>
              </w:rPr>
              <w:t>Gaillimh</w:t>
            </w:r>
          </w:p>
        </w:tc>
        <w:tc>
          <w:tcPr>
            <w:tcW w:w="1130" w:type="dxa"/>
          </w:tcPr>
          <w:p w14:paraId="57B65599" w14:textId="77777777" w:rsidR="00201221" w:rsidRDefault="00855637">
            <w:pPr>
              <w:pStyle w:val="TableParagraph"/>
              <w:spacing w:before="24"/>
              <w:ind w:right="61"/>
              <w:jc w:val="center"/>
              <w:rPr>
                <w:sz w:val="20"/>
              </w:rPr>
            </w:pPr>
            <w:r>
              <w:rPr>
                <w:spacing w:val="-4"/>
                <w:sz w:val="20"/>
              </w:rPr>
              <w:t>2024</w:t>
            </w:r>
          </w:p>
        </w:tc>
        <w:tc>
          <w:tcPr>
            <w:tcW w:w="1267" w:type="dxa"/>
          </w:tcPr>
          <w:p w14:paraId="08FEAB59" w14:textId="77777777" w:rsidR="00201221" w:rsidRDefault="00855637">
            <w:pPr>
              <w:pStyle w:val="TableParagraph"/>
              <w:spacing w:before="24"/>
              <w:ind w:right="25"/>
              <w:jc w:val="center"/>
              <w:rPr>
                <w:sz w:val="20"/>
              </w:rPr>
            </w:pPr>
            <w:r>
              <w:rPr>
                <w:spacing w:val="-10"/>
                <w:sz w:val="20"/>
              </w:rPr>
              <w:t>-</w:t>
            </w:r>
          </w:p>
        </w:tc>
        <w:tc>
          <w:tcPr>
            <w:tcW w:w="1520" w:type="dxa"/>
          </w:tcPr>
          <w:p w14:paraId="2D0023DD" w14:textId="77777777" w:rsidR="00201221" w:rsidRDefault="00855637">
            <w:pPr>
              <w:pStyle w:val="TableParagraph"/>
              <w:spacing w:before="24"/>
              <w:ind w:right="148"/>
              <w:jc w:val="right"/>
              <w:rPr>
                <w:sz w:val="20"/>
              </w:rPr>
            </w:pPr>
            <w:r>
              <w:rPr>
                <w:spacing w:val="-2"/>
                <w:sz w:val="20"/>
              </w:rPr>
              <w:t>45,834</w:t>
            </w:r>
          </w:p>
        </w:tc>
        <w:tc>
          <w:tcPr>
            <w:tcW w:w="1436" w:type="dxa"/>
          </w:tcPr>
          <w:p w14:paraId="796CA767" w14:textId="77777777" w:rsidR="00201221" w:rsidRDefault="00855637">
            <w:pPr>
              <w:pStyle w:val="TableParagraph"/>
              <w:spacing w:before="24"/>
              <w:ind w:right="108"/>
              <w:jc w:val="right"/>
              <w:rPr>
                <w:sz w:val="20"/>
              </w:rPr>
            </w:pPr>
            <w:r>
              <w:rPr>
                <w:spacing w:val="-2"/>
                <w:sz w:val="20"/>
              </w:rPr>
              <w:t>50,000</w:t>
            </w:r>
          </w:p>
        </w:tc>
      </w:tr>
      <w:tr w:rsidR="00D172CE" w14:paraId="1EFD1ADC" w14:textId="77777777">
        <w:trPr>
          <w:trHeight w:val="288"/>
        </w:trPr>
        <w:tc>
          <w:tcPr>
            <w:tcW w:w="2909" w:type="dxa"/>
          </w:tcPr>
          <w:p w14:paraId="54001256" w14:textId="77777777" w:rsidR="00201221" w:rsidRDefault="00855637">
            <w:pPr>
              <w:pStyle w:val="TableParagraph"/>
              <w:spacing w:before="25"/>
              <w:ind w:left="50"/>
              <w:rPr>
                <w:sz w:val="20"/>
              </w:rPr>
            </w:pPr>
            <w:r>
              <w:rPr>
                <w:spacing w:val="-2"/>
                <w:sz w:val="20"/>
              </w:rPr>
              <w:t>Cill Chainnigh</w:t>
            </w:r>
          </w:p>
        </w:tc>
        <w:tc>
          <w:tcPr>
            <w:tcW w:w="1130" w:type="dxa"/>
          </w:tcPr>
          <w:p w14:paraId="21CC4237" w14:textId="77777777" w:rsidR="00201221" w:rsidRDefault="00855637">
            <w:pPr>
              <w:pStyle w:val="TableParagraph"/>
              <w:spacing w:before="25"/>
              <w:ind w:right="61"/>
              <w:jc w:val="center"/>
              <w:rPr>
                <w:sz w:val="20"/>
              </w:rPr>
            </w:pPr>
            <w:r>
              <w:rPr>
                <w:spacing w:val="-4"/>
                <w:sz w:val="20"/>
              </w:rPr>
              <w:t>2050</w:t>
            </w:r>
          </w:p>
        </w:tc>
        <w:tc>
          <w:tcPr>
            <w:tcW w:w="1267" w:type="dxa"/>
          </w:tcPr>
          <w:p w14:paraId="3414EAB5" w14:textId="77777777" w:rsidR="00201221" w:rsidRDefault="00855637">
            <w:pPr>
              <w:pStyle w:val="TableParagraph"/>
              <w:spacing w:before="25"/>
              <w:ind w:right="25"/>
              <w:jc w:val="center"/>
              <w:rPr>
                <w:sz w:val="20"/>
              </w:rPr>
            </w:pPr>
            <w:r>
              <w:rPr>
                <w:spacing w:val="-10"/>
                <w:sz w:val="20"/>
              </w:rPr>
              <w:t>-</w:t>
            </w:r>
          </w:p>
        </w:tc>
        <w:tc>
          <w:tcPr>
            <w:tcW w:w="1520" w:type="dxa"/>
          </w:tcPr>
          <w:p w14:paraId="217CFA79" w14:textId="77777777" w:rsidR="00201221" w:rsidRDefault="00855637">
            <w:pPr>
              <w:pStyle w:val="TableParagraph"/>
              <w:spacing w:before="25"/>
              <w:ind w:right="148"/>
              <w:jc w:val="right"/>
              <w:rPr>
                <w:sz w:val="20"/>
              </w:rPr>
            </w:pPr>
            <w:r>
              <w:rPr>
                <w:spacing w:val="-2"/>
                <w:sz w:val="20"/>
              </w:rPr>
              <w:t>1,063</w:t>
            </w:r>
          </w:p>
        </w:tc>
        <w:tc>
          <w:tcPr>
            <w:tcW w:w="1436" w:type="dxa"/>
          </w:tcPr>
          <w:p w14:paraId="52A1A9D4" w14:textId="77777777" w:rsidR="00201221" w:rsidRDefault="00855637">
            <w:pPr>
              <w:pStyle w:val="TableParagraph"/>
              <w:spacing w:before="25"/>
              <w:ind w:right="108"/>
              <w:jc w:val="right"/>
              <w:rPr>
                <w:sz w:val="20"/>
              </w:rPr>
            </w:pPr>
            <w:r>
              <w:rPr>
                <w:spacing w:val="-5"/>
                <w:sz w:val="20"/>
              </w:rPr>
              <w:t>40</w:t>
            </w:r>
          </w:p>
        </w:tc>
      </w:tr>
      <w:tr w:rsidR="00D172CE" w14:paraId="6453DF0D" w14:textId="77777777">
        <w:trPr>
          <w:trHeight w:val="287"/>
        </w:trPr>
        <w:tc>
          <w:tcPr>
            <w:tcW w:w="2909" w:type="dxa"/>
          </w:tcPr>
          <w:p w14:paraId="6EFC3286" w14:textId="77777777" w:rsidR="00201221" w:rsidRDefault="00855637">
            <w:pPr>
              <w:pStyle w:val="TableParagraph"/>
              <w:spacing w:before="25"/>
              <w:ind w:left="50"/>
              <w:rPr>
                <w:sz w:val="20"/>
              </w:rPr>
            </w:pPr>
            <w:r>
              <w:rPr>
                <w:spacing w:val="-2"/>
                <w:sz w:val="20"/>
              </w:rPr>
              <w:t xml:space="preserve">Cill </w:t>
            </w:r>
            <w:r>
              <w:rPr>
                <w:spacing w:val="-2"/>
                <w:sz w:val="20"/>
              </w:rPr>
              <w:t>Chainnigh</w:t>
            </w:r>
          </w:p>
        </w:tc>
        <w:tc>
          <w:tcPr>
            <w:tcW w:w="1130" w:type="dxa"/>
          </w:tcPr>
          <w:p w14:paraId="5C2B3F41" w14:textId="77777777" w:rsidR="00201221" w:rsidRDefault="00855637">
            <w:pPr>
              <w:pStyle w:val="TableParagraph"/>
              <w:spacing w:before="25"/>
              <w:ind w:right="61"/>
              <w:jc w:val="center"/>
              <w:rPr>
                <w:sz w:val="20"/>
              </w:rPr>
            </w:pPr>
            <w:r>
              <w:rPr>
                <w:spacing w:val="-4"/>
                <w:sz w:val="20"/>
              </w:rPr>
              <w:t>2030</w:t>
            </w:r>
          </w:p>
        </w:tc>
        <w:tc>
          <w:tcPr>
            <w:tcW w:w="1267" w:type="dxa"/>
          </w:tcPr>
          <w:p w14:paraId="02269522" w14:textId="77777777" w:rsidR="00201221" w:rsidRDefault="00855637">
            <w:pPr>
              <w:pStyle w:val="TableParagraph"/>
              <w:spacing w:before="25"/>
              <w:ind w:right="25"/>
              <w:jc w:val="center"/>
              <w:rPr>
                <w:sz w:val="20"/>
              </w:rPr>
            </w:pPr>
            <w:r>
              <w:rPr>
                <w:spacing w:val="-4"/>
                <w:sz w:val="20"/>
              </w:rPr>
              <w:t>2025</w:t>
            </w:r>
          </w:p>
        </w:tc>
        <w:tc>
          <w:tcPr>
            <w:tcW w:w="1520" w:type="dxa"/>
          </w:tcPr>
          <w:p w14:paraId="1D33D7C6" w14:textId="77777777" w:rsidR="00201221" w:rsidRDefault="00855637">
            <w:pPr>
              <w:pStyle w:val="TableParagraph"/>
              <w:spacing w:before="25"/>
              <w:ind w:right="148"/>
              <w:jc w:val="right"/>
              <w:rPr>
                <w:sz w:val="20"/>
              </w:rPr>
            </w:pPr>
            <w:r>
              <w:rPr>
                <w:spacing w:val="-2"/>
                <w:sz w:val="20"/>
              </w:rPr>
              <w:t>52,690</w:t>
            </w:r>
          </w:p>
        </w:tc>
        <w:tc>
          <w:tcPr>
            <w:tcW w:w="1436" w:type="dxa"/>
          </w:tcPr>
          <w:p w14:paraId="68E99707" w14:textId="77777777" w:rsidR="00201221" w:rsidRDefault="00855637">
            <w:pPr>
              <w:pStyle w:val="TableParagraph"/>
              <w:spacing w:before="25"/>
              <w:ind w:right="108"/>
              <w:jc w:val="right"/>
              <w:rPr>
                <w:sz w:val="20"/>
              </w:rPr>
            </w:pPr>
            <w:r>
              <w:rPr>
                <w:spacing w:val="-2"/>
                <w:sz w:val="20"/>
              </w:rPr>
              <w:t>28,740</w:t>
            </w:r>
          </w:p>
        </w:tc>
      </w:tr>
      <w:tr w:rsidR="00D172CE" w14:paraId="61391140" w14:textId="77777777">
        <w:trPr>
          <w:trHeight w:val="288"/>
        </w:trPr>
        <w:tc>
          <w:tcPr>
            <w:tcW w:w="2909" w:type="dxa"/>
          </w:tcPr>
          <w:p w14:paraId="00A0EB11" w14:textId="77777777" w:rsidR="00201221" w:rsidRDefault="00855637">
            <w:pPr>
              <w:pStyle w:val="TableParagraph"/>
              <w:spacing w:before="25"/>
              <w:ind w:left="50"/>
              <w:rPr>
                <w:sz w:val="20"/>
              </w:rPr>
            </w:pPr>
            <w:r>
              <w:rPr>
                <w:spacing w:val="-2"/>
                <w:sz w:val="20"/>
              </w:rPr>
              <w:t>Luimneach</w:t>
            </w:r>
          </w:p>
        </w:tc>
        <w:tc>
          <w:tcPr>
            <w:tcW w:w="1130" w:type="dxa"/>
          </w:tcPr>
          <w:p w14:paraId="38668986" w14:textId="77777777" w:rsidR="00201221" w:rsidRDefault="00855637">
            <w:pPr>
              <w:pStyle w:val="TableParagraph"/>
              <w:spacing w:before="25"/>
              <w:ind w:right="61"/>
              <w:jc w:val="center"/>
              <w:rPr>
                <w:sz w:val="20"/>
              </w:rPr>
            </w:pPr>
            <w:r>
              <w:rPr>
                <w:spacing w:val="-4"/>
                <w:sz w:val="20"/>
              </w:rPr>
              <w:t>2038</w:t>
            </w:r>
          </w:p>
        </w:tc>
        <w:tc>
          <w:tcPr>
            <w:tcW w:w="1267" w:type="dxa"/>
          </w:tcPr>
          <w:p w14:paraId="50B6A2CF" w14:textId="77777777" w:rsidR="00201221" w:rsidRDefault="00855637">
            <w:pPr>
              <w:pStyle w:val="TableParagraph"/>
              <w:spacing w:before="25"/>
              <w:ind w:right="25"/>
              <w:jc w:val="center"/>
              <w:rPr>
                <w:sz w:val="20"/>
              </w:rPr>
            </w:pPr>
            <w:r>
              <w:rPr>
                <w:spacing w:val="-4"/>
                <w:sz w:val="20"/>
              </w:rPr>
              <w:t>2027</w:t>
            </w:r>
          </w:p>
        </w:tc>
        <w:tc>
          <w:tcPr>
            <w:tcW w:w="1520" w:type="dxa"/>
          </w:tcPr>
          <w:p w14:paraId="0990CF4C" w14:textId="77777777" w:rsidR="00201221" w:rsidRDefault="00855637">
            <w:pPr>
              <w:pStyle w:val="TableParagraph"/>
              <w:spacing w:before="25"/>
              <w:ind w:right="148"/>
              <w:jc w:val="right"/>
              <w:rPr>
                <w:sz w:val="20"/>
              </w:rPr>
            </w:pPr>
            <w:r>
              <w:rPr>
                <w:spacing w:val="-2"/>
                <w:sz w:val="20"/>
              </w:rPr>
              <w:t>535,275</w:t>
            </w:r>
          </w:p>
        </w:tc>
        <w:tc>
          <w:tcPr>
            <w:tcW w:w="1436" w:type="dxa"/>
          </w:tcPr>
          <w:p w14:paraId="136D3FE6" w14:textId="77777777" w:rsidR="00201221" w:rsidRDefault="00855637">
            <w:pPr>
              <w:pStyle w:val="TableParagraph"/>
              <w:spacing w:before="25"/>
              <w:ind w:right="108"/>
              <w:jc w:val="right"/>
              <w:rPr>
                <w:sz w:val="20"/>
              </w:rPr>
            </w:pPr>
            <w:r>
              <w:rPr>
                <w:spacing w:val="-2"/>
                <w:sz w:val="20"/>
              </w:rPr>
              <w:t>145,984</w:t>
            </w:r>
          </w:p>
        </w:tc>
      </w:tr>
      <w:tr w:rsidR="00D172CE" w14:paraId="4AB6978F" w14:textId="77777777">
        <w:trPr>
          <w:trHeight w:val="287"/>
        </w:trPr>
        <w:tc>
          <w:tcPr>
            <w:tcW w:w="2909" w:type="dxa"/>
          </w:tcPr>
          <w:p w14:paraId="6557B504" w14:textId="77777777" w:rsidR="00201221" w:rsidRDefault="00855637">
            <w:pPr>
              <w:pStyle w:val="TableParagraph"/>
              <w:spacing w:before="25"/>
              <w:ind w:left="50"/>
              <w:rPr>
                <w:sz w:val="20"/>
              </w:rPr>
            </w:pPr>
            <w:r>
              <w:rPr>
                <w:spacing w:val="-2"/>
                <w:sz w:val="20"/>
              </w:rPr>
              <w:t>Sligeach</w:t>
            </w:r>
          </w:p>
        </w:tc>
        <w:tc>
          <w:tcPr>
            <w:tcW w:w="1130" w:type="dxa"/>
          </w:tcPr>
          <w:p w14:paraId="70C84273" w14:textId="77777777" w:rsidR="00201221" w:rsidRDefault="00855637">
            <w:pPr>
              <w:pStyle w:val="TableParagraph"/>
              <w:spacing w:before="25"/>
              <w:ind w:right="61"/>
              <w:jc w:val="center"/>
              <w:rPr>
                <w:sz w:val="20"/>
              </w:rPr>
            </w:pPr>
            <w:r>
              <w:rPr>
                <w:spacing w:val="-4"/>
                <w:sz w:val="20"/>
              </w:rPr>
              <w:t>2021</w:t>
            </w:r>
          </w:p>
        </w:tc>
        <w:tc>
          <w:tcPr>
            <w:tcW w:w="1267" w:type="dxa"/>
          </w:tcPr>
          <w:p w14:paraId="4DAA3A7A" w14:textId="77777777" w:rsidR="00201221" w:rsidRDefault="00855637">
            <w:pPr>
              <w:pStyle w:val="TableParagraph"/>
              <w:spacing w:before="25"/>
              <w:ind w:right="25"/>
              <w:jc w:val="center"/>
              <w:rPr>
                <w:sz w:val="20"/>
              </w:rPr>
            </w:pPr>
            <w:r>
              <w:rPr>
                <w:spacing w:val="-10"/>
                <w:sz w:val="20"/>
              </w:rPr>
              <w:t>-</w:t>
            </w:r>
          </w:p>
        </w:tc>
        <w:tc>
          <w:tcPr>
            <w:tcW w:w="1520" w:type="dxa"/>
          </w:tcPr>
          <w:p w14:paraId="1692282C" w14:textId="77777777" w:rsidR="00201221" w:rsidRDefault="00855637">
            <w:pPr>
              <w:pStyle w:val="TableParagraph"/>
              <w:spacing w:before="25"/>
              <w:ind w:right="148"/>
              <w:jc w:val="right"/>
              <w:rPr>
                <w:sz w:val="20"/>
              </w:rPr>
            </w:pPr>
            <w:r>
              <w:rPr>
                <w:spacing w:val="-2"/>
                <w:sz w:val="20"/>
              </w:rPr>
              <w:t>21,170</w:t>
            </w:r>
          </w:p>
        </w:tc>
        <w:tc>
          <w:tcPr>
            <w:tcW w:w="1436" w:type="dxa"/>
          </w:tcPr>
          <w:p w14:paraId="001BEF43" w14:textId="77777777" w:rsidR="00201221" w:rsidRDefault="00855637">
            <w:pPr>
              <w:pStyle w:val="TableParagraph"/>
              <w:spacing w:before="25"/>
              <w:ind w:right="108"/>
              <w:jc w:val="right"/>
              <w:rPr>
                <w:sz w:val="20"/>
              </w:rPr>
            </w:pPr>
            <w:r>
              <w:rPr>
                <w:spacing w:val="-2"/>
                <w:sz w:val="20"/>
              </w:rPr>
              <w:t>12,392</w:t>
            </w:r>
          </w:p>
        </w:tc>
      </w:tr>
      <w:tr w:rsidR="00D172CE" w14:paraId="53D31167" w14:textId="77777777">
        <w:trPr>
          <w:trHeight w:val="312"/>
        </w:trPr>
        <w:tc>
          <w:tcPr>
            <w:tcW w:w="2909" w:type="dxa"/>
          </w:tcPr>
          <w:p w14:paraId="59E127F5" w14:textId="77777777" w:rsidR="00201221" w:rsidRDefault="00855637">
            <w:pPr>
              <w:pStyle w:val="TableParagraph"/>
              <w:spacing w:before="24"/>
              <w:ind w:left="50"/>
              <w:rPr>
                <w:sz w:val="20"/>
              </w:rPr>
            </w:pPr>
            <w:r>
              <w:rPr>
                <w:spacing w:val="-2"/>
                <w:sz w:val="20"/>
              </w:rPr>
              <w:t>Tamhlacht</w:t>
            </w:r>
          </w:p>
        </w:tc>
        <w:tc>
          <w:tcPr>
            <w:tcW w:w="1130" w:type="dxa"/>
          </w:tcPr>
          <w:p w14:paraId="2DC6D685" w14:textId="77777777" w:rsidR="00201221" w:rsidRDefault="00855637">
            <w:pPr>
              <w:pStyle w:val="TableParagraph"/>
              <w:spacing w:before="24"/>
              <w:ind w:right="61"/>
              <w:jc w:val="center"/>
              <w:rPr>
                <w:sz w:val="20"/>
              </w:rPr>
            </w:pPr>
            <w:r>
              <w:rPr>
                <w:spacing w:val="-4"/>
                <w:sz w:val="20"/>
              </w:rPr>
              <w:t>2033</w:t>
            </w:r>
          </w:p>
        </w:tc>
        <w:tc>
          <w:tcPr>
            <w:tcW w:w="1267" w:type="dxa"/>
          </w:tcPr>
          <w:p w14:paraId="4020711A" w14:textId="77777777" w:rsidR="00201221" w:rsidRDefault="00855637">
            <w:pPr>
              <w:pStyle w:val="TableParagraph"/>
              <w:spacing w:before="24"/>
              <w:ind w:right="25"/>
              <w:jc w:val="center"/>
              <w:rPr>
                <w:sz w:val="20"/>
              </w:rPr>
            </w:pPr>
            <w:r>
              <w:rPr>
                <w:spacing w:val="-4"/>
                <w:sz w:val="20"/>
              </w:rPr>
              <w:t>2028</w:t>
            </w:r>
          </w:p>
        </w:tc>
        <w:tc>
          <w:tcPr>
            <w:tcW w:w="1520" w:type="dxa"/>
            <w:tcBorders>
              <w:bottom w:val="single" w:sz="4" w:space="0" w:color="000000"/>
            </w:tcBorders>
          </w:tcPr>
          <w:p w14:paraId="379FC28B" w14:textId="77777777" w:rsidR="00201221" w:rsidRDefault="00855637">
            <w:pPr>
              <w:pStyle w:val="TableParagraph"/>
              <w:spacing w:before="24"/>
              <w:ind w:right="148"/>
              <w:jc w:val="right"/>
              <w:rPr>
                <w:sz w:val="20"/>
              </w:rPr>
            </w:pPr>
            <w:r>
              <w:rPr>
                <w:spacing w:val="-2"/>
                <w:sz w:val="20"/>
              </w:rPr>
              <w:t>548,893</w:t>
            </w:r>
          </w:p>
        </w:tc>
        <w:tc>
          <w:tcPr>
            <w:tcW w:w="1436" w:type="dxa"/>
            <w:tcBorders>
              <w:bottom w:val="single" w:sz="4" w:space="0" w:color="000000"/>
            </w:tcBorders>
          </w:tcPr>
          <w:p w14:paraId="06F72F02" w14:textId="77777777" w:rsidR="00201221" w:rsidRDefault="00855637">
            <w:pPr>
              <w:pStyle w:val="TableParagraph"/>
              <w:spacing w:before="24"/>
              <w:ind w:right="108"/>
              <w:jc w:val="right"/>
              <w:rPr>
                <w:sz w:val="20"/>
              </w:rPr>
            </w:pPr>
            <w:r>
              <w:rPr>
                <w:spacing w:val="-2"/>
                <w:sz w:val="20"/>
              </w:rPr>
              <w:t>117,620</w:t>
            </w:r>
          </w:p>
        </w:tc>
      </w:tr>
      <w:tr w:rsidR="00D172CE" w14:paraId="3B1C249E" w14:textId="77777777">
        <w:trPr>
          <w:trHeight w:val="289"/>
        </w:trPr>
        <w:tc>
          <w:tcPr>
            <w:tcW w:w="2909" w:type="dxa"/>
          </w:tcPr>
          <w:p w14:paraId="634F86AA" w14:textId="77777777" w:rsidR="00201221" w:rsidRDefault="00201221">
            <w:pPr>
              <w:pStyle w:val="TableParagraph"/>
              <w:rPr>
                <w:rFonts w:ascii="Times New Roman"/>
                <w:sz w:val="20"/>
              </w:rPr>
            </w:pPr>
          </w:p>
        </w:tc>
        <w:tc>
          <w:tcPr>
            <w:tcW w:w="1130" w:type="dxa"/>
          </w:tcPr>
          <w:p w14:paraId="7CEE1753" w14:textId="77777777" w:rsidR="00201221" w:rsidRDefault="00201221">
            <w:pPr>
              <w:pStyle w:val="TableParagraph"/>
              <w:rPr>
                <w:rFonts w:ascii="Times New Roman"/>
                <w:sz w:val="20"/>
              </w:rPr>
            </w:pPr>
          </w:p>
        </w:tc>
        <w:tc>
          <w:tcPr>
            <w:tcW w:w="1267" w:type="dxa"/>
          </w:tcPr>
          <w:p w14:paraId="5501B6C0" w14:textId="77777777" w:rsidR="00201221" w:rsidRDefault="00201221">
            <w:pPr>
              <w:pStyle w:val="TableParagraph"/>
              <w:rPr>
                <w:rFonts w:ascii="Times New Roman"/>
                <w:sz w:val="20"/>
              </w:rPr>
            </w:pPr>
          </w:p>
        </w:tc>
        <w:tc>
          <w:tcPr>
            <w:tcW w:w="1520" w:type="dxa"/>
            <w:tcBorders>
              <w:top w:val="single" w:sz="4" w:space="0" w:color="000000"/>
              <w:bottom w:val="double" w:sz="4" w:space="0" w:color="000000"/>
            </w:tcBorders>
          </w:tcPr>
          <w:p w14:paraId="3DCCB74C" w14:textId="77777777" w:rsidR="00201221" w:rsidRDefault="00855637">
            <w:pPr>
              <w:pStyle w:val="TableParagraph"/>
              <w:spacing w:line="229" w:lineRule="exact"/>
              <w:ind w:right="148"/>
              <w:jc w:val="right"/>
              <w:rPr>
                <w:b/>
                <w:sz w:val="20"/>
              </w:rPr>
            </w:pPr>
            <w:r>
              <w:rPr>
                <w:b/>
                <w:spacing w:val="-2"/>
                <w:sz w:val="20"/>
              </w:rPr>
              <w:t>7,860,200</w:t>
            </w:r>
          </w:p>
        </w:tc>
        <w:tc>
          <w:tcPr>
            <w:tcW w:w="1436" w:type="dxa"/>
            <w:tcBorders>
              <w:top w:val="single" w:sz="4" w:space="0" w:color="000000"/>
              <w:bottom w:val="double" w:sz="4" w:space="0" w:color="000000"/>
            </w:tcBorders>
          </w:tcPr>
          <w:p w14:paraId="71A0A663" w14:textId="77777777" w:rsidR="00201221" w:rsidRDefault="00855637">
            <w:pPr>
              <w:pStyle w:val="TableParagraph"/>
              <w:spacing w:line="229" w:lineRule="exact"/>
              <w:ind w:right="108"/>
              <w:jc w:val="right"/>
              <w:rPr>
                <w:b/>
                <w:sz w:val="20"/>
              </w:rPr>
            </w:pPr>
            <w:r>
              <w:rPr>
                <w:b/>
                <w:spacing w:val="-2"/>
                <w:sz w:val="20"/>
              </w:rPr>
              <w:t>1,094,251</w:t>
            </w:r>
          </w:p>
        </w:tc>
      </w:tr>
    </w:tbl>
    <w:p w14:paraId="41B59698" w14:textId="77777777" w:rsidR="00201221" w:rsidRDefault="00201221">
      <w:pPr>
        <w:pStyle w:val="BodyText"/>
        <w:spacing w:before="67" w:after="1"/>
      </w:pPr>
    </w:p>
    <w:tbl>
      <w:tblPr>
        <w:tblW w:w="0" w:type="auto"/>
        <w:tblInd w:w="165" w:type="dxa"/>
        <w:tblLayout w:type="fixed"/>
        <w:tblCellMar>
          <w:left w:w="0" w:type="dxa"/>
          <w:right w:w="0" w:type="dxa"/>
        </w:tblCellMar>
        <w:tblLook w:val="01E0" w:firstRow="1" w:lastRow="1" w:firstColumn="1" w:lastColumn="1" w:noHBand="0" w:noVBand="0"/>
      </w:tblPr>
      <w:tblGrid>
        <w:gridCol w:w="3905"/>
        <w:gridCol w:w="1582"/>
        <w:gridCol w:w="1260"/>
      </w:tblGrid>
      <w:tr w:rsidR="00D172CE" w14:paraId="1BA79ED6" w14:textId="77777777">
        <w:trPr>
          <w:trHeight w:val="543"/>
        </w:trPr>
        <w:tc>
          <w:tcPr>
            <w:tcW w:w="3905" w:type="dxa"/>
          </w:tcPr>
          <w:p w14:paraId="6E5F0CD9" w14:textId="77777777" w:rsidR="00201221" w:rsidRDefault="00855637">
            <w:pPr>
              <w:pStyle w:val="TableParagraph"/>
              <w:spacing w:line="223" w:lineRule="exact"/>
              <w:ind w:left="50"/>
              <w:rPr>
                <w:b/>
                <w:sz w:val="20"/>
              </w:rPr>
            </w:pPr>
            <w:r>
              <w:rPr>
                <w:b/>
                <w:sz w:val="20"/>
              </w:rPr>
              <w:t>Ceangaltais Léasa</w:t>
            </w:r>
          </w:p>
        </w:tc>
        <w:tc>
          <w:tcPr>
            <w:tcW w:w="1582" w:type="dxa"/>
          </w:tcPr>
          <w:p w14:paraId="4F7CD38C" w14:textId="77777777" w:rsidR="00201221" w:rsidRDefault="00855637">
            <w:pPr>
              <w:pStyle w:val="TableParagraph"/>
              <w:spacing w:line="223" w:lineRule="exact"/>
              <w:ind w:right="264"/>
              <w:jc w:val="right"/>
              <w:rPr>
                <w:b/>
                <w:sz w:val="20"/>
              </w:rPr>
            </w:pPr>
            <w:r>
              <w:rPr>
                <w:b/>
                <w:spacing w:val="-4"/>
                <w:sz w:val="20"/>
              </w:rPr>
              <w:t xml:space="preserve"> 2023</w:t>
            </w:r>
          </w:p>
          <w:p w14:paraId="02CC7F4D" w14:textId="77777777" w:rsidR="00201221" w:rsidRDefault="00855637">
            <w:pPr>
              <w:pStyle w:val="TableParagraph"/>
              <w:spacing w:before="58"/>
              <w:ind w:right="261"/>
              <w:jc w:val="right"/>
              <w:rPr>
                <w:b/>
                <w:sz w:val="20"/>
              </w:rPr>
            </w:pPr>
            <w:r>
              <w:rPr>
                <w:b/>
                <w:spacing w:val="-10"/>
                <w:sz w:val="20"/>
              </w:rPr>
              <w:t>€</w:t>
            </w:r>
          </w:p>
        </w:tc>
        <w:tc>
          <w:tcPr>
            <w:tcW w:w="1260" w:type="dxa"/>
          </w:tcPr>
          <w:p w14:paraId="7A3C4D7D" w14:textId="77777777" w:rsidR="00201221" w:rsidRDefault="00855637">
            <w:pPr>
              <w:pStyle w:val="TableParagraph"/>
              <w:spacing w:line="223" w:lineRule="exact"/>
              <w:ind w:right="105"/>
              <w:jc w:val="right"/>
              <w:rPr>
                <w:b/>
                <w:sz w:val="20"/>
              </w:rPr>
            </w:pPr>
            <w:r>
              <w:rPr>
                <w:b/>
                <w:spacing w:val="-4"/>
                <w:sz w:val="20"/>
              </w:rPr>
              <w:t>2022</w:t>
            </w:r>
          </w:p>
          <w:p w14:paraId="7675AE2B" w14:textId="77777777" w:rsidR="00201221" w:rsidRDefault="00855637">
            <w:pPr>
              <w:pStyle w:val="TableParagraph"/>
              <w:spacing w:before="58"/>
              <w:ind w:right="102"/>
              <w:jc w:val="right"/>
              <w:rPr>
                <w:b/>
                <w:sz w:val="20"/>
              </w:rPr>
            </w:pPr>
            <w:r>
              <w:rPr>
                <w:b/>
                <w:spacing w:val="-10"/>
                <w:sz w:val="20"/>
              </w:rPr>
              <w:t>€</w:t>
            </w:r>
          </w:p>
        </w:tc>
      </w:tr>
      <w:tr w:rsidR="00D172CE" w14:paraId="3C8192F5" w14:textId="77777777">
        <w:trPr>
          <w:trHeight w:val="287"/>
        </w:trPr>
        <w:tc>
          <w:tcPr>
            <w:tcW w:w="3905" w:type="dxa"/>
          </w:tcPr>
          <w:p w14:paraId="08852AEC" w14:textId="77777777" w:rsidR="00201221" w:rsidRDefault="00855637">
            <w:pPr>
              <w:pStyle w:val="TableParagraph"/>
              <w:spacing w:before="25"/>
              <w:ind w:left="50"/>
              <w:rPr>
                <w:sz w:val="20"/>
              </w:rPr>
            </w:pPr>
            <w:r>
              <w:rPr>
                <w:sz w:val="20"/>
              </w:rPr>
              <w:t>Iníoctha laistigh de bhliain amháin</w:t>
            </w:r>
          </w:p>
        </w:tc>
        <w:tc>
          <w:tcPr>
            <w:tcW w:w="1582" w:type="dxa"/>
          </w:tcPr>
          <w:p w14:paraId="77CC5588" w14:textId="77777777" w:rsidR="00201221" w:rsidRDefault="00855637">
            <w:pPr>
              <w:pStyle w:val="TableParagraph"/>
              <w:spacing w:before="25"/>
              <w:ind w:right="264"/>
              <w:jc w:val="right"/>
              <w:rPr>
                <w:sz w:val="20"/>
              </w:rPr>
            </w:pPr>
            <w:r>
              <w:rPr>
                <w:spacing w:val="-2"/>
                <w:sz w:val="20"/>
              </w:rPr>
              <w:t>1,090,085</w:t>
            </w:r>
          </w:p>
        </w:tc>
        <w:tc>
          <w:tcPr>
            <w:tcW w:w="1260" w:type="dxa"/>
          </w:tcPr>
          <w:p w14:paraId="74FA2C47" w14:textId="77777777" w:rsidR="00201221" w:rsidRDefault="00855637">
            <w:pPr>
              <w:pStyle w:val="TableParagraph"/>
              <w:spacing w:before="25"/>
              <w:ind w:right="105"/>
              <w:jc w:val="right"/>
              <w:rPr>
                <w:sz w:val="20"/>
              </w:rPr>
            </w:pPr>
            <w:r>
              <w:rPr>
                <w:spacing w:val="-2"/>
                <w:sz w:val="20"/>
              </w:rPr>
              <w:t>1,060,205</w:t>
            </w:r>
          </w:p>
        </w:tc>
      </w:tr>
      <w:tr w:rsidR="00D172CE" w14:paraId="16E174F5" w14:textId="77777777">
        <w:trPr>
          <w:trHeight w:val="286"/>
        </w:trPr>
        <w:tc>
          <w:tcPr>
            <w:tcW w:w="3905" w:type="dxa"/>
          </w:tcPr>
          <w:p w14:paraId="51EFA1E3" w14:textId="77777777" w:rsidR="00201221" w:rsidRDefault="00855637">
            <w:pPr>
              <w:pStyle w:val="TableParagraph"/>
              <w:spacing w:before="25"/>
              <w:ind w:left="50"/>
              <w:rPr>
                <w:sz w:val="20"/>
              </w:rPr>
            </w:pPr>
            <w:r>
              <w:rPr>
                <w:sz w:val="20"/>
              </w:rPr>
              <w:t>Iníoctha laistigh de dhá go cúig bliana</w:t>
            </w:r>
          </w:p>
        </w:tc>
        <w:tc>
          <w:tcPr>
            <w:tcW w:w="1582" w:type="dxa"/>
          </w:tcPr>
          <w:p w14:paraId="712255FB" w14:textId="77777777" w:rsidR="00201221" w:rsidRDefault="00855637">
            <w:pPr>
              <w:pStyle w:val="TableParagraph"/>
              <w:spacing w:before="25"/>
              <w:ind w:right="264"/>
              <w:jc w:val="right"/>
              <w:rPr>
                <w:sz w:val="20"/>
              </w:rPr>
            </w:pPr>
            <w:r>
              <w:rPr>
                <w:spacing w:val="-2"/>
                <w:sz w:val="20"/>
              </w:rPr>
              <w:t>3,811,352</w:t>
            </w:r>
          </w:p>
        </w:tc>
        <w:tc>
          <w:tcPr>
            <w:tcW w:w="1260" w:type="dxa"/>
          </w:tcPr>
          <w:p w14:paraId="4D497A30" w14:textId="77777777" w:rsidR="00201221" w:rsidRDefault="00855637">
            <w:pPr>
              <w:pStyle w:val="TableParagraph"/>
              <w:spacing w:before="25"/>
              <w:ind w:right="105"/>
              <w:jc w:val="right"/>
              <w:rPr>
                <w:sz w:val="20"/>
              </w:rPr>
            </w:pPr>
            <w:r>
              <w:rPr>
                <w:spacing w:val="-2"/>
                <w:sz w:val="20"/>
              </w:rPr>
              <w:t>3,956,434</w:t>
            </w:r>
          </w:p>
        </w:tc>
      </w:tr>
      <w:tr w:rsidR="00D172CE" w14:paraId="1DC2DF45" w14:textId="77777777">
        <w:trPr>
          <w:trHeight w:val="312"/>
        </w:trPr>
        <w:tc>
          <w:tcPr>
            <w:tcW w:w="3905" w:type="dxa"/>
          </w:tcPr>
          <w:p w14:paraId="62509599" w14:textId="77777777" w:rsidR="00201221" w:rsidRDefault="00855637">
            <w:pPr>
              <w:pStyle w:val="TableParagraph"/>
              <w:spacing w:before="24"/>
              <w:ind w:left="50"/>
              <w:rPr>
                <w:sz w:val="20"/>
              </w:rPr>
            </w:pPr>
            <w:r>
              <w:rPr>
                <w:sz w:val="20"/>
              </w:rPr>
              <w:t>Iníoctha tar éis cúig bliana</w:t>
            </w:r>
          </w:p>
        </w:tc>
        <w:tc>
          <w:tcPr>
            <w:tcW w:w="1582" w:type="dxa"/>
            <w:tcBorders>
              <w:bottom w:val="single" w:sz="4" w:space="0" w:color="000000"/>
            </w:tcBorders>
          </w:tcPr>
          <w:p w14:paraId="4887EA12" w14:textId="77777777" w:rsidR="00201221" w:rsidRDefault="00855637">
            <w:pPr>
              <w:pStyle w:val="TableParagraph"/>
              <w:spacing w:before="24"/>
              <w:ind w:right="264"/>
              <w:jc w:val="right"/>
              <w:rPr>
                <w:sz w:val="20"/>
              </w:rPr>
            </w:pPr>
            <w:r>
              <w:rPr>
                <w:spacing w:val="-2"/>
                <w:sz w:val="20"/>
              </w:rPr>
              <w:t>2,958,763</w:t>
            </w:r>
          </w:p>
        </w:tc>
        <w:tc>
          <w:tcPr>
            <w:tcW w:w="1260" w:type="dxa"/>
            <w:tcBorders>
              <w:bottom w:val="single" w:sz="4" w:space="0" w:color="000000"/>
            </w:tcBorders>
          </w:tcPr>
          <w:p w14:paraId="212B8610" w14:textId="77777777" w:rsidR="00201221" w:rsidRDefault="00855637">
            <w:pPr>
              <w:pStyle w:val="TableParagraph"/>
              <w:spacing w:before="24"/>
              <w:ind w:right="105"/>
              <w:jc w:val="right"/>
              <w:rPr>
                <w:sz w:val="20"/>
              </w:rPr>
            </w:pPr>
            <w:r>
              <w:rPr>
                <w:spacing w:val="-2"/>
                <w:sz w:val="20"/>
              </w:rPr>
              <w:t>3,776,691</w:t>
            </w:r>
          </w:p>
        </w:tc>
      </w:tr>
      <w:tr w:rsidR="00D172CE" w14:paraId="11D4FE32" w14:textId="77777777">
        <w:trPr>
          <w:trHeight w:val="289"/>
        </w:trPr>
        <w:tc>
          <w:tcPr>
            <w:tcW w:w="3905" w:type="dxa"/>
          </w:tcPr>
          <w:p w14:paraId="57FC0A2B" w14:textId="77777777" w:rsidR="00201221" w:rsidRDefault="00201221">
            <w:pPr>
              <w:pStyle w:val="TableParagraph"/>
              <w:rPr>
                <w:rFonts w:ascii="Times New Roman"/>
                <w:sz w:val="20"/>
              </w:rPr>
            </w:pPr>
          </w:p>
        </w:tc>
        <w:tc>
          <w:tcPr>
            <w:tcW w:w="1582" w:type="dxa"/>
            <w:tcBorders>
              <w:top w:val="single" w:sz="4" w:space="0" w:color="000000"/>
              <w:bottom w:val="double" w:sz="4" w:space="0" w:color="000000"/>
            </w:tcBorders>
          </w:tcPr>
          <w:p w14:paraId="7B1F04FC" w14:textId="77777777" w:rsidR="00201221" w:rsidRDefault="00855637">
            <w:pPr>
              <w:pStyle w:val="TableParagraph"/>
              <w:spacing w:line="229" w:lineRule="exact"/>
              <w:ind w:right="264"/>
              <w:jc w:val="right"/>
              <w:rPr>
                <w:b/>
                <w:sz w:val="20"/>
              </w:rPr>
            </w:pPr>
            <w:r>
              <w:rPr>
                <w:b/>
                <w:spacing w:val="-2"/>
                <w:sz w:val="20"/>
              </w:rPr>
              <w:t>7,860,200</w:t>
            </w:r>
          </w:p>
        </w:tc>
        <w:tc>
          <w:tcPr>
            <w:tcW w:w="1260" w:type="dxa"/>
            <w:tcBorders>
              <w:top w:val="single" w:sz="4" w:space="0" w:color="000000"/>
              <w:bottom w:val="double" w:sz="4" w:space="0" w:color="000000"/>
            </w:tcBorders>
          </w:tcPr>
          <w:p w14:paraId="700F30EE" w14:textId="77777777" w:rsidR="00201221" w:rsidRDefault="00855637">
            <w:pPr>
              <w:pStyle w:val="TableParagraph"/>
              <w:spacing w:line="229" w:lineRule="exact"/>
              <w:ind w:right="105"/>
              <w:jc w:val="right"/>
              <w:rPr>
                <w:b/>
                <w:sz w:val="20"/>
              </w:rPr>
            </w:pPr>
            <w:r>
              <w:rPr>
                <w:b/>
                <w:spacing w:val="-2"/>
                <w:sz w:val="20"/>
              </w:rPr>
              <w:t>8,793,330</w:t>
            </w:r>
          </w:p>
        </w:tc>
      </w:tr>
    </w:tbl>
    <w:p w14:paraId="33286EA6" w14:textId="77777777" w:rsidR="00201221" w:rsidRDefault="00201221">
      <w:pPr>
        <w:pStyle w:val="BodyText"/>
      </w:pPr>
    </w:p>
    <w:p w14:paraId="3129AFC5" w14:textId="77777777" w:rsidR="00201221" w:rsidRDefault="00201221">
      <w:pPr>
        <w:pStyle w:val="BodyText"/>
        <w:spacing w:before="121"/>
      </w:pPr>
    </w:p>
    <w:p w14:paraId="2748EDC3" w14:textId="77777777" w:rsidR="00201221" w:rsidRDefault="00855637">
      <w:pPr>
        <w:pStyle w:val="Heading4"/>
        <w:numPr>
          <w:ilvl w:val="0"/>
          <w:numId w:val="5"/>
        </w:numPr>
        <w:tabs>
          <w:tab w:val="left" w:pos="458"/>
        </w:tabs>
        <w:ind w:left="458" w:hanging="358"/>
      </w:pPr>
      <w:r>
        <w:t>Ceangaltais Léasa</w:t>
      </w:r>
    </w:p>
    <w:p w14:paraId="33D61979" w14:textId="77777777" w:rsidR="00201221" w:rsidRDefault="00201221">
      <w:pPr>
        <w:pStyle w:val="BodyText"/>
        <w:spacing w:before="116"/>
        <w:rPr>
          <w:b/>
        </w:rPr>
      </w:pPr>
    </w:p>
    <w:p w14:paraId="6FD48B29" w14:textId="428C8157" w:rsidR="00201221" w:rsidRDefault="00855637" w:rsidP="00855637">
      <w:pPr>
        <w:pStyle w:val="BodyText"/>
        <w:spacing w:line="300" w:lineRule="auto"/>
        <w:ind w:left="100"/>
      </w:pPr>
      <w:r>
        <w:t xml:space="preserve">Amhail </w:t>
      </w:r>
      <w:proofErr w:type="gramStart"/>
      <w:r>
        <w:t>an</w:t>
      </w:r>
      <w:proofErr w:type="gramEnd"/>
      <w:r>
        <w:t xml:space="preserve"> 31 Nollaig 2023, ní raibh aon íocaíochtaí léasa íosta sa todhchaí ag an </w:t>
      </w:r>
      <w:r>
        <w:t xml:space="preserve">mBord um Fhaisnéis do Shaoránaigh faoi léasanna oibriúcháin neamh-in-chealaithe, seachas léasanna maoine atá </w:t>
      </w:r>
      <w:proofErr w:type="spellStart"/>
      <w:r>
        <w:t>sonraithe</w:t>
      </w:r>
      <w:proofErr w:type="spellEnd"/>
      <w:r>
        <w:t xml:space="preserve"> </w:t>
      </w:r>
      <w:proofErr w:type="spellStart"/>
      <w:r>
        <w:t>i</w:t>
      </w:r>
      <w:proofErr w:type="spellEnd"/>
      <w:r>
        <w:t xml:space="preserve"> </w:t>
      </w:r>
      <w:proofErr w:type="spellStart"/>
      <w:r>
        <w:t>nóta</w:t>
      </w:r>
      <w:proofErr w:type="spellEnd"/>
      <w:r>
        <w:t xml:space="preserve"> 16.</w:t>
      </w:r>
    </w:p>
    <w:p w14:paraId="47EB8AB2" w14:textId="77777777" w:rsidR="00201221" w:rsidRDefault="00201221">
      <w:pPr>
        <w:pStyle w:val="BodyText"/>
      </w:pPr>
    </w:p>
    <w:p w14:paraId="3234B099" w14:textId="77777777" w:rsidR="00201221" w:rsidRDefault="00201221">
      <w:pPr>
        <w:pStyle w:val="BodyText"/>
      </w:pPr>
    </w:p>
    <w:p w14:paraId="2A67A092" w14:textId="77777777" w:rsidR="00201221" w:rsidRDefault="00201221">
      <w:pPr>
        <w:pStyle w:val="BodyText"/>
      </w:pPr>
    </w:p>
    <w:p w14:paraId="6487C359" w14:textId="77777777" w:rsidR="00201221" w:rsidRDefault="00201221">
      <w:pPr>
        <w:pStyle w:val="BodyText"/>
      </w:pPr>
    </w:p>
    <w:p w14:paraId="475E2405" w14:textId="77777777" w:rsidR="00201221" w:rsidRDefault="00201221">
      <w:pPr>
        <w:pStyle w:val="BodyText"/>
      </w:pPr>
    </w:p>
    <w:p w14:paraId="0198A2DF" w14:textId="77777777" w:rsidR="00201221" w:rsidRDefault="00201221">
      <w:pPr>
        <w:pStyle w:val="BodyText"/>
        <w:spacing w:before="50"/>
      </w:pPr>
    </w:p>
    <w:p w14:paraId="57ACEA53" w14:textId="77777777" w:rsidR="00201221" w:rsidRDefault="00855637">
      <w:pPr>
        <w:pStyle w:val="BodyText"/>
        <w:ind w:left="119"/>
        <w:jc w:val="center"/>
      </w:pPr>
      <w:r>
        <w:rPr>
          <w:spacing w:val="-5"/>
        </w:rPr>
        <w:t>29</w:t>
      </w:r>
    </w:p>
    <w:p w14:paraId="1FA65D87" w14:textId="77777777" w:rsidR="00201221" w:rsidRDefault="00201221">
      <w:pPr>
        <w:jc w:val="center"/>
        <w:sectPr w:rsidR="00201221">
          <w:headerReference w:type="default" r:id="rId27"/>
          <w:footerReference w:type="default" r:id="rId28"/>
          <w:pgSz w:w="11910" w:h="16840"/>
          <w:pgMar w:top="1320" w:right="740" w:bottom="280" w:left="620" w:header="443" w:footer="0" w:gutter="0"/>
          <w:cols w:space="720"/>
        </w:sectPr>
      </w:pPr>
    </w:p>
    <w:p w14:paraId="4C5ECE26" w14:textId="77777777" w:rsidR="00201221" w:rsidRDefault="00855637">
      <w:pPr>
        <w:pStyle w:val="Heading4"/>
        <w:numPr>
          <w:ilvl w:val="0"/>
          <w:numId w:val="5"/>
        </w:numPr>
        <w:tabs>
          <w:tab w:val="left" w:pos="458"/>
        </w:tabs>
        <w:spacing w:before="82" w:after="54"/>
        <w:ind w:left="458" w:hanging="358"/>
      </w:pPr>
      <w:r>
        <w:rPr>
          <w:spacing w:val="-2"/>
        </w:rPr>
        <w:lastRenderedPageBreak/>
        <w:t>Infháltais</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200F0316" w14:textId="77777777">
        <w:trPr>
          <w:trHeight w:val="548"/>
        </w:trPr>
        <w:tc>
          <w:tcPr>
            <w:tcW w:w="7016" w:type="dxa"/>
          </w:tcPr>
          <w:p w14:paraId="6C1753EE" w14:textId="77777777" w:rsidR="00201221" w:rsidRDefault="00201221">
            <w:pPr>
              <w:pStyle w:val="TableParagraph"/>
              <w:rPr>
                <w:rFonts w:ascii="Times New Roman"/>
                <w:sz w:val="20"/>
              </w:rPr>
            </w:pPr>
          </w:p>
        </w:tc>
        <w:tc>
          <w:tcPr>
            <w:tcW w:w="1431" w:type="dxa"/>
          </w:tcPr>
          <w:p w14:paraId="55FBC047" w14:textId="77777777" w:rsidR="00201221" w:rsidRDefault="00855637">
            <w:pPr>
              <w:pStyle w:val="TableParagraph"/>
              <w:ind w:right="107"/>
              <w:jc w:val="right"/>
              <w:rPr>
                <w:b/>
                <w:sz w:val="20"/>
              </w:rPr>
            </w:pPr>
            <w:r>
              <w:rPr>
                <w:b/>
                <w:spacing w:val="-4"/>
                <w:sz w:val="20"/>
              </w:rPr>
              <w:t xml:space="preserve"> 2023</w:t>
            </w:r>
          </w:p>
          <w:p w14:paraId="360C5682" w14:textId="77777777" w:rsidR="00201221" w:rsidRDefault="00855637">
            <w:pPr>
              <w:pStyle w:val="TableParagraph"/>
              <w:spacing w:before="55"/>
              <w:ind w:right="105"/>
              <w:jc w:val="right"/>
              <w:rPr>
                <w:b/>
                <w:sz w:val="20"/>
              </w:rPr>
            </w:pPr>
            <w:r>
              <w:rPr>
                <w:b/>
                <w:spacing w:val="-10"/>
                <w:sz w:val="20"/>
              </w:rPr>
              <w:t>€</w:t>
            </w:r>
          </w:p>
        </w:tc>
        <w:tc>
          <w:tcPr>
            <w:tcW w:w="1418" w:type="dxa"/>
            <w:shd w:val="clear" w:color="auto" w:fill="E4E4E4"/>
          </w:tcPr>
          <w:p w14:paraId="125F9697" w14:textId="77777777" w:rsidR="00201221" w:rsidRDefault="00855637">
            <w:pPr>
              <w:pStyle w:val="TableParagraph"/>
              <w:ind w:right="109"/>
              <w:jc w:val="right"/>
              <w:rPr>
                <w:b/>
                <w:sz w:val="20"/>
              </w:rPr>
            </w:pPr>
            <w:r>
              <w:rPr>
                <w:b/>
                <w:spacing w:val="-4"/>
                <w:sz w:val="20"/>
              </w:rPr>
              <w:t>2022</w:t>
            </w:r>
          </w:p>
          <w:p w14:paraId="7820DEC4" w14:textId="77777777" w:rsidR="00201221" w:rsidRDefault="00855637">
            <w:pPr>
              <w:pStyle w:val="TableParagraph"/>
              <w:spacing w:before="55"/>
              <w:ind w:right="107"/>
              <w:jc w:val="right"/>
              <w:rPr>
                <w:b/>
                <w:sz w:val="20"/>
              </w:rPr>
            </w:pPr>
            <w:r>
              <w:rPr>
                <w:b/>
                <w:spacing w:val="-10"/>
                <w:sz w:val="20"/>
              </w:rPr>
              <w:t>€</w:t>
            </w:r>
          </w:p>
        </w:tc>
      </w:tr>
      <w:tr w:rsidR="00D172CE" w14:paraId="2B503BE8" w14:textId="77777777">
        <w:trPr>
          <w:trHeight w:val="288"/>
        </w:trPr>
        <w:tc>
          <w:tcPr>
            <w:tcW w:w="7016" w:type="dxa"/>
          </w:tcPr>
          <w:p w14:paraId="7AF61C75" w14:textId="77777777" w:rsidR="00201221" w:rsidRDefault="00855637">
            <w:pPr>
              <w:pStyle w:val="TableParagraph"/>
              <w:spacing w:before="25"/>
              <w:ind w:left="50"/>
              <w:rPr>
                <w:sz w:val="20"/>
              </w:rPr>
            </w:pPr>
            <w:r>
              <w:rPr>
                <w:sz w:val="20"/>
              </w:rPr>
              <w:t>Infhaighte Eile</w:t>
            </w:r>
          </w:p>
        </w:tc>
        <w:tc>
          <w:tcPr>
            <w:tcW w:w="1431" w:type="dxa"/>
          </w:tcPr>
          <w:p w14:paraId="4EAEC0EB" w14:textId="77777777" w:rsidR="00201221" w:rsidRDefault="00855637">
            <w:pPr>
              <w:pStyle w:val="TableParagraph"/>
              <w:spacing w:before="25"/>
              <w:ind w:right="108"/>
              <w:jc w:val="right"/>
              <w:rPr>
                <w:sz w:val="20"/>
              </w:rPr>
            </w:pPr>
            <w:r>
              <w:rPr>
                <w:spacing w:val="-2"/>
                <w:sz w:val="20"/>
              </w:rPr>
              <w:t>4,312</w:t>
            </w:r>
          </w:p>
        </w:tc>
        <w:tc>
          <w:tcPr>
            <w:tcW w:w="1418" w:type="dxa"/>
            <w:shd w:val="clear" w:color="auto" w:fill="E4E4E4"/>
          </w:tcPr>
          <w:p w14:paraId="212BE07F" w14:textId="77777777" w:rsidR="00201221" w:rsidRDefault="00855637">
            <w:pPr>
              <w:pStyle w:val="TableParagraph"/>
              <w:spacing w:before="25"/>
              <w:ind w:right="109"/>
              <w:jc w:val="right"/>
              <w:rPr>
                <w:sz w:val="20"/>
              </w:rPr>
            </w:pPr>
            <w:r>
              <w:rPr>
                <w:spacing w:val="-2"/>
                <w:sz w:val="20"/>
              </w:rPr>
              <w:t>11,469</w:t>
            </w:r>
          </w:p>
        </w:tc>
      </w:tr>
      <w:tr w:rsidR="00D172CE" w14:paraId="5AC19CE9" w14:textId="77777777">
        <w:trPr>
          <w:trHeight w:val="313"/>
        </w:trPr>
        <w:tc>
          <w:tcPr>
            <w:tcW w:w="7016" w:type="dxa"/>
          </w:tcPr>
          <w:p w14:paraId="40170FF8" w14:textId="77777777" w:rsidR="00201221" w:rsidRDefault="00855637">
            <w:pPr>
              <w:pStyle w:val="TableParagraph"/>
              <w:spacing w:before="25"/>
              <w:ind w:left="50"/>
              <w:rPr>
                <w:sz w:val="20"/>
              </w:rPr>
            </w:pPr>
            <w:r>
              <w:rPr>
                <w:spacing w:val="-2"/>
                <w:sz w:val="20"/>
              </w:rPr>
              <w:t>Réamhíocaíochtaí</w:t>
            </w:r>
          </w:p>
        </w:tc>
        <w:tc>
          <w:tcPr>
            <w:tcW w:w="1431" w:type="dxa"/>
            <w:tcBorders>
              <w:bottom w:val="single" w:sz="4" w:space="0" w:color="000000"/>
            </w:tcBorders>
          </w:tcPr>
          <w:p w14:paraId="4FCC6B05" w14:textId="77777777" w:rsidR="00201221" w:rsidRDefault="00855637">
            <w:pPr>
              <w:pStyle w:val="TableParagraph"/>
              <w:spacing w:before="25"/>
              <w:ind w:right="108"/>
              <w:jc w:val="right"/>
              <w:rPr>
                <w:sz w:val="20"/>
              </w:rPr>
            </w:pPr>
            <w:r>
              <w:rPr>
                <w:spacing w:val="-2"/>
                <w:sz w:val="20"/>
              </w:rPr>
              <w:t>1,358,522</w:t>
            </w:r>
          </w:p>
        </w:tc>
        <w:tc>
          <w:tcPr>
            <w:tcW w:w="1418" w:type="dxa"/>
            <w:tcBorders>
              <w:bottom w:val="single" w:sz="4" w:space="0" w:color="000000"/>
            </w:tcBorders>
            <w:shd w:val="clear" w:color="auto" w:fill="E4E4E4"/>
          </w:tcPr>
          <w:p w14:paraId="7032750E" w14:textId="77777777" w:rsidR="00201221" w:rsidRDefault="00855637">
            <w:pPr>
              <w:pStyle w:val="TableParagraph"/>
              <w:spacing w:before="25"/>
              <w:ind w:right="110"/>
              <w:jc w:val="right"/>
              <w:rPr>
                <w:sz w:val="20"/>
              </w:rPr>
            </w:pPr>
            <w:r>
              <w:rPr>
                <w:spacing w:val="-2"/>
                <w:sz w:val="20"/>
              </w:rPr>
              <w:t>979,426</w:t>
            </w:r>
          </w:p>
        </w:tc>
      </w:tr>
      <w:tr w:rsidR="00D172CE" w14:paraId="6A4D1D6E" w14:textId="77777777">
        <w:trPr>
          <w:trHeight w:val="287"/>
        </w:trPr>
        <w:tc>
          <w:tcPr>
            <w:tcW w:w="7016" w:type="dxa"/>
          </w:tcPr>
          <w:p w14:paraId="50AD762D"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299B8CE4" w14:textId="77777777" w:rsidR="00201221" w:rsidRDefault="00855637">
            <w:pPr>
              <w:pStyle w:val="TableParagraph"/>
              <w:spacing w:line="229" w:lineRule="exact"/>
              <w:ind w:right="108"/>
              <w:jc w:val="right"/>
              <w:rPr>
                <w:b/>
                <w:sz w:val="20"/>
              </w:rPr>
            </w:pPr>
            <w:r>
              <w:rPr>
                <w:b/>
                <w:spacing w:val="-2"/>
                <w:sz w:val="20"/>
              </w:rPr>
              <w:t>1,362,834</w:t>
            </w:r>
          </w:p>
        </w:tc>
        <w:tc>
          <w:tcPr>
            <w:tcW w:w="1418" w:type="dxa"/>
            <w:tcBorders>
              <w:top w:val="single" w:sz="4" w:space="0" w:color="000000"/>
              <w:bottom w:val="double" w:sz="4" w:space="0" w:color="000000"/>
            </w:tcBorders>
            <w:shd w:val="clear" w:color="auto" w:fill="E4E4E4"/>
          </w:tcPr>
          <w:p w14:paraId="4F78D9EC" w14:textId="77777777" w:rsidR="00201221" w:rsidRDefault="00855637">
            <w:pPr>
              <w:pStyle w:val="TableParagraph"/>
              <w:spacing w:line="229" w:lineRule="exact"/>
              <w:ind w:right="110"/>
              <w:jc w:val="right"/>
              <w:rPr>
                <w:b/>
                <w:sz w:val="20"/>
              </w:rPr>
            </w:pPr>
            <w:r>
              <w:rPr>
                <w:b/>
                <w:spacing w:val="-2"/>
                <w:sz w:val="20"/>
              </w:rPr>
              <w:t>990,895</w:t>
            </w:r>
          </w:p>
        </w:tc>
      </w:tr>
    </w:tbl>
    <w:p w14:paraId="2B6EF7FA" w14:textId="77777777" w:rsidR="00201221" w:rsidRDefault="00201221">
      <w:pPr>
        <w:pStyle w:val="BodyText"/>
        <w:rPr>
          <w:b/>
        </w:rPr>
      </w:pPr>
    </w:p>
    <w:p w14:paraId="5B2C04B1" w14:textId="77777777" w:rsidR="00201221" w:rsidRDefault="00201221">
      <w:pPr>
        <w:pStyle w:val="BodyText"/>
        <w:spacing w:before="120"/>
        <w:rPr>
          <w:b/>
        </w:rPr>
      </w:pPr>
    </w:p>
    <w:p w14:paraId="42BCD018" w14:textId="77777777" w:rsidR="00201221" w:rsidRDefault="00855637">
      <w:pPr>
        <w:pStyle w:val="ListParagraph"/>
        <w:numPr>
          <w:ilvl w:val="0"/>
          <w:numId w:val="5"/>
        </w:numPr>
        <w:tabs>
          <w:tab w:val="left" w:pos="458"/>
        </w:tabs>
        <w:spacing w:before="1"/>
        <w:ind w:left="458" w:hanging="358"/>
        <w:rPr>
          <w:b/>
          <w:sz w:val="20"/>
        </w:rPr>
      </w:pPr>
      <w:r>
        <w:rPr>
          <w:b/>
          <w:spacing w:val="-2"/>
          <w:sz w:val="20"/>
        </w:rPr>
        <w:t>Iníocthach</w:t>
      </w:r>
    </w:p>
    <w:p w14:paraId="608801BB" w14:textId="77777777" w:rsidR="00201221" w:rsidRDefault="00201221">
      <w:pPr>
        <w:pStyle w:val="BodyText"/>
        <w:spacing w:before="113"/>
        <w:rPr>
          <w:b/>
        </w:rPr>
      </w:pPr>
    </w:p>
    <w:p w14:paraId="5CB75B0B" w14:textId="77777777" w:rsidR="00201221" w:rsidRDefault="00855637">
      <w:pPr>
        <w:spacing w:after="54"/>
        <w:ind w:left="100"/>
        <w:rPr>
          <w:b/>
          <w:i/>
          <w:sz w:val="20"/>
        </w:rPr>
      </w:pPr>
      <w:r>
        <w:rPr>
          <w:b/>
          <w:i/>
          <w:sz w:val="20"/>
        </w:rPr>
        <w:t>Suimeanna a bheidh dlite laistigh de bhliain amháin</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51F00422" w14:textId="77777777">
        <w:trPr>
          <w:trHeight w:val="550"/>
        </w:trPr>
        <w:tc>
          <w:tcPr>
            <w:tcW w:w="7016" w:type="dxa"/>
          </w:tcPr>
          <w:p w14:paraId="012C955C" w14:textId="77777777" w:rsidR="00201221" w:rsidRDefault="00201221">
            <w:pPr>
              <w:pStyle w:val="TableParagraph"/>
              <w:rPr>
                <w:rFonts w:ascii="Times New Roman"/>
                <w:sz w:val="20"/>
              </w:rPr>
            </w:pPr>
          </w:p>
        </w:tc>
        <w:tc>
          <w:tcPr>
            <w:tcW w:w="1431" w:type="dxa"/>
          </w:tcPr>
          <w:p w14:paraId="266A8E2A" w14:textId="77777777" w:rsidR="00201221" w:rsidRDefault="00855637">
            <w:pPr>
              <w:pStyle w:val="TableParagraph"/>
              <w:spacing w:line="230" w:lineRule="exact"/>
              <w:ind w:right="107"/>
              <w:jc w:val="right"/>
              <w:rPr>
                <w:b/>
                <w:sz w:val="20"/>
              </w:rPr>
            </w:pPr>
            <w:r>
              <w:rPr>
                <w:b/>
                <w:spacing w:val="-4"/>
                <w:sz w:val="20"/>
              </w:rPr>
              <w:t xml:space="preserve"> 2023</w:t>
            </w:r>
          </w:p>
          <w:p w14:paraId="60DCAD62"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0CF482ED" w14:textId="77777777" w:rsidR="00201221" w:rsidRDefault="00855637">
            <w:pPr>
              <w:pStyle w:val="TableParagraph"/>
              <w:spacing w:line="230" w:lineRule="exact"/>
              <w:ind w:right="109"/>
              <w:jc w:val="right"/>
              <w:rPr>
                <w:b/>
                <w:sz w:val="20"/>
              </w:rPr>
            </w:pPr>
            <w:r>
              <w:rPr>
                <w:b/>
                <w:spacing w:val="-4"/>
                <w:sz w:val="20"/>
              </w:rPr>
              <w:t>2022</w:t>
            </w:r>
          </w:p>
          <w:p w14:paraId="1B4F72B3" w14:textId="77777777" w:rsidR="00201221" w:rsidRDefault="00855637">
            <w:pPr>
              <w:pStyle w:val="TableParagraph"/>
              <w:spacing w:before="58"/>
              <w:ind w:right="107"/>
              <w:jc w:val="right"/>
              <w:rPr>
                <w:b/>
                <w:sz w:val="20"/>
              </w:rPr>
            </w:pPr>
            <w:r>
              <w:rPr>
                <w:b/>
                <w:spacing w:val="-10"/>
                <w:sz w:val="20"/>
              </w:rPr>
              <w:t>€</w:t>
            </w:r>
          </w:p>
        </w:tc>
      </w:tr>
      <w:tr w:rsidR="00D172CE" w14:paraId="403AD990" w14:textId="77777777">
        <w:trPr>
          <w:trHeight w:val="287"/>
        </w:trPr>
        <w:tc>
          <w:tcPr>
            <w:tcW w:w="7016" w:type="dxa"/>
          </w:tcPr>
          <w:p w14:paraId="7FDB74A6" w14:textId="77777777" w:rsidR="00201221" w:rsidRDefault="00855637">
            <w:pPr>
              <w:pStyle w:val="TableParagraph"/>
              <w:spacing w:before="25"/>
              <w:ind w:left="50"/>
              <w:rPr>
                <w:sz w:val="20"/>
              </w:rPr>
            </w:pPr>
            <w:r>
              <w:rPr>
                <w:sz w:val="20"/>
              </w:rPr>
              <w:t>Iníoctha Trádála</w:t>
            </w:r>
          </w:p>
        </w:tc>
        <w:tc>
          <w:tcPr>
            <w:tcW w:w="1431" w:type="dxa"/>
          </w:tcPr>
          <w:p w14:paraId="2116FE84" w14:textId="77777777" w:rsidR="00201221" w:rsidRDefault="00855637">
            <w:pPr>
              <w:pStyle w:val="TableParagraph"/>
              <w:spacing w:before="25"/>
              <w:ind w:right="108"/>
              <w:jc w:val="right"/>
              <w:rPr>
                <w:sz w:val="20"/>
              </w:rPr>
            </w:pPr>
            <w:r>
              <w:rPr>
                <w:spacing w:val="-2"/>
                <w:sz w:val="20"/>
              </w:rPr>
              <w:t>57,107</w:t>
            </w:r>
          </w:p>
        </w:tc>
        <w:tc>
          <w:tcPr>
            <w:tcW w:w="1418" w:type="dxa"/>
            <w:shd w:val="clear" w:color="auto" w:fill="E4E4E4"/>
          </w:tcPr>
          <w:p w14:paraId="0A2ECB53" w14:textId="77777777" w:rsidR="00201221" w:rsidRDefault="00855637">
            <w:pPr>
              <w:pStyle w:val="TableParagraph"/>
              <w:spacing w:before="25"/>
              <w:ind w:right="110"/>
              <w:jc w:val="right"/>
              <w:rPr>
                <w:sz w:val="20"/>
              </w:rPr>
            </w:pPr>
            <w:r>
              <w:rPr>
                <w:spacing w:val="-2"/>
                <w:sz w:val="20"/>
              </w:rPr>
              <w:t>101,564</w:t>
            </w:r>
          </w:p>
        </w:tc>
      </w:tr>
      <w:tr w:rsidR="00D172CE" w14:paraId="5C304F7D" w14:textId="77777777">
        <w:trPr>
          <w:trHeight w:val="287"/>
        </w:trPr>
        <w:tc>
          <w:tcPr>
            <w:tcW w:w="7016" w:type="dxa"/>
          </w:tcPr>
          <w:p w14:paraId="2CB93BCF" w14:textId="77777777" w:rsidR="00201221" w:rsidRDefault="00855637">
            <w:pPr>
              <w:pStyle w:val="TableParagraph"/>
              <w:spacing w:before="24"/>
              <w:ind w:left="50"/>
              <w:rPr>
                <w:sz w:val="20"/>
              </w:rPr>
            </w:pPr>
            <w:r>
              <w:rPr>
                <w:spacing w:val="-2"/>
                <w:sz w:val="20"/>
              </w:rPr>
              <w:t>Fabhruithe</w:t>
            </w:r>
          </w:p>
        </w:tc>
        <w:tc>
          <w:tcPr>
            <w:tcW w:w="1431" w:type="dxa"/>
          </w:tcPr>
          <w:p w14:paraId="59384D83" w14:textId="77777777" w:rsidR="00201221" w:rsidRDefault="00855637">
            <w:pPr>
              <w:pStyle w:val="TableParagraph"/>
              <w:spacing w:before="24"/>
              <w:ind w:right="108"/>
              <w:jc w:val="right"/>
              <w:rPr>
                <w:sz w:val="20"/>
              </w:rPr>
            </w:pPr>
            <w:r>
              <w:rPr>
                <w:spacing w:val="-2"/>
                <w:sz w:val="20"/>
              </w:rPr>
              <w:t>214,169</w:t>
            </w:r>
          </w:p>
        </w:tc>
        <w:tc>
          <w:tcPr>
            <w:tcW w:w="1418" w:type="dxa"/>
            <w:shd w:val="clear" w:color="auto" w:fill="E4E4E4"/>
          </w:tcPr>
          <w:p w14:paraId="60028835" w14:textId="77777777" w:rsidR="00201221" w:rsidRDefault="00855637">
            <w:pPr>
              <w:pStyle w:val="TableParagraph"/>
              <w:spacing w:before="24"/>
              <w:ind w:right="110"/>
              <w:jc w:val="right"/>
              <w:rPr>
                <w:sz w:val="20"/>
              </w:rPr>
            </w:pPr>
            <w:r>
              <w:rPr>
                <w:spacing w:val="-2"/>
                <w:sz w:val="20"/>
              </w:rPr>
              <w:t>226,520</w:t>
            </w:r>
          </w:p>
        </w:tc>
      </w:tr>
      <w:tr w:rsidR="00D172CE" w14:paraId="475B8624" w14:textId="77777777">
        <w:trPr>
          <w:trHeight w:val="313"/>
        </w:trPr>
        <w:tc>
          <w:tcPr>
            <w:tcW w:w="7016" w:type="dxa"/>
          </w:tcPr>
          <w:p w14:paraId="44666060" w14:textId="77777777" w:rsidR="00201221" w:rsidRDefault="00855637">
            <w:pPr>
              <w:pStyle w:val="TableParagraph"/>
              <w:spacing w:before="25"/>
              <w:ind w:left="50"/>
              <w:rPr>
                <w:sz w:val="20"/>
              </w:rPr>
            </w:pPr>
            <w:r>
              <w:rPr>
                <w:sz w:val="20"/>
              </w:rPr>
              <w:t>Nithe Iníoctha ÍMAT agus ÁSPC</w:t>
            </w:r>
          </w:p>
        </w:tc>
        <w:tc>
          <w:tcPr>
            <w:tcW w:w="1431" w:type="dxa"/>
            <w:tcBorders>
              <w:bottom w:val="single" w:sz="4" w:space="0" w:color="000000"/>
            </w:tcBorders>
          </w:tcPr>
          <w:p w14:paraId="268C2748" w14:textId="77777777" w:rsidR="00201221" w:rsidRDefault="00855637">
            <w:pPr>
              <w:pStyle w:val="TableParagraph"/>
              <w:spacing w:before="25"/>
              <w:ind w:right="108"/>
              <w:jc w:val="right"/>
              <w:rPr>
                <w:sz w:val="20"/>
              </w:rPr>
            </w:pPr>
            <w:r>
              <w:rPr>
                <w:spacing w:val="-2"/>
                <w:sz w:val="20"/>
              </w:rPr>
              <w:t>194,106</w:t>
            </w:r>
          </w:p>
        </w:tc>
        <w:tc>
          <w:tcPr>
            <w:tcW w:w="1418" w:type="dxa"/>
            <w:tcBorders>
              <w:bottom w:val="single" w:sz="4" w:space="0" w:color="000000"/>
            </w:tcBorders>
            <w:shd w:val="clear" w:color="auto" w:fill="E4E4E4"/>
          </w:tcPr>
          <w:p w14:paraId="69CBB7EA" w14:textId="77777777" w:rsidR="00201221" w:rsidRDefault="00855637">
            <w:pPr>
              <w:pStyle w:val="TableParagraph"/>
              <w:spacing w:before="25"/>
              <w:ind w:right="110"/>
              <w:jc w:val="right"/>
              <w:rPr>
                <w:sz w:val="20"/>
              </w:rPr>
            </w:pPr>
            <w:r>
              <w:rPr>
                <w:spacing w:val="-2"/>
                <w:sz w:val="20"/>
              </w:rPr>
              <w:t>208,105</w:t>
            </w:r>
          </w:p>
        </w:tc>
      </w:tr>
      <w:tr w:rsidR="00D172CE" w14:paraId="50575BE5" w14:textId="77777777">
        <w:trPr>
          <w:trHeight w:val="287"/>
        </w:trPr>
        <w:tc>
          <w:tcPr>
            <w:tcW w:w="7016" w:type="dxa"/>
          </w:tcPr>
          <w:p w14:paraId="1D35EFC4"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393C0021" w14:textId="77777777" w:rsidR="00201221" w:rsidRDefault="00855637">
            <w:pPr>
              <w:pStyle w:val="TableParagraph"/>
              <w:spacing w:line="229" w:lineRule="exact"/>
              <w:ind w:right="108"/>
              <w:jc w:val="right"/>
              <w:rPr>
                <w:b/>
                <w:sz w:val="20"/>
              </w:rPr>
            </w:pPr>
            <w:r>
              <w:rPr>
                <w:b/>
                <w:spacing w:val="-2"/>
                <w:sz w:val="20"/>
              </w:rPr>
              <w:t>465,382</w:t>
            </w:r>
          </w:p>
        </w:tc>
        <w:tc>
          <w:tcPr>
            <w:tcW w:w="1418" w:type="dxa"/>
            <w:tcBorders>
              <w:top w:val="single" w:sz="4" w:space="0" w:color="000000"/>
              <w:bottom w:val="double" w:sz="4" w:space="0" w:color="000000"/>
            </w:tcBorders>
            <w:shd w:val="clear" w:color="auto" w:fill="E4E4E4"/>
          </w:tcPr>
          <w:p w14:paraId="4DDDC83B" w14:textId="77777777" w:rsidR="00201221" w:rsidRDefault="00855637">
            <w:pPr>
              <w:pStyle w:val="TableParagraph"/>
              <w:spacing w:line="229" w:lineRule="exact"/>
              <w:ind w:right="110"/>
              <w:jc w:val="right"/>
              <w:rPr>
                <w:b/>
                <w:sz w:val="20"/>
              </w:rPr>
            </w:pPr>
            <w:r>
              <w:rPr>
                <w:b/>
                <w:spacing w:val="-2"/>
                <w:sz w:val="20"/>
              </w:rPr>
              <w:t>536,189</w:t>
            </w:r>
          </w:p>
        </w:tc>
      </w:tr>
    </w:tbl>
    <w:p w14:paraId="426D3F93" w14:textId="77777777" w:rsidR="00201221" w:rsidRDefault="00201221">
      <w:pPr>
        <w:pStyle w:val="BodyText"/>
        <w:rPr>
          <w:b/>
          <w:i/>
        </w:rPr>
      </w:pPr>
    </w:p>
    <w:p w14:paraId="742CCD01" w14:textId="77777777" w:rsidR="00201221" w:rsidRDefault="00201221">
      <w:pPr>
        <w:pStyle w:val="BodyText"/>
        <w:spacing w:before="121"/>
        <w:rPr>
          <w:b/>
          <w:i/>
        </w:rPr>
      </w:pPr>
    </w:p>
    <w:p w14:paraId="75C1A110" w14:textId="77777777" w:rsidR="00201221" w:rsidRDefault="00855637">
      <w:pPr>
        <w:pStyle w:val="Heading4"/>
        <w:numPr>
          <w:ilvl w:val="0"/>
          <w:numId w:val="5"/>
        </w:numPr>
        <w:tabs>
          <w:tab w:val="left" w:pos="458"/>
        </w:tabs>
        <w:spacing w:after="54"/>
        <w:ind w:left="458" w:hanging="358"/>
      </w:pPr>
      <w:r>
        <w:t>Cuntas Caipitil</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D172CE" w14:paraId="5C5C8AC5" w14:textId="77777777">
        <w:trPr>
          <w:trHeight w:val="548"/>
        </w:trPr>
        <w:tc>
          <w:tcPr>
            <w:tcW w:w="7016" w:type="dxa"/>
          </w:tcPr>
          <w:p w14:paraId="204CCCD7" w14:textId="77777777" w:rsidR="00201221" w:rsidRDefault="00201221">
            <w:pPr>
              <w:pStyle w:val="TableParagraph"/>
              <w:rPr>
                <w:rFonts w:ascii="Times New Roman"/>
                <w:sz w:val="20"/>
              </w:rPr>
            </w:pPr>
          </w:p>
        </w:tc>
        <w:tc>
          <w:tcPr>
            <w:tcW w:w="1431" w:type="dxa"/>
          </w:tcPr>
          <w:p w14:paraId="3D5B087B" w14:textId="77777777" w:rsidR="00201221" w:rsidRDefault="00855637">
            <w:pPr>
              <w:pStyle w:val="TableParagraph"/>
              <w:spacing w:line="230" w:lineRule="exact"/>
              <w:ind w:right="107"/>
              <w:jc w:val="right"/>
              <w:rPr>
                <w:b/>
                <w:sz w:val="20"/>
              </w:rPr>
            </w:pPr>
            <w:r>
              <w:rPr>
                <w:b/>
                <w:spacing w:val="-4"/>
                <w:sz w:val="20"/>
              </w:rPr>
              <w:t xml:space="preserve"> 2023</w:t>
            </w:r>
          </w:p>
          <w:p w14:paraId="68612F3F" w14:textId="77777777" w:rsidR="00201221" w:rsidRDefault="00855637">
            <w:pPr>
              <w:pStyle w:val="TableParagraph"/>
              <w:spacing w:before="58"/>
              <w:ind w:right="105"/>
              <w:jc w:val="right"/>
              <w:rPr>
                <w:b/>
                <w:sz w:val="20"/>
              </w:rPr>
            </w:pPr>
            <w:r>
              <w:rPr>
                <w:b/>
                <w:spacing w:val="-10"/>
                <w:sz w:val="20"/>
              </w:rPr>
              <w:t>€</w:t>
            </w:r>
          </w:p>
        </w:tc>
        <w:tc>
          <w:tcPr>
            <w:tcW w:w="1418" w:type="dxa"/>
            <w:shd w:val="clear" w:color="auto" w:fill="E4E4E4"/>
          </w:tcPr>
          <w:p w14:paraId="735E788C" w14:textId="77777777" w:rsidR="00201221" w:rsidRDefault="00855637">
            <w:pPr>
              <w:pStyle w:val="TableParagraph"/>
              <w:spacing w:line="230" w:lineRule="exact"/>
              <w:ind w:right="109"/>
              <w:jc w:val="right"/>
              <w:rPr>
                <w:b/>
                <w:sz w:val="20"/>
              </w:rPr>
            </w:pPr>
            <w:r>
              <w:rPr>
                <w:b/>
                <w:spacing w:val="-4"/>
                <w:sz w:val="20"/>
              </w:rPr>
              <w:t>2022</w:t>
            </w:r>
          </w:p>
          <w:p w14:paraId="0A438BF2" w14:textId="77777777" w:rsidR="00201221" w:rsidRDefault="00855637">
            <w:pPr>
              <w:pStyle w:val="TableParagraph"/>
              <w:spacing w:before="58"/>
              <w:ind w:right="107"/>
              <w:jc w:val="right"/>
              <w:rPr>
                <w:b/>
                <w:sz w:val="20"/>
              </w:rPr>
            </w:pPr>
            <w:r>
              <w:rPr>
                <w:b/>
                <w:spacing w:val="-10"/>
                <w:sz w:val="20"/>
              </w:rPr>
              <w:t>€</w:t>
            </w:r>
          </w:p>
        </w:tc>
      </w:tr>
      <w:tr w:rsidR="00D172CE" w14:paraId="24D806B5" w14:textId="77777777">
        <w:trPr>
          <w:trHeight w:val="430"/>
        </w:trPr>
        <w:tc>
          <w:tcPr>
            <w:tcW w:w="7016" w:type="dxa"/>
          </w:tcPr>
          <w:p w14:paraId="654488D2" w14:textId="77777777" w:rsidR="00201221" w:rsidRDefault="00855637">
            <w:pPr>
              <w:pStyle w:val="TableParagraph"/>
              <w:spacing w:before="24"/>
              <w:ind w:left="50"/>
              <w:rPr>
                <w:sz w:val="20"/>
              </w:rPr>
            </w:pPr>
            <w:r>
              <w:rPr>
                <w:sz w:val="20"/>
              </w:rPr>
              <w:t>Iarmhéid tosaigh</w:t>
            </w:r>
          </w:p>
        </w:tc>
        <w:tc>
          <w:tcPr>
            <w:tcW w:w="1431" w:type="dxa"/>
          </w:tcPr>
          <w:p w14:paraId="1141D7A7" w14:textId="77777777" w:rsidR="00201221" w:rsidRDefault="00855637">
            <w:pPr>
              <w:pStyle w:val="TableParagraph"/>
              <w:spacing w:before="24"/>
              <w:ind w:right="108"/>
              <w:jc w:val="right"/>
              <w:rPr>
                <w:sz w:val="20"/>
              </w:rPr>
            </w:pPr>
            <w:r>
              <w:rPr>
                <w:spacing w:val="-2"/>
                <w:sz w:val="20"/>
              </w:rPr>
              <w:t>3,375,517</w:t>
            </w:r>
          </w:p>
        </w:tc>
        <w:tc>
          <w:tcPr>
            <w:tcW w:w="1418" w:type="dxa"/>
            <w:shd w:val="clear" w:color="auto" w:fill="E4E4E4"/>
          </w:tcPr>
          <w:p w14:paraId="25FAE2B5" w14:textId="77777777" w:rsidR="00201221" w:rsidRDefault="00855637">
            <w:pPr>
              <w:pStyle w:val="TableParagraph"/>
              <w:spacing w:before="24"/>
              <w:ind w:right="110"/>
              <w:jc w:val="right"/>
              <w:rPr>
                <w:sz w:val="20"/>
              </w:rPr>
            </w:pPr>
            <w:r>
              <w:rPr>
                <w:spacing w:val="-2"/>
                <w:sz w:val="20"/>
              </w:rPr>
              <w:t>3,774,326</w:t>
            </w:r>
          </w:p>
        </w:tc>
      </w:tr>
      <w:tr w:rsidR="00D172CE" w14:paraId="2F8DC253" w14:textId="77777777">
        <w:trPr>
          <w:trHeight w:val="432"/>
        </w:trPr>
        <w:tc>
          <w:tcPr>
            <w:tcW w:w="7016" w:type="dxa"/>
          </w:tcPr>
          <w:p w14:paraId="0E861623" w14:textId="77777777" w:rsidR="00201221" w:rsidRDefault="00855637">
            <w:pPr>
              <w:pStyle w:val="TableParagraph"/>
              <w:spacing w:before="169"/>
              <w:ind w:left="50"/>
              <w:rPr>
                <w:i/>
                <w:sz w:val="20"/>
              </w:rPr>
            </w:pPr>
            <w:r>
              <w:rPr>
                <w:i/>
                <w:sz w:val="20"/>
              </w:rPr>
              <w:t>Aistriú go hIoncam agus Caiteachas:</w:t>
            </w:r>
          </w:p>
        </w:tc>
        <w:tc>
          <w:tcPr>
            <w:tcW w:w="1431" w:type="dxa"/>
          </w:tcPr>
          <w:p w14:paraId="490C0206" w14:textId="77777777" w:rsidR="00201221" w:rsidRDefault="00201221">
            <w:pPr>
              <w:pStyle w:val="TableParagraph"/>
              <w:rPr>
                <w:rFonts w:ascii="Times New Roman"/>
                <w:sz w:val="20"/>
              </w:rPr>
            </w:pPr>
          </w:p>
        </w:tc>
        <w:tc>
          <w:tcPr>
            <w:tcW w:w="1418" w:type="dxa"/>
            <w:shd w:val="clear" w:color="auto" w:fill="E4E4E4"/>
          </w:tcPr>
          <w:p w14:paraId="6CB67AB1" w14:textId="77777777" w:rsidR="00201221" w:rsidRDefault="00201221">
            <w:pPr>
              <w:pStyle w:val="TableParagraph"/>
              <w:rPr>
                <w:rFonts w:ascii="Times New Roman"/>
                <w:sz w:val="20"/>
              </w:rPr>
            </w:pPr>
          </w:p>
        </w:tc>
      </w:tr>
      <w:tr w:rsidR="00D172CE" w14:paraId="473701CF" w14:textId="77777777">
        <w:trPr>
          <w:trHeight w:val="287"/>
        </w:trPr>
        <w:tc>
          <w:tcPr>
            <w:tcW w:w="7016" w:type="dxa"/>
          </w:tcPr>
          <w:p w14:paraId="6C64C4E3" w14:textId="77777777" w:rsidR="00201221" w:rsidRDefault="00855637">
            <w:pPr>
              <w:pStyle w:val="TableParagraph"/>
              <w:spacing w:before="25"/>
              <w:ind w:left="50"/>
              <w:rPr>
                <w:sz w:val="20"/>
              </w:rPr>
            </w:pPr>
            <w:r>
              <w:rPr>
                <w:sz w:val="20"/>
              </w:rPr>
              <w:t>Caiteachas Caipitil sa bhliain</w:t>
            </w:r>
          </w:p>
        </w:tc>
        <w:tc>
          <w:tcPr>
            <w:tcW w:w="1431" w:type="dxa"/>
          </w:tcPr>
          <w:p w14:paraId="70E23764" w14:textId="77777777" w:rsidR="00201221" w:rsidRDefault="00855637">
            <w:pPr>
              <w:pStyle w:val="TableParagraph"/>
              <w:spacing w:before="25"/>
              <w:ind w:right="108"/>
              <w:jc w:val="right"/>
              <w:rPr>
                <w:sz w:val="20"/>
              </w:rPr>
            </w:pPr>
            <w:r>
              <w:rPr>
                <w:spacing w:val="-2"/>
                <w:sz w:val="20"/>
              </w:rPr>
              <w:t>311,254</w:t>
            </w:r>
          </w:p>
        </w:tc>
        <w:tc>
          <w:tcPr>
            <w:tcW w:w="1418" w:type="dxa"/>
            <w:shd w:val="clear" w:color="auto" w:fill="E4E4E4"/>
          </w:tcPr>
          <w:p w14:paraId="3173EC24" w14:textId="77777777" w:rsidR="00201221" w:rsidRDefault="00855637">
            <w:pPr>
              <w:pStyle w:val="TableParagraph"/>
              <w:spacing w:before="25"/>
              <w:ind w:right="110"/>
              <w:jc w:val="right"/>
              <w:rPr>
                <w:sz w:val="20"/>
              </w:rPr>
            </w:pPr>
            <w:r>
              <w:rPr>
                <w:spacing w:val="-2"/>
                <w:sz w:val="20"/>
              </w:rPr>
              <w:t>322,979</w:t>
            </w:r>
          </w:p>
        </w:tc>
      </w:tr>
      <w:tr w:rsidR="00D172CE" w14:paraId="1FD91B81" w14:textId="77777777">
        <w:trPr>
          <w:trHeight w:val="287"/>
        </w:trPr>
        <w:tc>
          <w:tcPr>
            <w:tcW w:w="7016" w:type="dxa"/>
          </w:tcPr>
          <w:p w14:paraId="244D4F26" w14:textId="77777777" w:rsidR="00201221" w:rsidRDefault="00855637">
            <w:pPr>
              <w:pStyle w:val="TableParagraph"/>
              <w:spacing w:before="24"/>
              <w:ind w:left="50"/>
              <w:rPr>
                <w:sz w:val="20"/>
              </w:rPr>
            </w:pPr>
            <w:r>
              <w:rPr>
                <w:sz w:val="20"/>
              </w:rPr>
              <w:t>Amúchadh ar aon dul le Dímheas Sócmhainní</w:t>
            </w:r>
          </w:p>
        </w:tc>
        <w:tc>
          <w:tcPr>
            <w:tcW w:w="1431" w:type="dxa"/>
          </w:tcPr>
          <w:p w14:paraId="44E21C54" w14:textId="77777777" w:rsidR="00201221" w:rsidRDefault="00855637">
            <w:pPr>
              <w:pStyle w:val="TableParagraph"/>
              <w:spacing w:before="24"/>
              <w:ind w:right="110"/>
              <w:jc w:val="right"/>
              <w:rPr>
                <w:sz w:val="20"/>
              </w:rPr>
            </w:pPr>
            <w:r>
              <w:rPr>
                <w:spacing w:val="-2"/>
                <w:sz w:val="20"/>
              </w:rPr>
              <w:t>(490,161)</w:t>
            </w:r>
          </w:p>
        </w:tc>
        <w:tc>
          <w:tcPr>
            <w:tcW w:w="1418" w:type="dxa"/>
            <w:shd w:val="clear" w:color="auto" w:fill="E4E4E4"/>
          </w:tcPr>
          <w:p w14:paraId="31658CD9" w14:textId="77777777" w:rsidR="00201221" w:rsidRDefault="00855637">
            <w:pPr>
              <w:pStyle w:val="TableParagraph"/>
              <w:spacing w:before="24"/>
              <w:ind w:right="111"/>
              <w:jc w:val="right"/>
              <w:rPr>
                <w:sz w:val="20"/>
              </w:rPr>
            </w:pPr>
            <w:r>
              <w:rPr>
                <w:spacing w:val="-2"/>
                <w:sz w:val="20"/>
              </w:rPr>
              <w:t>(721,281)</w:t>
            </w:r>
          </w:p>
        </w:tc>
      </w:tr>
      <w:tr w:rsidR="00D172CE" w14:paraId="0D6A6F9F" w14:textId="77777777">
        <w:trPr>
          <w:trHeight w:val="287"/>
        </w:trPr>
        <w:tc>
          <w:tcPr>
            <w:tcW w:w="7016" w:type="dxa"/>
          </w:tcPr>
          <w:p w14:paraId="6700DFF4" w14:textId="77777777" w:rsidR="00201221" w:rsidRDefault="00855637">
            <w:pPr>
              <w:pStyle w:val="TableParagraph"/>
              <w:spacing w:before="25"/>
              <w:ind w:left="50"/>
              <w:rPr>
                <w:sz w:val="20"/>
              </w:rPr>
            </w:pPr>
            <w:r>
              <w:rPr>
                <w:sz w:val="20"/>
              </w:rPr>
              <w:t>Brabús ar dhiúscairt Sócmhainní Seasta</w:t>
            </w:r>
          </w:p>
        </w:tc>
        <w:tc>
          <w:tcPr>
            <w:tcW w:w="1431" w:type="dxa"/>
          </w:tcPr>
          <w:p w14:paraId="279C8768" w14:textId="77777777" w:rsidR="00201221" w:rsidRDefault="00855637">
            <w:pPr>
              <w:pStyle w:val="TableParagraph"/>
              <w:spacing w:before="25"/>
              <w:ind w:right="105"/>
              <w:jc w:val="right"/>
              <w:rPr>
                <w:sz w:val="20"/>
              </w:rPr>
            </w:pPr>
            <w:r>
              <w:rPr>
                <w:spacing w:val="-10"/>
                <w:sz w:val="20"/>
              </w:rPr>
              <w:t>0</w:t>
            </w:r>
          </w:p>
        </w:tc>
        <w:tc>
          <w:tcPr>
            <w:tcW w:w="1418" w:type="dxa"/>
            <w:shd w:val="clear" w:color="auto" w:fill="E4E4E4"/>
          </w:tcPr>
          <w:p w14:paraId="3B036C9C" w14:textId="77777777" w:rsidR="00201221" w:rsidRDefault="00855637">
            <w:pPr>
              <w:pStyle w:val="TableParagraph"/>
              <w:spacing w:before="25"/>
              <w:ind w:right="110"/>
              <w:jc w:val="right"/>
              <w:rPr>
                <w:sz w:val="20"/>
              </w:rPr>
            </w:pPr>
            <w:r>
              <w:rPr>
                <w:spacing w:val="-5"/>
                <w:sz w:val="20"/>
              </w:rPr>
              <w:t>93</w:t>
            </w:r>
          </w:p>
        </w:tc>
      </w:tr>
      <w:tr w:rsidR="00D172CE" w14:paraId="62005EB3" w14:textId="77777777">
        <w:trPr>
          <w:trHeight w:val="432"/>
        </w:trPr>
        <w:tc>
          <w:tcPr>
            <w:tcW w:w="7016" w:type="dxa"/>
          </w:tcPr>
          <w:p w14:paraId="4748DD29" w14:textId="77777777" w:rsidR="00201221" w:rsidRDefault="00855637">
            <w:pPr>
              <w:pStyle w:val="TableParagraph"/>
              <w:spacing w:before="25"/>
              <w:ind w:left="50"/>
              <w:rPr>
                <w:sz w:val="20"/>
              </w:rPr>
            </w:pPr>
            <w:r>
              <w:rPr>
                <w:sz w:val="20"/>
              </w:rPr>
              <w:t>Admháil ó dhiúscairt na Sócmhainne Seasta</w:t>
            </w:r>
          </w:p>
        </w:tc>
        <w:tc>
          <w:tcPr>
            <w:tcW w:w="1431" w:type="dxa"/>
          </w:tcPr>
          <w:p w14:paraId="515942CA" w14:textId="77777777" w:rsidR="00201221" w:rsidRDefault="00855637">
            <w:pPr>
              <w:pStyle w:val="TableParagraph"/>
              <w:spacing w:before="25"/>
              <w:ind w:right="105"/>
              <w:jc w:val="right"/>
              <w:rPr>
                <w:sz w:val="20"/>
              </w:rPr>
            </w:pPr>
            <w:r>
              <w:rPr>
                <w:spacing w:val="-10"/>
                <w:sz w:val="20"/>
              </w:rPr>
              <w:t>0</w:t>
            </w:r>
          </w:p>
        </w:tc>
        <w:tc>
          <w:tcPr>
            <w:tcW w:w="1418" w:type="dxa"/>
            <w:shd w:val="clear" w:color="auto" w:fill="E4E4E4"/>
          </w:tcPr>
          <w:p w14:paraId="68641181" w14:textId="77777777" w:rsidR="00201221" w:rsidRDefault="00855637">
            <w:pPr>
              <w:pStyle w:val="TableParagraph"/>
              <w:spacing w:before="25"/>
              <w:ind w:right="111"/>
              <w:jc w:val="right"/>
              <w:rPr>
                <w:sz w:val="20"/>
              </w:rPr>
            </w:pPr>
            <w:r>
              <w:rPr>
                <w:spacing w:val="-2"/>
                <w:sz w:val="20"/>
              </w:rPr>
              <w:t>(600)</w:t>
            </w:r>
          </w:p>
        </w:tc>
      </w:tr>
      <w:tr w:rsidR="00D172CE" w14:paraId="01263F6A" w14:textId="77777777">
        <w:trPr>
          <w:trHeight w:val="743"/>
        </w:trPr>
        <w:tc>
          <w:tcPr>
            <w:tcW w:w="7016" w:type="dxa"/>
          </w:tcPr>
          <w:p w14:paraId="433DD4E4" w14:textId="77777777" w:rsidR="00201221" w:rsidRDefault="00855637">
            <w:pPr>
              <w:pStyle w:val="TableParagraph"/>
              <w:spacing w:before="169"/>
              <w:ind w:left="50"/>
              <w:rPr>
                <w:sz w:val="20"/>
              </w:rPr>
            </w:pPr>
            <w:r>
              <w:rPr>
                <w:sz w:val="20"/>
              </w:rPr>
              <w:t>Gnóthachan / (Caillteanas) ar Athluacháil Talún agus Foirgneamh</w:t>
            </w:r>
          </w:p>
        </w:tc>
        <w:tc>
          <w:tcPr>
            <w:tcW w:w="1431" w:type="dxa"/>
            <w:tcBorders>
              <w:bottom w:val="single" w:sz="4" w:space="0" w:color="000000"/>
            </w:tcBorders>
          </w:tcPr>
          <w:p w14:paraId="361CFCD4" w14:textId="77777777" w:rsidR="00201221" w:rsidRDefault="00855637">
            <w:pPr>
              <w:pStyle w:val="TableParagraph"/>
              <w:spacing w:before="169"/>
              <w:ind w:right="108"/>
              <w:jc w:val="right"/>
              <w:rPr>
                <w:sz w:val="20"/>
              </w:rPr>
            </w:pPr>
            <w:r>
              <w:rPr>
                <w:spacing w:val="-2"/>
                <w:sz w:val="20"/>
              </w:rPr>
              <w:t>245,000</w:t>
            </w:r>
          </w:p>
        </w:tc>
        <w:tc>
          <w:tcPr>
            <w:tcW w:w="1418" w:type="dxa"/>
            <w:tcBorders>
              <w:bottom w:val="single" w:sz="4" w:space="0" w:color="000000"/>
            </w:tcBorders>
            <w:shd w:val="clear" w:color="auto" w:fill="E4E4E4"/>
          </w:tcPr>
          <w:p w14:paraId="111C2E3B" w14:textId="77777777" w:rsidR="00201221" w:rsidRDefault="00855637">
            <w:pPr>
              <w:pStyle w:val="TableParagraph"/>
              <w:spacing w:before="169"/>
              <w:ind w:right="107"/>
              <w:jc w:val="right"/>
              <w:rPr>
                <w:sz w:val="20"/>
              </w:rPr>
            </w:pPr>
            <w:r>
              <w:rPr>
                <w:spacing w:val="-10"/>
                <w:sz w:val="20"/>
              </w:rPr>
              <w:t>0</w:t>
            </w:r>
          </w:p>
        </w:tc>
      </w:tr>
      <w:tr w:rsidR="00D172CE" w14:paraId="5B7574A6" w14:textId="77777777">
        <w:trPr>
          <w:trHeight w:val="289"/>
        </w:trPr>
        <w:tc>
          <w:tcPr>
            <w:tcW w:w="7016" w:type="dxa"/>
          </w:tcPr>
          <w:p w14:paraId="335B7EE7" w14:textId="77777777" w:rsidR="00201221" w:rsidRDefault="00855637">
            <w:pPr>
              <w:pStyle w:val="TableParagraph"/>
              <w:spacing w:line="229" w:lineRule="exact"/>
              <w:ind w:left="50"/>
              <w:rPr>
                <w:b/>
                <w:sz w:val="20"/>
              </w:rPr>
            </w:pPr>
            <w:r>
              <w:rPr>
                <w:b/>
                <w:sz w:val="20"/>
              </w:rPr>
              <w:t>Iarmhéid deiridh</w:t>
            </w:r>
          </w:p>
        </w:tc>
        <w:tc>
          <w:tcPr>
            <w:tcW w:w="1431" w:type="dxa"/>
            <w:tcBorders>
              <w:top w:val="single" w:sz="4" w:space="0" w:color="000000"/>
              <w:bottom w:val="double" w:sz="4" w:space="0" w:color="000000"/>
            </w:tcBorders>
          </w:tcPr>
          <w:p w14:paraId="58204301" w14:textId="77777777" w:rsidR="00201221" w:rsidRDefault="00855637">
            <w:pPr>
              <w:pStyle w:val="TableParagraph"/>
              <w:spacing w:line="229" w:lineRule="exact"/>
              <w:ind w:right="108"/>
              <w:jc w:val="right"/>
              <w:rPr>
                <w:b/>
                <w:sz w:val="20"/>
              </w:rPr>
            </w:pPr>
            <w:r>
              <w:rPr>
                <w:b/>
                <w:spacing w:val="-2"/>
                <w:sz w:val="20"/>
              </w:rPr>
              <w:t>3,441,610</w:t>
            </w:r>
          </w:p>
        </w:tc>
        <w:tc>
          <w:tcPr>
            <w:tcW w:w="1418" w:type="dxa"/>
            <w:tcBorders>
              <w:top w:val="single" w:sz="4" w:space="0" w:color="000000"/>
              <w:bottom w:val="double" w:sz="4" w:space="0" w:color="000000"/>
            </w:tcBorders>
            <w:shd w:val="clear" w:color="auto" w:fill="E4E4E4"/>
          </w:tcPr>
          <w:p w14:paraId="68B74F98" w14:textId="77777777" w:rsidR="00201221" w:rsidRDefault="00855637">
            <w:pPr>
              <w:pStyle w:val="TableParagraph"/>
              <w:spacing w:line="229" w:lineRule="exact"/>
              <w:ind w:right="110"/>
              <w:jc w:val="right"/>
              <w:rPr>
                <w:b/>
                <w:sz w:val="20"/>
              </w:rPr>
            </w:pPr>
            <w:r>
              <w:rPr>
                <w:b/>
                <w:spacing w:val="-2"/>
                <w:sz w:val="20"/>
              </w:rPr>
              <w:t>3,375,517</w:t>
            </w:r>
          </w:p>
        </w:tc>
      </w:tr>
    </w:tbl>
    <w:p w14:paraId="4408FCDD" w14:textId="77777777" w:rsidR="00201221" w:rsidRDefault="00201221">
      <w:pPr>
        <w:pStyle w:val="BodyText"/>
        <w:spacing w:before="63"/>
        <w:rPr>
          <w:b/>
        </w:rPr>
      </w:pPr>
    </w:p>
    <w:p w14:paraId="27D98E17" w14:textId="77777777" w:rsidR="00201221" w:rsidRDefault="00855637">
      <w:pPr>
        <w:pStyle w:val="BodyText"/>
        <w:ind w:left="100"/>
      </w:pPr>
      <w:r>
        <w:t>San áireamh in iarmhéid deiridh an chuntais chaipitil tá €283,750 d'athluachálacha maoine.</w:t>
      </w:r>
    </w:p>
    <w:p w14:paraId="602CE018" w14:textId="77777777" w:rsidR="00201221" w:rsidRDefault="00201221">
      <w:pPr>
        <w:pStyle w:val="BodyText"/>
        <w:spacing w:before="116"/>
      </w:pPr>
    </w:p>
    <w:p w14:paraId="349DED75" w14:textId="77777777" w:rsidR="00201221" w:rsidRDefault="00855637">
      <w:pPr>
        <w:pStyle w:val="Heading4"/>
        <w:numPr>
          <w:ilvl w:val="0"/>
          <w:numId w:val="5"/>
        </w:numPr>
        <w:tabs>
          <w:tab w:val="left" w:pos="458"/>
        </w:tabs>
        <w:ind w:left="458" w:hanging="358"/>
      </w:pPr>
      <w:r>
        <w:t>Nochtadh Páirtithe Gaolmhara</w:t>
      </w:r>
    </w:p>
    <w:p w14:paraId="29AB7B32" w14:textId="77777777" w:rsidR="00201221" w:rsidRDefault="00201221">
      <w:pPr>
        <w:pStyle w:val="BodyText"/>
        <w:spacing w:before="116"/>
        <w:rPr>
          <w:b/>
        </w:rPr>
      </w:pPr>
    </w:p>
    <w:p w14:paraId="32A1F0E6" w14:textId="77777777" w:rsidR="00201221" w:rsidRDefault="00855637">
      <w:pPr>
        <w:pStyle w:val="BodyText"/>
        <w:spacing w:line="300" w:lineRule="auto"/>
        <w:ind w:left="100" w:right="51"/>
      </w:pPr>
      <w:r>
        <w:t xml:space="preserve">Glacann an Bord um Fhaisnéis do Shaoránaigh nósanna imeachta de réir na </w:t>
      </w:r>
      <w:r>
        <w:t>dtreoirlínte eisithe ag an Roinn Caiteachais Phoiblí, Seachadta agus Athchóirithe PFN a chlúdaíonn leasanna pearsanta chomhaltaí an Bhoird. I ngnáthchúrsa an ghnó, féadfaidh an Bord um Fhaisnéis do Shaoránaigh deontais a fhaomhadh nó socruithe conartha eile a dhéanamh le haonáin ina bhfuil comhaltaí an Bhoird um Fhaisnéis do Shaoránaigh fostaithe nó a bhfuil leas eile acu iontu.</w:t>
      </w:r>
    </w:p>
    <w:p w14:paraId="09A38931" w14:textId="77777777" w:rsidR="00201221" w:rsidRDefault="00201221">
      <w:pPr>
        <w:pStyle w:val="BodyText"/>
        <w:spacing w:before="56"/>
      </w:pPr>
    </w:p>
    <w:p w14:paraId="61D2C3E9" w14:textId="77777777" w:rsidR="00201221" w:rsidRDefault="00855637">
      <w:pPr>
        <w:pStyle w:val="BodyText"/>
        <w:spacing w:line="300" w:lineRule="auto"/>
        <w:ind w:left="100" w:right="51"/>
      </w:pPr>
      <w:r>
        <w:t>I gcásanna ina bhféadfadh coinbhleacht leasa a bheith ann, ní fhaigheann comhaltaí Boird doiciméadú an Bhoird ná ní ghlacann siad nó ní fhreastalaíonn siad ar phlé maidir leis na hidirbhearta seo.</w:t>
      </w:r>
    </w:p>
    <w:p w14:paraId="6DB2BACD" w14:textId="77777777" w:rsidR="00201221" w:rsidRDefault="00201221">
      <w:pPr>
        <w:pStyle w:val="BodyText"/>
        <w:spacing w:before="59"/>
      </w:pPr>
    </w:p>
    <w:p w14:paraId="7CB53FA8" w14:textId="77777777" w:rsidR="00201221" w:rsidRDefault="00855637">
      <w:pPr>
        <w:pStyle w:val="BodyText"/>
        <w:ind w:left="100"/>
      </w:pPr>
      <w:r>
        <w:t>I rith na bliana, ní dhearna an Bord um Fhaisnéis do Shaoránaigh aon chonarthaí le páirtithe gaolmhara.</w:t>
      </w:r>
    </w:p>
    <w:p w14:paraId="50581388" w14:textId="77777777" w:rsidR="00201221" w:rsidRDefault="00201221">
      <w:pPr>
        <w:sectPr w:rsidR="00201221">
          <w:headerReference w:type="default" r:id="rId29"/>
          <w:footerReference w:type="default" r:id="rId30"/>
          <w:pgSz w:w="11910" w:h="16840"/>
          <w:pgMar w:top="1320" w:right="740" w:bottom="680" w:left="620" w:header="443" w:footer="497" w:gutter="0"/>
          <w:pgNumType w:start="30"/>
          <w:cols w:space="720"/>
        </w:sectPr>
      </w:pPr>
    </w:p>
    <w:p w14:paraId="5DF219DA" w14:textId="77777777" w:rsidR="00201221" w:rsidRDefault="00855637">
      <w:pPr>
        <w:pStyle w:val="Heading4"/>
        <w:numPr>
          <w:ilvl w:val="0"/>
          <w:numId w:val="5"/>
        </w:numPr>
        <w:tabs>
          <w:tab w:val="left" w:pos="458"/>
        </w:tabs>
        <w:spacing w:before="82"/>
        <w:ind w:left="458" w:hanging="358"/>
      </w:pPr>
      <w:r>
        <w:lastRenderedPageBreak/>
        <w:t>Imeachtaí tar éis an dáta tuairiscithe</w:t>
      </w:r>
    </w:p>
    <w:p w14:paraId="2BD6AB0B" w14:textId="77777777" w:rsidR="00201221" w:rsidRDefault="00201221">
      <w:pPr>
        <w:pStyle w:val="BodyText"/>
        <w:spacing w:before="114"/>
        <w:rPr>
          <w:b/>
        </w:rPr>
      </w:pPr>
    </w:p>
    <w:p w14:paraId="656C9F95" w14:textId="77777777" w:rsidR="00201221" w:rsidRDefault="00855637">
      <w:pPr>
        <w:pStyle w:val="BodyText"/>
        <w:spacing w:line="300" w:lineRule="auto"/>
        <w:ind w:left="100"/>
      </w:pPr>
      <w:r>
        <w:t xml:space="preserve">Níl aon imeachtaí idir an dáta tuairiscithe agus dáta faofa na ráiteas airgeadais seo lena n-eisiúint a éilíonn coigeartú ar na ráitis </w:t>
      </w:r>
      <w:r>
        <w:t>airgeadais.</w:t>
      </w:r>
    </w:p>
    <w:p w14:paraId="13330820" w14:textId="77777777" w:rsidR="00201221" w:rsidRDefault="00201221">
      <w:pPr>
        <w:pStyle w:val="BodyText"/>
        <w:spacing w:before="59"/>
      </w:pPr>
    </w:p>
    <w:p w14:paraId="27CB63CE" w14:textId="77777777" w:rsidR="00201221" w:rsidRDefault="00855637">
      <w:pPr>
        <w:pStyle w:val="BodyText"/>
        <w:spacing w:before="1" w:line="300" w:lineRule="auto"/>
        <w:ind w:left="100"/>
      </w:pPr>
      <w:r>
        <w:t>Measann an Bord, ós rud é go soláthraíonn an Bord um Fhaisnéis do Shaoránaigh seirbhís phoiblí atá maoinithe ag airgead a sholáthraíonn an Státchiste, trína mháthair-roinn, an Roinn Coimirce Sóisialaí, go bhfuil sé cuí na ráitis airgeadais seo a ullmhú ar bhonn gnóthais leantaigh.</w:t>
      </w:r>
    </w:p>
    <w:p w14:paraId="40C0A7CF" w14:textId="77777777" w:rsidR="00201221" w:rsidRDefault="00201221">
      <w:pPr>
        <w:pStyle w:val="BodyText"/>
      </w:pPr>
    </w:p>
    <w:p w14:paraId="39F27F19" w14:textId="77777777" w:rsidR="00201221" w:rsidRDefault="00201221">
      <w:pPr>
        <w:pStyle w:val="BodyText"/>
        <w:spacing w:before="115"/>
      </w:pPr>
    </w:p>
    <w:p w14:paraId="2702C630" w14:textId="77777777" w:rsidR="00201221" w:rsidRDefault="00855637">
      <w:pPr>
        <w:pStyle w:val="Heading4"/>
        <w:numPr>
          <w:ilvl w:val="0"/>
          <w:numId w:val="5"/>
        </w:numPr>
        <w:tabs>
          <w:tab w:val="left" w:pos="458"/>
        </w:tabs>
        <w:ind w:left="458" w:hanging="358"/>
      </w:pPr>
      <w:r>
        <w:t>Na ráitis airgeadais a fhaomhadh</w:t>
      </w:r>
    </w:p>
    <w:p w14:paraId="3079ECB1" w14:textId="77777777" w:rsidR="00201221" w:rsidRDefault="00201221">
      <w:pPr>
        <w:pStyle w:val="BodyText"/>
        <w:spacing w:before="113"/>
        <w:rPr>
          <w:b/>
        </w:rPr>
      </w:pPr>
    </w:p>
    <w:p w14:paraId="507A0031" w14:textId="77777777" w:rsidR="00201221" w:rsidRDefault="00855637">
      <w:pPr>
        <w:pStyle w:val="BodyText"/>
        <w:ind w:left="100"/>
        <w:rPr>
          <w:b/>
        </w:rPr>
      </w:pPr>
      <w:r>
        <w:t>D’fhormheas Bord an Bhoird um Fhaisnéis do Shaoránaigh na ráitis airgeadais an 19 Nollaig 2024</w:t>
      </w:r>
      <w:r>
        <w:rPr>
          <w:b/>
          <w:spacing w:val="-4"/>
        </w:rPr>
        <w:t>.</w:t>
      </w:r>
    </w:p>
    <w:sectPr w:rsidR="00201221">
      <w:pgSz w:w="11910" w:h="16840"/>
      <w:pgMar w:top="1320" w:right="740" w:bottom="680" w:left="620" w:header="443" w:footer="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9E01" w14:textId="77777777" w:rsidR="00855637" w:rsidRDefault="00855637">
      <w:r>
        <w:separator/>
      </w:r>
    </w:p>
  </w:endnote>
  <w:endnote w:type="continuationSeparator" w:id="0">
    <w:p w14:paraId="2B3EA038" w14:textId="77777777" w:rsidR="00855637" w:rsidRDefault="0085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ABA8" w14:textId="77777777" w:rsidR="00201221" w:rsidRDefault="00855637">
    <w:pPr>
      <w:pStyle w:val="BodyText"/>
      <w:spacing w:line="14" w:lineRule="auto"/>
    </w:pPr>
    <w:r>
      <w:rPr>
        <w:noProof/>
      </w:rPr>
      <mc:AlternateContent>
        <mc:Choice Requires="wps">
          <w:drawing>
            <wp:anchor distT="0" distB="0" distL="0" distR="0" simplePos="0" relativeHeight="251661312" behindDoc="1" locked="0" layoutInCell="1" allowOverlap="1" wp14:anchorId="0A728A7C" wp14:editId="67376773">
              <wp:simplePos x="0" y="0"/>
              <wp:positionH relativeFrom="page">
                <wp:posOffset>3766439</wp:posOffset>
              </wp:positionH>
              <wp:positionV relativeFrom="page">
                <wp:posOffset>10234161</wp:posOffset>
              </wp:positionV>
              <wp:extent cx="159385" cy="167005"/>
              <wp:effectExtent l="0" t="0" r="0" b="0"/>
              <wp:wrapNone/>
              <wp:docPr id="2" name="Textbox 2"/>
              <wp:cNvGraphicFramePr/>
              <a:graphic xmlns:a="http://schemas.openxmlformats.org/drawingml/2006/main">
                <a:graphicData uri="http://schemas.microsoft.com/office/word/2010/wordprocessingShape">
                  <wps:wsp>
                    <wps:cNvSpPr txBox="1"/>
                    <wps:spPr>
                      <a:xfrm>
                        <a:off x="0" y="0"/>
                        <a:ext cx="159385" cy="167005"/>
                      </a:xfrm>
                      <a:prstGeom prst="rect">
                        <a:avLst/>
                      </a:prstGeom>
                    </wps:spPr>
                    <wps:txbx>
                      <w:txbxContent>
                        <w:p w14:paraId="690A7ABE" w14:textId="77777777" w:rsidR="00201221" w:rsidRDefault="0085563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wps:wsp>
                </a:graphicData>
              </a:graphic>
            </wp:anchor>
          </w:drawing>
        </mc:Choice>
        <mc:Fallback>
          <w:pict>
            <v:shapetype w14:anchorId="0A728A7C" id="_x0000_t202" coordsize="21600,21600" o:spt="202" path="m,l,21600r21600,l21600,xe">
              <v:stroke joinstyle="miter"/>
              <v:path gradientshapeok="t" o:connecttype="rect"/>
            </v:shapetype>
            <v:shape id="Textbox 2" o:spid="_x0000_s1027" type="#_x0000_t202" style="position:absolute;margin-left:296.55pt;margin-top:805.85pt;width:12.55pt;height:13.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p+fQEAAO4CAAAOAAAAZHJzL2Uyb0RvYy54bWysUttu2zAMfR/QfxD03tjJkK4z4gTogg4D&#10;hm1A2w9QZCk2YIkqqcbO349Srtjeir5QlCgeHh5ysRpdL3YGqQNfy+mklMJ4DU3nt7V8eX68vZeC&#10;ovKN6sGbWu4NydXy5tNiCJWZQQt9Y1AwiKdqCLVsYwxVUZBujVM0gWA8By2gU5GvuC0aVAOju76Y&#10;leVdMQA2AUEbIn5dH4JymfGtNTr+tpZMFH0tmVvMFrPdJFssF6raogptp4801DtYONV5LnqGWquo&#10;xBt2/0G5TiMQ2DjR4AqwttMm98DdTMt/unlqVTC5FxaHwlkm+jhY/Wv3FP6giOMDjDzAJMgQqCJ+&#10;TP2MFl06mangOEu4P8tmxih0Spp//Xw/l0JzaHr3pSznCaW4JAek+N2AE8mpJfJUslhq95Pi4evp&#10;C+ddyicvjptRdM0VtQ00e2Y88NBqSa9vCo0U/Q/PqqQJnxw8OZuTg7H/BnkPUs0EzqJmoscFSFO7&#10;vudflzVd/gUAAP//AwBQSwMEFAAGAAgAAAAhAO1usDzhAAAADQEAAA8AAABkcnMvZG93bnJldi54&#10;bWxMj8FOwzAMhu9IvENkJG4s6SZKV5pOE4ITEqIrB45p47XRGqc02VbenuzEjvb/6ffnYjPbgZ1w&#10;8saRhGQhgCG1ThvqJHzVbw8ZMB8UaTU4Qgm/6GFT3t4UKtfuTBWedqFjsYR8riT0IYw5577t0Sq/&#10;cCNSzPZusirEceq4ntQ5ltuBL4VIuVWG4oVejfjSY3vYHa2E7TdVr+bno/ms9pWp67Wg9/Qg5f3d&#10;vH0GFnAO/zBc9KM6lNGpcUfSng0SHterJKIxSJPkCVhE0iRbAmsuq1UmgJcFv/6i/AMAAP//AwBQ&#10;SwECLQAUAAYACAAAACEAtoM4kv4AAADhAQAAEwAAAAAAAAAAAAAAAAAAAAAAW0NvbnRlbnRfVHlw&#10;ZXNdLnhtbFBLAQItABQABgAIAAAAIQA4/SH/1gAAAJQBAAALAAAAAAAAAAAAAAAAAC8BAABfcmVs&#10;cy8ucmVsc1BLAQItABQABgAIAAAAIQDQ39p+fQEAAO4CAAAOAAAAAAAAAAAAAAAAAC4CAABkcnMv&#10;ZTJvRG9jLnhtbFBLAQItABQABgAIAAAAIQDtbrA84QAAAA0BAAAPAAAAAAAAAAAAAAAAANcDAABk&#10;cnMvZG93bnJldi54bWxQSwUGAAAAAAQABADzAAAA5QQAAAAA&#10;" filled="f" stroked="f">
              <v:textbox inset="0,0,0,0">
                <w:txbxContent>
                  <w:p w14:paraId="690A7ABE" w14:textId="77777777" w:rsidR="00201221" w:rsidRDefault="0085563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CABD" w14:textId="77777777" w:rsidR="00201221" w:rsidRDefault="00855637">
    <w:pPr>
      <w:pStyle w:val="BodyText"/>
      <w:spacing w:line="14" w:lineRule="auto"/>
    </w:pPr>
    <w:r>
      <w:rPr>
        <w:noProof/>
      </w:rPr>
      <mc:AlternateContent>
        <mc:Choice Requires="wps">
          <w:drawing>
            <wp:anchor distT="0" distB="0" distL="0" distR="0" simplePos="0" relativeHeight="251692032" behindDoc="1" locked="0" layoutInCell="1" allowOverlap="1" wp14:anchorId="784E968A" wp14:editId="79F22F2E">
              <wp:simplePos x="0" y="0"/>
              <wp:positionH relativeFrom="page">
                <wp:posOffset>3671951</wp:posOffset>
              </wp:positionH>
              <wp:positionV relativeFrom="page">
                <wp:posOffset>10234161</wp:posOffset>
              </wp:positionV>
              <wp:extent cx="229235" cy="167005"/>
              <wp:effectExtent l="0" t="0" r="0" b="0"/>
              <wp:wrapNone/>
              <wp:docPr id="32" name="Textbox 32"/>
              <wp:cNvGraphicFramePr/>
              <a:graphic xmlns:a="http://schemas.openxmlformats.org/drawingml/2006/main">
                <a:graphicData uri="http://schemas.microsoft.com/office/word/2010/wordprocessingShape">
                  <wps:wsp>
                    <wps:cNvSpPr txBox="1"/>
                    <wps:spPr>
                      <a:xfrm>
                        <a:off x="0" y="0"/>
                        <a:ext cx="229235" cy="167005"/>
                      </a:xfrm>
                      <a:prstGeom prst="rect">
                        <a:avLst/>
                      </a:prstGeom>
                    </wps:spPr>
                    <wps:txbx>
                      <w:txbxContent>
                        <w:p w14:paraId="31DF2130"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wps:wsp>
                </a:graphicData>
              </a:graphic>
            </wp:anchor>
          </w:drawing>
        </mc:Choice>
        <mc:Fallback>
          <w:pict>
            <v:shapetype w14:anchorId="784E968A" id="_x0000_t202" coordsize="21600,21600" o:spt="202" path="m,l,21600r21600,l21600,xe">
              <v:stroke joinstyle="miter"/>
              <v:path gradientshapeok="t" o:connecttype="rect"/>
            </v:shapetype>
            <v:shape id="Textbox 32" o:spid="_x0000_s1042" type="#_x0000_t202" style="position:absolute;margin-left:289.15pt;margin-top:805.85pt;width:18.05pt;height:13.1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smfwEAAO8CAAAOAAAAZHJzL2Uyb0RvYy54bWysUsFO5DAMva/EP0S5M+0UwS7VdJAAsVoJ&#10;7a4EfEAmTaaVmjjYYdr5+3UCnUHLDXFxHDt5fn726mpyg9gZpB58I5eLUgrjNbS93zby6fHu9IcU&#10;FJVv1QDeNHJvSF6tT76txlCbCjoYWoOCQTzVY2hkF2Ooi4J0Z5yiBQTjOWkBnYp8xW3RohoZ3Q1F&#10;VZYXxQjYBgRtiDh6+5qU64xvrdHxj7VkohgaydxitpjtJtlivVL1FlXoev1GQ32ChVO956IHqFsV&#10;lXjB/gOU6zUCgY0LDa4Aa3ttcg/czbL8r5uHTgWTe2FxKBxkoq+D1b93D+Evijhdw8QDTIKMgWri&#10;YOpnsujSyUwF51nC/UE2M0WhOVhVl9XZuRSaU8uL72V5nlCK4+eAFH8acCI5jUSeShZL7e4pvj6d&#10;n/C/Y/nkxWkzib5NyDO3DbR7pjzy1BpJzy8KjRTDL8+ypBHPDs7OZnYwDjeQFyEVTeisamb6tgFp&#10;bO/v+dVxT9f/AAAA//8DAFBLAwQUAAYACAAAACEALW3ToOEAAAANAQAADwAAAGRycy9kb3ducmV2&#10;LnhtbEyPwU7DMAyG70i8Q2QkbiwpG10pTacJwQkJ0ZUDx7Tx2miNU5psK29PdoKj/X/6/bnYzHZg&#10;J5y8cSQhWQhgSK3ThjoJn/XrXQbMB0VaDY5Qwg962JTXV4XKtTtThadd6FgsIZ8rCX0IY865b3u0&#10;yi/ciBSzvZusCnGcOq4ndY7lduD3QqTcKkPxQq9GfO6xPeyOVsL2i6oX8/3efFT7ytT1o6C39CDl&#10;7c28fQIWcA5/MFz0ozqU0alxR9KeDRIe1tkyojFIk2QNLCJpsloBay6rZSaAlwX//0X5CwAA//8D&#10;AFBLAQItABQABgAIAAAAIQC2gziS/gAAAOEBAAATAAAAAAAAAAAAAAAAAAAAAABbQ29udGVudF9U&#10;eXBlc10ueG1sUEsBAi0AFAAGAAgAAAAhADj9If/WAAAAlAEAAAsAAAAAAAAAAAAAAAAALwEAAF9y&#10;ZWxzLy5yZWxzUEsBAi0AFAAGAAgAAAAhAAXhCyZ/AQAA7wIAAA4AAAAAAAAAAAAAAAAALgIAAGRy&#10;cy9lMm9Eb2MueG1sUEsBAi0AFAAGAAgAAAAhAC1t06DhAAAADQEAAA8AAAAAAAAAAAAAAAAA2QMA&#10;AGRycy9kb3ducmV2LnhtbFBLBQYAAAAABAAEAPMAAADnBAAAAAA=&#10;" filled="f" stroked="f">
              <v:textbox inset="0,0,0,0">
                <w:txbxContent>
                  <w:p w14:paraId="31DF2130"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6BFD" w14:textId="77777777" w:rsidR="00201221" w:rsidRDefault="00855637">
    <w:pPr>
      <w:pStyle w:val="BodyText"/>
      <w:spacing w:line="14" w:lineRule="auto"/>
    </w:pPr>
    <w:r>
      <w:rPr>
        <w:noProof/>
      </w:rPr>
      <mc:AlternateContent>
        <mc:Choice Requires="wps">
          <w:drawing>
            <wp:anchor distT="0" distB="0" distL="0" distR="0" simplePos="0" relativeHeight="251665408" behindDoc="1" locked="0" layoutInCell="1" allowOverlap="1" wp14:anchorId="32B427E8" wp14:editId="446BB1F8">
              <wp:simplePos x="0" y="0"/>
              <wp:positionH relativeFrom="page">
                <wp:posOffset>3707003</wp:posOffset>
              </wp:positionH>
              <wp:positionV relativeFrom="page">
                <wp:posOffset>10328954</wp:posOffset>
              </wp:positionV>
              <wp:extent cx="159385" cy="167005"/>
              <wp:effectExtent l="0" t="0" r="0" b="0"/>
              <wp:wrapNone/>
              <wp:docPr id="4" name="Textbox 4"/>
              <wp:cNvGraphicFramePr/>
              <a:graphic xmlns:a="http://schemas.openxmlformats.org/drawingml/2006/main">
                <a:graphicData uri="http://schemas.microsoft.com/office/word/2010/wordprocessingShape">
                  <wps:wsp>
                    <wps:cNvSpPr txBox="1"/>
                    <wps:spPr>
                      <a:xfrm>
                        <a:off x="0" y="0"/>
                        <a:ext cx="159385" cy="167005"/>
                      </a:xfrm>
                      <a:prstGeom prst="rect">
                        <a:avLst/>
                      </a:prstGeom>
                    </wps:spPr>
                    <wps:txbx>
                      <w:txbxContent>
                        <w:p w14:paraId="25D1E6D7" w14:textId="77777777" w:rsidR="00201221" w:rsidRDefault="0085563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wps:wsp>
                </a:graphicData>
              </a:graphic>
            </wp:anchor>
          </w:drawing>
        </mc:Choice>
        <mc:Fallback>
          <w:pict>
            <v:shapetype w14:anchorId="32B427E8" id="_x0000_t202" coordsize="21600,21600" o:spt="202" path="m,l,21600r21600,l21600,xe">
              <v:stroke joinstyle="miter"/>
              <v:path gradientshapeok="t" o:connecttype="rect"/>
            </v:shapetype>
            <v:shape id="Textbox 4" o:spid="_x0000_s1029" type="#_x0000_t202" style="position:absolute;margin-left:291.9pt;margin-top:813.3pt;width:12.55pt;height:13.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O7gAEAAO4CAAAOAAAAZHJzL2Uyb0RvYy54bWysUsFu2zAMvQ/YPwi6L3ZaJOuMOAW2okWB&#10;oRuQ7gMUWYoNWKJGKrHz96WUOCm227ALRYni4+MjV/ej68XBIHXgazmflVIYr6Hp/K6Wv14fP91J&#10;QVH5RvXgTS2PhuT9+uOH1RAqcwMt9I1BwSCeqiHUso0xVEVBujVO0QyC8Ry0gE5FvuKuaFANjO76&#10;4qYsl8UA2AQEbYj49eEUlOuMb63R8Ye1ZKLoa8ncYraY7TbZYr1S1Q5VaDt9pqH+gYVTneeiF6gH&#10;FZXYY/cXlOs0AoGNMw2uAGs7bXIP3M28/KObTauCyb2wOBQuMtH/g9Uvh034iSKOX2HkASZBhkAV&#10;8WPqZ7To0slMBcdZwuNFNjNGoVPS4svt3UIKzaH58nNZLhJKcU0OSPHJgBPJqSXyVLJY6vCd4unr&#10;9IXzruWTF8ftKLqmlrcTtS00R2Y88NBqSb/3Co0U/bNnVdKEJwcnZzs5GPtvkPcg1UzgLGomel6A&#10;NLX39/zruqbrNwAAAP//AwBQSwMEFAAGAAgAAAAhAC/8bFzhAAAADQEAAA8AAABkcnMvZG93bnJl&#10;di54bWxMj8FOwzAQRO9I/IO1SNyoTVCtJMSpKgQnJEQaDhyd2E2ixusQu234e7Ynepyd0czbYrO4&#10;kZ3sHAaPCh5XApjF1psBOwVf9dtDCixEjUaPHq2CXxtgU97eFDo3/oyVPe1ix6gEQ64V9DFOOeeh&#10;7a3TYeUni+Tt/ex0JDl33Mz6TOVu5IkQkjs9IC30erIvvW0Pu6NTsP3G6nX4+Wg+q3011HUm8F0e&#10;lLq/W7bPwKJd4n8YLviEDiUxNf6IJrBRwTp9IvRIhkykBEYRKdIMWHM5rZMMeFnw6y/KPwAAAP//&#10;AwBQSwECLQAUAAYACAAAACEAtoM4kv4AAADhAQAAEwAAAAAAAAAAAAAAAAAAAAAAW0NvbnRlbnRf&#10;VHlwZXNdLnhtbFBLAQItABQABgAIAAAAIQA4/SH/1gAAAJQBAAALAAAAAAAAAAAAAAAAAC8BAABf&#10;cmVscy8ucmVsc1BLAQItABQABgAIAAAAIQDOnBO7gAEAAO4CAAAOAAAAAAAAAAAAAAAAAC4CAABk&#10;cnMvZTJvRG9jLnhtbFBLAQItABQABgAIAAAAIQAv/Gxc4QAAAA0BAAAPAAAAAAAAAAAAAAAAANoD&#10;AABkcnMvZG93bnJldi54bWxQSwUGAAAAAAQABADzAAAA6AQAAAAA&#10;" filled="f" stroked="f">
              <v:textbox inset="0,0,0,0">
                <w:txbxContent>
                  <w:p w14:paraId="25D1E6D7" w14:textId="77777777" w:rsidR="00201221" w:rsidRDefault="0085563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98B9" w14:textId="77777777" w:rsidR="00201221" w:rsidRDefault="00855637">
    <w:pPr>
      <w:pStyle w:val="BodyText"/>
      <w:spacing w:line="14" w:lineRule="auto"/>
    </w:pPr>
    <w:r>
      <w:rPr>
        <w:noProof/>
      </w:rPr>
      <mc:AlternateContent>
        <mc:Choice Requires="wps">
          <w:drawing>
            <wp:anchor distT="0" distB="0" distL="0" distR="0" simplePos="0" relativeHeight="251669504" behindDoc="1" locked="0" layoutInCell="1" allowOverlap="1" wp14:anchorId="1ED8928E" wp14:editId="757B04FC">
              <wp:simplePos x="0" y="0"/>
              <wp:positionH relativeFrom="page">
                <wp:posOffset>3707003</wp:posOffset>
              </wp:positionH>
              <wp:positionV relativeFrom="page">
                <wp:posOffset>10328954</wp:posOffset>
              </wp:positionV>
              <wp:extent cx="159385" cy="167005"/>
              <wp:effectExtent l="0" t="0" r="0" b="0"/>
              <wp:wrapNone/>
              <wp:docPr id="8" name="Textbox 8"/>
              <wp:cNvGraphicFramePr/>
              <a:graphic xmlns:a="http://schemas.openxmlformats.org/drawingml/2006/main">
                <a:graphicData uri="http://schemas.microsoft.com/office/word/2010/wordprocessingShape">
                  <wps:wsp>
                    <wps:cNvSpPr txBox="1"/>
                    <wps:spPr>
                      <a:xfrm>
                        <a:off x="0" y="0"/>
                        <a:ext cx="159385" cy="167005"/>
                      </a:xfrm>
                      <a:prstGeom prst="rect">
                        <a:avLst/>
                      </a:prstGeom>
                    </wps:spPr>
                    <wps:txbx>
                      <w:txbxContent>
                        <w:p w14:paraId="6AD8B052" w14:textId="77777777" w:rsidR="00201221" w:rsidRDefault="0085563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11</w:t>
                          </w:r>
                          <w:r>
                            <w:rPr>
                              <w:spacing w:val="-10"/>
                            </w:rPr>
                            <w:fldChar w:fldCharType="end"/>
                          </w:r>
                        </w:p>
                      </w:txbxContent>
                    </wps:txbx>
                    <wps:bodyPr wrap="square" lIns="0" tIns="0" rIns="0" bIns="0" rtlCol="0"/>
                  </wps:wsp>
                </a:graphicData>
              </a:graphic>
            </wp:anchor>
          </w:drawing>
        </mc:Choice>
        <mc:Fallback>
          <w:pict>
            <v:shapetype w14:anchorId="1ED8928E" id="_x0000_t202" coordsize="21600,21600" o:spt="202" path="m,l,21600r21600,l21600,xe">
              <v:stroke joinstyle="miter"/>
              <v:path gradientshapeok="t" o:connecttype="rect"/>
            </v:shapetype>
            <v:shape id="Textbox 8" o:spid="_x0000_s1031" type="#_x0000_t202" style="position:absolute;margin-left:291.9pt;margin-top:813.3pt;width:12.55pt;height:13.1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kugAEAAO4CAAAOAAAAZHJzL2Uyb0RvYy54bWysUs1u2zAMvg/oOwi6N3ZSJGuNOAG2YMOA&#10;YRuQ7gEUWYoNWKJKKrHz9qOUJhm2W9ELRfHnI/mRy/XoenE0SB34Wk4npRTGa2g6v6/l7+cv949S&#10;UFS+UT14U8uTIble3X1YDqEyM2ihbwwKBvFUDaGWbYyhKgrSrXGKJhCMZ6cFdCryF/dFg2pgdNcX&#10;s7JcFANgExC0IWLr5uyUq4xvrdHxp7Vkouhryb3FLDHLXZLFaqmqParQdvq1DfWGLpzqPBe9Qm1U&#10;VOKA3X9QrtMIBDZONLgCrO20yTPwNNPyn2m2rQomz8LkULjSRO8Hq38ct+EXijh+gpEXmAgZAlXE&#10;xjTPaNGllzsV7GcKT1fazBiFTknzp4fHuRSaXdPFx7KcJ5TilhyQ4lcDTiSllshbyWSp43eK59BL&#10;COfdyictjrtRdE0tM2iy7KA5cccDL62W9HJQaKTov3lmJW34ouBF2V0UjP1nyHeQaiYoJjU3+noA&#10;aWt//3PU7UxXfwAAAP//AwBQSwMEFAAGAAgAAAAhAC/8bFzhAAAADQEAAA8AAABkcnMvZG93bnJl&#10;di54bWxMj8FOwzAQRO9I/IO1SNyoTVCtJMSpKgQnJEQaDhyd2E2ixusQu234e7Ynepyd0czbYrO4&#10;kZ3sHAaPCh5XApjF1psBOwVf9dtDCixEjUaPHq2CXxtgU97eFDo3/oyVPe1ix6gEQ64V9DFOOeeh&#10;7a3TYeUni+Tt/ex0JDl33Mz6TOVu5IkQkjs9IC30erIvvW0Pu6NTsP3G6nX4+Wg+q3011HUm8F0e&#10;lLq/W7bPwKJd4n8YLviEDiUxNf6IJrBRwTp9IvRIhkykBEYRKdIMWHM5rZMMeFnw6y/KPwAAAP//&#10;AwBQSwECLQAUAAYACAAAACEAtoM4kv4AAADhAQAAEwAAAAAAAAAAAAAAAAAAAAAAW0NvbnRlbnRf&#10;VHlwZXNdLnhtbFBLAQItABQABgAIAAAAIQA4/SH/1gAAAJQBAAALAAAAAAAAAAAAAAAAAC8BAABf&#10;cmVscy8ucmVsc1BLAQItABQABgAIAAAAIQCtXzkugAEAAO4CAAAOAAAAAAAAAAAAAAAAAC4CAABk&#10;cnMvZTJvRG9jLnhtbFBLAQItABQABgAIAAAAIQAv/Gxc4QAAAA0BAAAPAAAAAAAAAAAAAAAAANoD&#10;AABkcnMvZG93bnJldi54bWxQSwUGAAAAAAQABADzAAAA6AQAAAAA&#10;" filled="f" stroked="f">
              <v:textbox inset="0,0,0,0">
                <w:txbxContent>
                  <w:p w14:paraId="6AD8B052" w14:textId="77777777" w:rsidR="00201221" w:rsidRDefault="00855637">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11</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81EF" w14:textId="77777777" w:rsidR="00201221" w:rsidRDefault="00855637">
    <w:pPr>
      <w:pStyle w:val="BodyText"/>
      <w:spacing w:line="14" w:lineRule="auto"/>
    </w:pPr>
    <w:r>
      <w:rPr>
        <w:noProof/>
      </w:rPr>
      <mc:AlternateContent>
        <mc:Choice Requires="wps">
          <w:drawing>
            <wp:anchor distT="0" distB="0" distL="0" distR="0" simplePos="0" relativeHeight="251671552" behindDoc="1" locked="0" layoutInCell="1" allowOverlap="1" wp14:anchorId="0B7B289E" wp14:editId="0ED1ECA0">
              <wp:simplePos x="0" y="0"/>
              <wp:positionH relativeFrom="page">
                <wp:posOffset>3753002</wp:posOffset>
              </wp:positionH>
              <wp:positionV relativeFrom="page">
                <wp:posOffset>9516583</wp:posOffset>
              </wp:positionV>
              <wp:extent cx="177800" cy="223520"/>
              <wp:effectExtent l="0" t="0" r="0" b="0"/>
              <wp:wrapNone/>
              <wp:docPr id="11" name="Textbox 11"/>
              <wp:cNvGraphicFramePr/>
              <a:graphic xmlns:a="http://schemas.openxmlformats.org/drawingml/2006/main">
                <a:graphicData uri="http://schemas.microsoft.com/office/word/2010/wordprocessingShape">
                  <wps:wsp>
                    <wps:cNvSpPr txBox="1"/>
                    <wps:spPr>
                      <a:xfrm>
                        <a:off x="0" y="0"/>
                        <a:ext cx="177800" cy="223520"/>
                      </a:xfrm>
                      <a:prstGeom prst="rect">
                        <a:avLst/>
                      </a:prstGeom>
                    </wps:spPr>
                    <wps:txbx>
                      <w:txbxContent>
                        <w:p w14:paraId="6298339A" w14:textId="77777777" w:rsidR="00201221" w:rsidRDefault="00855637">
                          <w:pPr>
                            <w:pStyle w:val="BodyText"/>
                            <w:spacing w:before="13"/>
                            <w:ind w:left="36"/>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wps:wsp>
                </a:graphicData>
              </a:graphic>
            </wp:anchor>
          </w:drawing>
        </mc:Choice>
        <mc:Fallback>
          <w:pict>
            <v:shapetype w14:anchorId="0B7B289E" id="_x0000_t202" coordsize="21600,21600" o:spt="202" path="m,l,21600r21600,l21600,xe">
              <v:stroke joinstyle="miter"/>
              <v:path gradientshapeok="t" o:connecttype="rect"/>
            </v:shapetype>
            <v:shape id="Textbox 11" o:spid="_x0000_s1032" type="#_x0000_t202" style="position:absolute;margin-left:295.5pt;margin-top:749.35pt;width:14pt;height:17.6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zefwEAAO4CAAAOAAAAZHJzL2Uyb0RvYy54bWysUttO5DAMfUfaf4jyvtNOV1xUTQcJEAgJ&#10;ARLsB2TSZFqpibN2mHb+HifQGcS+rfbFsePk+PjYq8vJDWJnkHrwjVwuSimM19D2ftvI36+3Py+k&#10;oKh8qwbwppF7Q/Jy/eNkNYbaVNDB0BoUDOKpHkMjuxhDXRSkO+MULSAYz0kL6FTkELdFi2pkdDcU&#10;VVmeFSNgGxC0IeLbm4+kXGd8a42OT9aSiWJoJHOL2WK2m2SL9UrVW1Sh6/UnDfUPLJzqPRc9QN2o&#10;qMQb9n9BuV4jENi40OAKsLbXJvfA3SzLb928dCqY3AuLQ+EgE/0/WP24ewnPKOJ0BRMPMAkyBqqJ&#10;L1M/k0WXTmYqOM8S7g+ymSkKnT6dn1+UnNGcqqpfp1WWtTh+DkjxzoATyWkk8lSyWGr3QJEL8tP5&#10;CQfH8smL02YSfdvIs5naBto9Mx55aI2kP28KjRTDvWdV0oRnB2dnMzsYh2vIe5BqJnAWNVf/XIA0&#10;ta9xfnVc0/U7AAAA//8DAFBLAwQUAAYACAAAACEALdqZzeEAAAANAQAADwAAAGRycy9kb3ducmV2&#10;LnhtbEyPwU7DMBBE70j8g7VI3KgTSkMd4lQVghMSahoOHJ3YTazG6xC7bfh7lhMcd2Y0+6bYzG5g&#10;ZzMF61FCukiAGWy9tthJ+Khf79bAQlSo1eDRSPg2ATbl9VWhcu0vWJnzPnaMSjDkSkIf45hzHtre&#10;OBUWfjRI3sFPTkU6p47rSV2o3A38Pkky7pRF+tCr0Tz3pj3uT07C9hOrF/v13uyqQ2XrWiT4lh2l&#10;vL2Zt0/AopnjXxh+8QkdSmJq/Al1YIOElUhpSyTjQawfgVEkSwVJDUmr5VIALwv+f0X5AwAA//8D&#10;AFBLAQItABQABgAIAAAAIQC2gziS/gAAAOEBAAATAAAAAAAAAAAAAAAAAAAAAABbQ29udGVudF9U&#10;eXBlc10ueG1sUEsBAi0AFAAGAAgAAAAhADj9If/WAAAAlAEAAAsAAAAAAAAAAAAAAAAALwEAAF9y&#10;ZWxzLy5yZWxzUEsBAi0AFAAGAAgAAAAhACcybN5/AQAA7gIAAA4AAAAAAAAAAAAAAAAALgIAAGRy&#10;cy9lMm9Eb2MueG1sUEsBAi0AFAAGAAgAAAAhAC3amc3hAAAADQEAAA8AAAAAAAAAAAAAAAAA2QMA&#10;AGRycy9kb3ducmV2LnhtbFBLBQYAAAAABAAEAPMAAADnBAAAAAA=&#10;" filled="f" stroked="f">
              <v:textbox inset="0,0,0,0">
                <w:txbxContent>
                  <w:p w14:paraId="6298339A" w14:textId="77777777" w:rsidR="00201221" w:rsidRDefault="00855637">
                    <w:pPr>
                      <w:pStyle w:val="BodyText"/>
                      <w:spacing w:before="13"/>
                      <w:ind w:left="36"/>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5679" w14:textId="77777777" w:rsidR="00201221" w:rsidRDefault="00855637">
    <w:pPr>
      <w:pStyle w:val="BodyText"/>
      <w:spacing w:line="14" w:lineRule="auto"/>
    </w:pPr>
    <w:r>
      <w:rPr>
        <w:noProof/>
      </w:rPr>
      <mc:AlternateContent>
        <mc:Choice Requires="wps">
          <w:drawing>
            <wp:anchor distT="0" distB="0" distL="0" distR="0" simplePos="0" relativeHeight="251673600" behindDoc="1" locked="0" layoutInCell="1" allowOverlap="1" wp14:anchorId="266F6495" wp14:editId="1A727349">
              <wp:simplePos x="0" y="0"/>
              <wp:positionH relativeFrom="page">
                <wp:posOffset>3738295</wp:posOffset>
              </wp:positionH>
              <wp:positionV relativeFrom="page">
                <wp:posOffset>9516583</wp:posOffset>
              </wp:positionV>
              <wp:extent cx="230504" cy="167640"/>
              <wp:effectExtent l="0" t="0" r="0" b="0"/>
              <wp:wrapNone/>
              <wp:docPr id="14" name="Textbox 14"/>
              <wp:cNvGraphicFramePr/>
              <a:graphic xmlns:a="http://schemas.openxmlformats.org/drawingml/2006/main">
                <a:graphicData uri="http://schemas.microsoft.com/office/word/2010/wordprocessingShape">
                  <wps:wsp>
                    <wps:cNvSpPr txBox="1"/>
                    <wps:spPr>
                      <a:xfrm>
                        <a:off x="0" y="0"/>
                        <a:ext cx="230504" cy="167640"/>
                      </a:xfrm>
                      <a:prstGeom prst="rect">
                        <a:avLst/>
                      </a:prstGeom>
                    </wps:spPr>
                    <wps:txbx>
                      <w:txbxContent>
                        <w:p w14:paraId="232516D2" w14:textId="77777777" w:rsidR="00201221" w:rsidRDefault="00855637">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wps:wsp>
                </a:graphicData>
              </a:graphic>
            </wp:anchor>
          </w:drawing>
        </mc:Choice>
        <mc:Fallback>
          <w:pict>
            <v:shapetype w14:anchorId="266F6495" id="_x0000_t202" coordsize="21600,21600" o:spt="202" path="m,l,21600r21600,l21600,xe">
              <v:stroke joinstyle="miter"/>
              <v:path gradientshapeok="t" o:connecttype="rect"/>
            </v:shapetype>
            <v:shape id="Textbox 14" o:spid="_x0000_s1033" type="#_x0000_t202" style="position:absolute;margin-left:294.35pt;margin-top:749.35pt;width:18.15pt;height:13.2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f1gQEAAO4CAAAOAAAAZHJzL2Uyb0RvYy54bWysUttu2zAMfR+wfxD0vtjJsmQw4hToghUF&#10;im1A2w9QZCk2YIkaqcTO34/S6mTo3oq+0LzIh4eH3NyMrhcng9SBr+V8VkphvIam84daPj99//RV&#10;CorKN6oHb2p5NiRvth8/bIZQmQW00DcGBYN4qoZQyzbGUBUF6dY4RTMIxnPRAjoVOcRD0aAaGN31&#10;xaIsV8UA2AQEbYg4u/tblNuMb63R8ae1ZKLoa8ncYraY7T7ZYrtR1QFVaDv9QkO9gYVTneemF6id&#10;ikocsfsPynUagcDGmQZXgLWdNnkGnmZevprmsVXB5FlYHAoXmej9YPWP02P4hSKOtzDyApMgQ6CK&#10;OJnmGS269GWmguss4fkimxmj0JxcfC6/lEspNJfmq/VqmWUtrj8HpHhnwInk1BJ5K1ksdXqgyA35&#10;6fSEg2v75MVxP4quqeV6oraH5syMB15aLen3UaGRor/3rEra8OTg5OwnB2P/DfIdpJ4JnEXN3V8O&#10;IG3t3zi/up7p9g8AAAD//wMAUEsDBBQABgAIAAAAIQBZr4cf4QAAAA0BAAAPAAAAZHJzL2Rvd25y&#10;ZXYueG1sTI/BTsMwEETvSP0Haytxo04jEtIQp6oQnJAQaThwdGI3sRqvQ+y24e/Znuhtd2c0+6bY&#10;znZgZz1541DAehUB09g6ZbAT8FW/PWTAfJCo5OBQC/jVHrbl4q6QuXIXrPR5HzpGIehzKaAPYcw5&#10;922vrfQrN2ok7eAmKwOtU8fVJC8UbgceR1HKrTRIH3o56pdet8f9yQrYfWP1an4+ms/qUJm63kT4&#10;nh6FuF/Ou2dgQc/h3wxXfEKHkpgad0Ll2SAgybInspLwuLlOZEnjhOo1dEriZA28LPhti/IPAAD/&#10;/wMAUEsBAi0AFAAGAAgAAAAhALaDOJL+AAAA4QEAABMAAAAAAAAAAAAAAAAAAAAAAFtDb250ZW50&#10;X1R5cGVzXS54bWxQSwECLQAUAAYACAAAACEAOP0h/9YAAACUAQAACwAAAAAAAAAAAAAAAAAvAQAA&#10;X3JlbHMvLnJlbHNQSwECLQAUAAYACAAAACEA4ayn9YEBAADuAgAADgAAAAAAAAAAAAAAAAAuAgAA&#10;ZHJzL2Uyb0RvYy54bWxQSwECLQAUAAYACAAAACEAWa+HH+EAAAANAQAADwAAAAAAAAAAAAAAAADb&#10;AwAAZHJzL2Rvd25yZXYueG1sUEsFBgAAAAAEAAQA8wAAAOkEAAAAAA==&#10;" filled="f" stroked="f">
              <v:textbox inset="0,0,0,0">
                <w:txbxContent>
                  <w:p w14:paraId="232516D2" w14:textId="77777777" w:rsidR="00201221" w:rsidRDefault="00855637">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38A0" w14:textId="77777777" w:rsidR="00201221" w:rsidRDefault="00855637">
    <w:pPr>
      <w:pStyle w:val="BodyText"/>
      <w:spacing w:line="14" w:lineRule="auto"/>
    </w:pPr>
    <w:r>
      <w:rPr>
        <w:noProof/>
      </w:rPr>
      <mc:AlternateContent>
        <mc:Choice Requires="wps">
          <w:drawing>
            <wp:anchor distT="0" distB="0" distL="0" distR="0" simplePos="0" relativeHeight="251677696" behindDoc="1" locked="0" layoutInCell="1" allowOverlap="1" wp14:anchorId="08EE1DB5" wp14:editId="31F64DD8">
              <wp:simplePos x="0" y="0"/>
              <wp:positionH relativeFrom="page">
                <wp:posOffset>3671951</wp:posOffset>
              </wp:positionH>
              <wp:positionV relativeFrom="page">
                <wp:posOffset>10234161</wp:posOffset>
              </wp:positionV>
              <wp:extent cx="229235" cy="167005"/>
              <wp:effectExtent l="0" t="0" r="0" b="0"/>
              <wp:wrapNone/>
              <wp:docPr id="17" name="Textbox 17"/>
              <wp:cNvGraphicFramePr/>
              <a:graphic xmlns:a="http://schemas.openxmlformats.org/drawingml/2006/main">
                <a:graphicData uri="http://schemas.microsoft.com/office/word/2010/wordprocessingShape">
                  <wps:wsp>
                    <wps:cNvSpPr txBox="1"/>
                    <wps:spPr>
                      <a:xfrm>
                        <a:off x="0" y="0"/>
                        <a:ext cx="229235" cy="167005"/>
                      </a:xfrm>
                      <a:prstGeom prst="rect">
                        <a:avLst/>
                      </a:prstGeom>
                    </wps:spPr>
                    <wps:txbx>
                      <w:txbxContent>
                        <w:p w14:paraId="25700EA0"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wps:wsp>
                </a:graphicData>
              </a:graphic>
            </wp:anchor>
          </w:drawing>
        </mc:Choice>
        <mc:Fallback>
          <w:pict>
            <v:shapetype w14:anchorId="08EE1DB5" id="_x0000_t202" coordsize="21600,21600" o:spt="202" path="m,l,21600r21600,l21600,xe">
              <v:stroke joinstyle="miter"/>
              <v:path gradientshapeok="t" o:connecttype="rect"/>
            </v:shapetype>
            <v:shape id="Textbox 17" o:spid="_x0000_s1035" type="#_x0000_t202" style="position:absolute;margin-left:289.15pt;margin-top:805.85pt;width:18.05pt;height:13.1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d0gAEAAO4CAAAOAAAAZHJzL2Uyb0RvYy54bWysUsFO5DAMva/EP0S5M+0UwS7VdJAA7QoJ&#10;7a7E8gGZNJlWauJgh2nn73ECnVnBDXFxHDt5fn726mpyg9gZpB58I5eLUgrjNbS93zby8d/P0x9S&#10;UFS+VQN408i9IXm1Pvm2GkNtKuhgaA0KBvFUj6GRXYyhLgrSnXGKFhCM56QFdCryFbdFi2pkdDcU&#10;VVleFCNgGxC0IeLo7WtSrjO+tUbHP9aSiWJoJHOL2WK2m2SL9UrVW1Sh6/UbDfUJFk71noseoG5V&#10;VOIZ+w9QrtcIBDYuNLgCrO21yT1wN8vyXTcPnQom98LiUDjIRF8Hq3/vHsJfFHG6hokHmAQZA9XE&#10;wdTPZNGlk5kKzrOE+4NsZopCc7CqLquzcyk0p5YX38vyPKEUx88BKf4y4ERyGok8lSyW2t1TfH06&#10;P+F/x/LJi9NmEn3byMuZ2gbaPTMeeWiNpKdnhUaK4c6zKmnCs4Ozs5kdjMMN5D1INRM4i5qJvi1A&#10;mtr/9/zquKbrFwAAAP//AwBQSwMEFAAGAAgAAAAhAC1t06DhAAAADQEAAA8AAABkcnMvZG93bnJl&#10;di54bWxMj8FOwzAMhu9IvENkJG4sKRtdKU2nCcEJCdGVA8e08dpojVOabCtvT3aCo/1/+v252Mx2&#10;YCecvHEkIVkIYEit04Y6CZ/1610GzAdFWg2OUMIPetiU11eFyrU7U4WnXehYLCGfKwl9CGPOuW97&#10;tMov3IgUs72brApxnDquJ3WO5Xbg90Kk3CpD8UKvRnzusT3sjlbC9ouqF/P93nxU+8rU9aOgt/Qg&#10;5e3NvH0CFnAOfzBc9KM6lNGpcUfSng0SHtbZMqIxSJNkDSwiabJaAWsuq2UmgJcF//9F+QsAAP//&#10;AwBQSwECLQAUAAYACAAAACEAtoM4kv4AAADhAQAAEwAAAAAAAAAAAAAAAAAAAAAAW0NvbnRlbnRf&#10;VHlwZXNdLnhtbFBLAQItABQABgAIAAAAIQA4/SH/1gAAAJQBAAALAAAAAAAAAAAAAAAAAC8BAABf&#10;cmVscy8ucmVsc1BLAQItABQABgAIAAAAIQBA94d0gAEAAO4CAAAOAAAAAAAAAAAAAAAAAC4CAABk&#10;cnMvZTJvRG9jLnhtbFBLAQItABQABgAIAAAAIQAtbdOg4QAAAA0BAAAPAAAAAAAAAAAAAAAAANoD&#10;AABkcnMvZG93bnJldi54bWxQSwUGAAAAAAQABADzAAAA6AQAAAAA&#10;" filled="f" stroked="f">
              <v:textbox inset="0,0,0,0">
                <w:txbxContent>
                  <w:p w14:paraId="25700EA0"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2D4E" w14:textId="77777777" w:rsidR="00201221" w:rsidRDefault="00855637">
    <w:pPr>
      <w:pStyle w:val="BodyText"/>
      <w:spacing w:line="14" w:lineRule="auto"/>
      <w:rPr>
        <w:sz w:val="16"/>
      </w:rPr>
    </w:pPr>
    <w:r>
      <w:rPr>
        <w:noProof/>
      </w:rPr>
      <mc:AlternateContent>
        <mc:Choice Requires="wps">
          <w:drawing>
            <wp:anchor distT="0" distB="0" distL="0" distR="0" simplePos="0" relativeHeight="251681792" behindDoc="1" locked="0" layoutInCell="1" allowOverlap="1" wp14:anchorId="176FF9D3" wp14:editId="3DCFD105">
              <wp:simplePos x="0" y="0"/>
              <wp:positionH relativeFrom="page">
                <wp:posOffset>3671951</wp:posOffset>
              </wp:positionH>
              <wp:positionV relativeFrom="page">
                <wp:posOffset>10234161</wp:posOffset>
              </wp:positionV>
              <wp:extent cx="229235" cy="167005"/>
              <wp:effectExtent l="0" t="0" r="0" b="0"/>
              <wp:wrapNone/>
              <wp:docPr id="25" name="Textbox 25"/>
              <wp:cNvGraphicFramePr/>
              <a:graphic xmlns:a="http://schemas.openxmlformats.org/drawingml/2006/main">
                <a:graphicData uri="http://schemas.microsoft.com/office/word/2010/wordprocessingShape">
                  <wps:wsp>
                    <wps:cNvSpPr txBox="1"/>
                    <wps:spPr>
                      <a:xfrm>
                        <a:off x="0" y="0"/>
                        <a:ext cx="229235" cy="167005"/>
                      </a:xfrm>
                      <a:prstGeom prst="rect">
                        <a:avLst/>
                      </a:prstGeom>
                    </wps:spPr>
                    <wps:txbx>
                      <w:txbxContent>
                        <w:p w14:paraId="6627D282"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wps:wsp>
                </a:graphicData>
              </a:graphic>
            </wp:anchor>
          </w:drawing>
        </mc:Choice>
        <mc:Fallback>
          <w:pict>
            <v:shapetype w14:anchorId="176FF9D3" id="_x0000_t202" coordsize="21600,21600" o:spt="202" path="m,l,21600r21600,l21600,xe">
              <v:stroke joinstyle="miter"/>
              <v:path gradientshapeok="t" o:connecttype="rect"/>
            </v:shapetype>
            <v:shape id="Textbox 25" o:spid="_x0000_s1037" type="#_x0000_t202" style="position:absolute;margin-left:289.15pt;margin-top:805.85pt;width:18.05pt;height:13.1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XRfwEAAO8CAAAOAAAAZHJzL2Uyb0RvYy54bWysUsFu2zAMvQ/YPwi6L3Y8NN2MOAG6YEWB&#10;oRuQ7gMUWYoNWKJGqrHz96WUJhm629ALRZHS4+Mjl+vJDeJgkHrwjZzPSimM19D2ft/I30/fP32R&#10;gqLyrRrAm0YeDcn16uOH5RhqU0EHQ2tQMIinegyN7GIMdVGQ7oxTNINgPCctoFORr7gvWlQjo7uh&#10;qMpyUYyAbUDQhoijm1NSrjK+tUbHn9aSiWJoJHOL2WK2u2SL1VLVe1Sh6/UrDfUfLJzqPRe9QG1U&#10;VOIZ+3+gXK8RCGycaXAFWNtrk3vgbublm262nQom98LiULjIRO8Hqx8P2/ALRZzuYOIBJkHGQDVx&#10;MPUzWXTpZKaC8yzh8SKbmaLQHKyqr9XnGyk0p+aL27K8SSjF9XNAivcGnEhOI5GnksVShx8UT0/P&#10;T/jftXzy4rSbRN8y8oXbDtojUx55ao2kP88KjRTDg2dZ0ojPDp6d3dnBOHyDvAipaEJnVTPT1w1I&#10;Y/v7nl9d93T1AgAA//8DAFBLAwQUAAYACAAAACEALW3ToOEAAAANAQAADwAAAGRycy9kb3ducmV2&#10;LnhtbEyPwU7DMAyG70i8Q2QkbiwpG10pTacJwQkJ0ZUDx7Tx2miNU5psK29PdoKj/X/6/bnYzHZg&#10;J5y8cSQhWQhgSK3ThjoJn/XrXQbMB0VaDY5Qwg962JTXV4XKtTtThadd6FgsIZ8rCX0IY865b3u0&#10;yi/ciBSzvZusCnGcOq4ndY7lduD3QqTcKkPxQq9GfO6xPeyOVsL2i6oX8/3efFT7ytT1o6C39CDl&#10;7c28fQIWcA5/MFz0ozqU0alxR9KeDRIe1tkyojFIk2QNLCJpsloBay6rZSaAlwX//0X5CwAA//8D&#10;AFBLAQItABQABgAIAAAAIQC2gziS/gAAAOEBAAATAAAAAAAAAAAAAAAAAAAAAABbQ29udGVudF9U&#10;eXBlc10ueG1sUEsBAi0AFAAGAAgAAAAhADj9If/WAAAAlAEAAAsAAAAAAAAAAAAAAAAALwEAAF9y&#10;ZWxzLy5yZWxzUEsBAi0AFAAGAAgAAAAhAOmDxdF/AQAA7wIAAA4AAAAAAAAAAAAAAAAALgIAAGRy&#10;cy9lMm9Eb2MueG1sUEsBAi0AFAAGAAgAAAAhAC1t06DhAAAADQEAAA8AAAAAAAAAAAAAAAAA2QMA&#10;AGRycy9kb3ducmV2LnhtbFBLBQYAAAAABAAEAPMAAADnBAAAAAA=&#10;" filled="f" stroked="f">
              <v:textbox inset="0,0,0,0">
                <w:txbxContent>
                  <w:p w14:paraId="6627D282"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9E22" w14:textId="77777777" w:rsidR="00201221" w:rsidRDefault="00855637">
    <w:pPr>
      <w:pStyle w:val="BodyText"/>
      <w:spacing w:line="14" w:lineRule="auto"/>
    </w:pPr>
    <w:r>
      <w:rPr>
        <w:noProof/>
      </w:rPr>
      <mc:AlternateContent>
        <mc:Choice Requires="wps">
          <w:drawing>
            <wp:anchor distT="0" distB="0" distL="0" distR="0" simplePos="0" relativeHeight="251685888" behindDoc="1" locked="0" layoutInCell="1" allowOverlap="1" wp14:anchorId="3E5A4203" wp14:editId="27A33459">
              <wp:simplePos x="0" y="0"/>
              <wp:positionH relativeFrom="page">
                <wp:posOffset>5237098</wp:posOffset>
              </wp:positionH>
              <wp:positionV relativeFrom="page">
                <wp:posOffset>7105694</wp:posOffset>
              </wp:positionV>
              <wp:extent cx="229235" cy="167005"/>
              <wp:effectExtent l="0" t="0" r="0" b="0"/>
              <wp:wrapNone/>
              <wp:docPr id="29" name="Textbox 29"/>
              <wp:cNvGraphicFramePr/>
              <a:graphic xmlns:a="http://schemas.openxmlformats.org/drawingml/2006/main">
                <a:graphicData uri="http://schemas.microsoft.com/office/word/2010/wordprocessingShape">
                  <wps:wsp>
                    <wps:cNvSpPr txBox="1"/>
                    <wps:spPr>
                      <a:xfrm>
                        <a:off x="0" y="0"/>
                        <a:ext cx="229235" cy="167005"/>
                      </a:xfrm>
                      <a:prstGeom prst="rect">
                        <a:avLst/>
                      </a:prstGeom>
                    </wps:spPr>
                    <wps:txbx>
                      <w:txbxContent>
                        <w:p w14:paraId="71A723F8"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wps:wsp>
                </a:graphicData>
              </a:graphic>
            </wp:anchor>
          </w:drawing>
        </mc:Choice>
        <mc:Fallback>
          <w:pict>
            <v:shapetype w14:anchorId="3E5A4203" id="_x0000_t202" coordsize="21600,21600" o:spt="202" path="m,l,21600r21600,l21600,xe">
              <v:stroke joinstyle="miter"/>
              <v:path gradientshapeok="t" o:connecttype="rect"/>
            </v:shapetype>
            <v:shape id="Textbox 29" o:spid="_x0000_s1039" type="#_x0000_t202" style="position:absolute;margin-left:412.35pt;margin-top:559.5pt;width:18.05pt;height:13.1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wUgAEAAO8CAAAOAAAAZHJzL2Uyb0RvYy54bWysUsFO5DAMva/EP0S5M+0Uwe5W00ECBEJC&#10;uyuxfEAmTaaVmjjYYdr5+3UCnUHLDXFxHDt5fn726nJyg9gZpB58I5eLUgrjNbS93zby6e/t6Q8p&#10;KCrfqgG8aeTekLxcn3xbjaE2FXQwtAYFg3iqx9DILsZQFwXpzjhFCwjGc9ICOhX5ituiRTUyuhuK&#10;qiwvihGwDQjaEHH05jUp1xnfWqPjb2vJRDE0krnFbDHbTbLFeqXqLarQ9fqNhvoEC6d6z0UPUDcq&#10;KvGC/Qco12sEAhsXGlwB1vba5B64m2X5XzePnQom98LiUDjIRF8Hq3/tHsMfFHG6gokHmAQZA9XE&#10;wdTPZNGlk5kKzrOE+4NsZopCc7CqflZn51JoTi0vvpfleUIpjp8DUrwz4ERyGok8lSyW2j1QfH06&#10;P+F/x/LJi9NmEn3LyGcztw20e6Y88tQaSc8vCo0Uw71nWdKIZwdnZzM7GIdryIuQiiZ0VjUzfduA&#10;NLb39/zquKfrfwAAAP//AwBQSwMEFAAGAAgAAAAhAKo6kYThAAAADQEAAA8AAABkcnMvZG93bnJl&#10;di54bWxMj8FOwzAQRO9I/IO1SNyonVJCGuJUFYITEiINB45O7CZW43WI3Tb8PdsTHHfmaXam2Mxu&#10;YCczBetRQrIQwAy2XlvsJHzWr3cZsBAVajV4NBJ+TIBNeX1VqFz7M1bmtIsdoxAMuZLQxzjmnIe2&#10;N06FhR8Nkrf3k1ORzqnjelJnCncDXwqRcqcs0odejea5N+1hd3QStl9Yvdjv9+aj2le2rtcC39KD&#10;lLc38/YJWDRz/IPhUp+qQ0mdGn9EHdggIVuuHgklI0nWtIqQLBW0prlIq4d74GXB/68ofwEAAP//&#10;AwBQSwECLQAUAAYACAAAACEAtoM4kv4AAADhAQAAEwAAAAAAAAAAAAAAAAAAAAAAW0NvbnRlbnRf&#10;VHlwZXNdLnhtbFBLAQItABQABgAIAAAAIQA4/SH/1gAAAJQBAAALAAAAAAAAAAAAAAAAAC8BAABf&#10;cmVscy8ucmVsc1BLAQItABQABgAIAAAAIQD3wAwUgAEAAO8CAAAOAAAAAAAAAAAAAAAAAC4CAABk&#10;cnMvZTJvRG9jLnhtbFBLAQItABQABgAIAAAAIQCqOpGE4QAAAA0BAAAPAAAAAAAAAAAAAAAAANoD&#10;AABkcnMvZG93bnJldi54bWxQSwUGAAAAAAQABADzAAAA6AQAAAAA&#10;" filled="f" stroked="f">
              <v:textbox inset="0,0,0,0">
                <w:txbxContent>
                  <w:p w14:paraId="71A723F8" w14:textId="77777777" w:rsidR="00201221" w:rsidRDefault="00855637">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3819" w14:textId="77777777" w:rsidR="00201221" w:rsidRDefault="0020122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1374" w14:textId="77777777" w:rsidR="00855637" w:rsidRDefault="00855637">
      <w:r>
        <w:separator/>
      </w:r>
    </w:p>
  </w:footnote>
  <w:footnote w:type="continuationSeparator" w:id="0">
    <w:p w14:paraId="39746023" w14:textId="77777777" w:rsidR="00855637" w:rsidRDefault="0085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EAD7" w14:textId="77777777" w:rsidR="00201221" w:rsidRDefault="00855637">
    <w:pPr>
      <w:pStyle w:val="BodyText"/>
      <w:spacing w:line="14" w:lineRule="auto"/>
    </w:pPr>
    <w:r>
      <w:rPr>
        <w:noProof/>
      </w:rPr>
      <mc:AlternateContent>
        <mc:Choice Requires="wps">
          <w:drawing>
            <wp:anchor distT="0" distB="0" distL="0" distR="0" simplePos="0" relativeHeight="251659264" behindDoc="1" locked="0" layoutInCell="1" allowOverlap="1" wp14:anchorId="7C60CFFA" wp14:editId="27669D91">
              <wp:simplePos x="0" y="0"/>
              <wp:positionH relativeFrom="margin">
                <wp:align>center</wp:align>
              </wp:positionH>
              <wp:positionV relativeFrom="page">
                <wp:posOffset>266700</wp:posOffset>
              </wp:positionV>
              <wp:extent cx="4526280" cy="252095"/>
              <wp:effectExtent l="0" t="0" r="0" b="0"/>
              <wp:wrapNone/>
              <wp:docPr id="1" name="Textbox 1"/>
              <wp:cNvGraphicFramePr/>
              <a:graphic xmlns:a="http://schemas.openxmlformats.org/drawingml/2006/main">
                <a:graphicData uri="http://schemas.microsoft.com/office/word/2010/wordprocessingShape">
                  <wps:wsp>
                    <wps:cNvSpPr txBox="1"/>
                    <wps:spPr>
                      <a:xfrm>
                        <a:off x="0" y="0"/>
                        <a:ext cx="4526280" cy="252095"/>
                      </a:xfrm>
                      <a:prstGeom prst="rect">
                        <a:avLst/>
                      </a:prstGeom>
                    </wps:spPr>
                    <wps:txbx>
                      <w:txbxContent>
                        <w:p w14:paraId="5B08EC13" w14:textId="7E5537D9" w:rsidR="00201221" w:rsidRDefault="00855637">
                          <w:pPr>
                            <w:spacing w:before="9"/>
                            <w:ind w:left="20"/>
                            <w:rPr>
                              <w:b/>
                              <w:sz w:val="32"/>
                            </w:rPr>
                          </w:pPr>
                          <w:r>
                            <w:rPr>
                              <w:b/>
                              <w:sz w:val="32"/>
                            </w:rPr>
                            <w:t>AN BORD UM FHAISNÉIS DO</w:t>
                          </w:r>
                          <w:r w:rsidR="00B57BD8">
                            <w:rPr>
                              <w:b/>
                              <w:sz w:val="32"/>
                            </w:rPr>
                            <w:t xml:space="preserve"> </w:t>
                          </w:r>
                          <w:r w:rsidR="00B57BD8" w:rsidRPr="00B57BD8">
                            <w:rPr>
                              <w:b/>
                              <w:sz w:val="32"/>
                              <w:lang w:val="ga-IE"/>
                            </w:rPr>
                            <w:t>S</w:t>
                          </w:r>
                          <w:r w:rsidR="00B57BD8">
                            <w:rPr>
                              <w:b/>
                              <w:sz w:val="32"/>
                              <w:lang w:val="ga-IE"/>
                            </w:rPr>
                            <w:t>HAORÁNAIGH</w:t>
                          </w:r>
                          <w:r>
                            <w:rPr>
                              <w:b/>
                              <w:sz w:val="32"/>
                            </w:rPr>
                            <w:t xml:space="preserve"> </w:t>
                          </w:r>
                          <w:r>
                            <w:rPr>
                              <w:b/>
                              <w:sz w:val="32"/>
                            </w:rPr>
                            <w:t>SHAORÁNAIGH</w:t>
                          </w:r>
                        </w:p>
                      </w:txbxContent>
                    </wps:txbx>
                    <wps:bodyPr wrap="square" lIns="0" tIns="0" rIns="0" bIns="0" rtlCol="0"/>
                  </wps:wsp>
                </a:graphicData>
              </a:graphic>
              <wp14:sizeRelH relativeFrom="margin">
                <wp14:pctWidth>0</wp14:pctWidth>
              </wp14:sizeRelH>
            </wp:anchor>
          </w:drawing>
        </mc:Choice>
        <mc:Fallback>
          <w:pict>
            <v:shapetype w14:anchorId="7C60CFFA" id="_x0000_t202" coordsize="21600,21600" o:spt="202" path="m,l,21600r21600,l21600,xe">
              <v:stroke joinstyle="miter"/>
              <v:path gradientshapeok="t" o:connecttype="rect"/>
            </v:shapetype>
            <v:shape id="Textbox 1" o:spid="_x0000_s1026" type="#_x0000_t202" style="position:absolute;margin-left:0;margin-top:21pt;width:356.4pt;height:19.85pt;z-index:-251657216;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CvewEAAOgCAAAOAAAAZHJzL2Uyb0RvYy54bWysUttu2zAMfR/QfxD03tg1liIzYhfYig4D&#10;hm1A2w9QZCk2YIkqqcbO349SbkP7VuyFokjq8PBQ67vZjWJnkAbwjbxZlFIYr6Eb/LaRz08P1ysp&#10;KCrfqRG8aeTekLxrrz6tp1CbCnoYO4OCQTzVU2hkH2Ooi4J0b5yiBQTjOWkBnYp8xW3RoZoY3Y1F&#10;VZa3xQTYBQRtiDh6f0jKNuNba3T8bS2ZKMZGMreYLWa7SbZo16reogr9oI801AdYODV4bnqGuldR&#10;iVcc3kG5QSMQ2LjQ4AqwdtAmz8DT3JRvpnnsVTB5FhaHwlkm+n+w+tfuMfxBEeevMPMCkyBToJo4&#10;mOaZLbp0MlPBeZZwf5bNzFFoDn5eVrfVilOac9WyKr8sE0xxeR2Q4ncDTiSnkchryWqp3U+Kh9JT&#10;Cb+79E9enDfzkdQGuj1znXhdjaSXV4VGivGHZz3Sbk8OnpzNycE4foP8A1KzhMpyZobH1ad9/XvP&#10;VZcP2v4FAAD//wMAUEsDBBQABgAIAAAAIQDWFgVx3QAAAAYBAAAPAAAAZHJzL2Rvd25yZXYueG1s&#10;TI/BTsMwEETvSPyDtZW4UScRaksap6oQnJAQaThwdOJtYjVeh9htw9+znOA0Ws1q5k2xm90gLjgF&#10;60lBukxAILXeWOoUfNQv9xsQIWoyevCECr4xwK68vSl0bvyVKrwcYic4hEKuFfQxjrmUoe3R6bD0&#10;IxJ7Rz85HfmcOmkmfeVwN8gsSVbSaUvc0OsRn3psT4ezU7D/pOrZfr0179WxsnX9mNDr6qTU3WLe&#10;b0FEnOPfM/ziMzqUzNT4M5kgBgU8JCp4yFjZXacZD2kUbNI1yLKQ//HLHwAAAP//AwBQSwECLQAU&#10;AAYACAAAACEAtoM4kv4AAADhAQAAEwAAAAAAAAAAAAAAAAAAAAAAW0NvbnRlbnRfVHlwZXNdLnht&#10;bFBLAQItABQABgAIAAAAIQA4/SH/1gAAAJQBAAALAAAAAAAAAAAAAAAAAC8BAABfcmVscy8ucmVs&#10;c1BLAQItABQABgAIAAAAIQA3vHCvewEAAOgCAAAOAAAAAAAAAAAAAAAAAC4CAABkcnMvZTJvRG9j&#10;LnhtbFBLAQItABQABgAIAAAAIQDWFgVx3QAAAAYBAAAPAAAAAAAAAAAAAAAAANUDAABkcnMvZG93&#10;bnJldi54bWxQSwUGAAAAAAQABADzAAAA3wQAAAAA&#10;" filled="f" stroked="f">
              <v:textbox inset="0,0,0,0">
                <w:txbxContent>
                  <w:p w14:paraId="5B08EC13" w14:textId="7E5537D9" w:rsidR="00201221" w:rsidRDefault="00855637">
                    <w:pPr>
                      <w:spacing w:before="9"/>
                      <w:ind w:left="20"/>
                      <w:rPr>
                        <w:b/>
                        <w:sz w:val="32"/>
                      </w:rPr>
                    </w:pPr>
                    <w:r>
                      <w:rPr>
                        <w:b/>
                        <w:sz w:val="32"/>
                      </w:rPr>
                      <w:t>AN BORD UM FHAISNÉIS DO</w:t>
                    </w:r>
                    <w:r w:rsidR="00B57BD8">
                      <w:rPr>
                        <w:b/>
                        <w:sz w:val="32"/>
                      </w:rPr>
                      <w:t xml:space="preserve"> </w:t>
                    </w:r>
                    <w:r w:rsidR="00B57BD8" w:rsidRPr="00B57BD8">
                      <w:rPr>
                        <w:b/>
                        <w:sz w:val="32"/>
                        <w:lang w:val="ga-IE"/>
                      </w:rPr>
                      <w:t>S</w:t>
                    </w:r>
                    <w:r w:rsidR="00B57BD8">
                      <w:rPr>
                        <w:b/>
                        <w:sz w:val="32"/>
                        <w:lang w:val="ga-IE"/>
                      </w:rPr>
                      <w:t>HAORÁNAIGH</w:t>
                    </w:r>
                    <w:r>
                      <w:rPr>
                        <w:b/>
                        <w:sz w:val="32"/>
                      </w:rPr>
                      <w:t xml:space="preserve"> </w:t>
                    </w:r>
                    <w:r>
                      <w:rPr>
                        <w:b/>
                        <w:sz w:val="32"/>
                      </w:rPr>
                      <w:t>SHAORÁNAIGH</w:t>
                    </w:r>
                  </w:p>
                </w:txbxContent>
              </v:textbox>
              <w10:wrap anchorx="margin"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2460" w14:textId="77777777" w:rsidR="00201221" w:rsidRDefault="00855637">
    <w:pPr>
      <w:pStyle w:val="BodyText"/>
      <w:spacing w:line="14" w:lineRule="auto"/>
    </w:pPr>
    <w:r>
      <w:rPr>
        <w:noProof/>
      </w:rPr>
      <mc:AlternateContent>
        <mc:Choice Requires="wps">
          <w:drawing>
            <wp:anchor distT="0" distB="0" distL="0" distR="0" simplePos="0" relativeHeight="251689984" behindDoc="1" locked="0" layoutInCell="1" allowOverlap="1" wp14:anchorId="1803DBF7" wp14:editId="671A557D">
              <wp:simplePos x="0" y="0"/>
              <wp:positionH relativeFrom="page">
                <wp:posOffset>723391</wp:posOffset>
              </wp:positionH>
              <wp:positionV relativeFrom="page">
                <wp:posOffset>268628</wp:posOffset>
              </wp:positionV>
              <wp:extent cx="6116955" cy="455930"/>
              <wp:effectExtent l="0" t="0" r="0" b="0"/>
              <wp:wrapNone/>
              <wp:docPr id="31" name="Textbox 31"/>
              <wp:cNvGraphicFramePr/>
              <a:graphic xmlns:a="http://schemas.openxmlformats.org/drawingml/2006/main">
                <a:graphicData uri="http://schemas.microsoft.com/office/word/2010/wordprocessingShape">
                  <wps:wsp>
                    <wps:cNvSpPr txBox="1"/>
                    <wps:spPr>
                      <a:xfrm>
                        <a:off x="0" y="0"/>
                        <a:ext cx="6116955" cy="455930"/>
                      </a:xfrm>
                      <a:prstGeom prst="rect">
                        <a:avLst/>
                      </a:prstGeom>
                    </wps:spPr>
                    <wps:txbx>
                      <w:txbxContent>
                        <w:p w14:paraId="679A9B7E" w14:textId="77777777" w:rsidR="00201221" w:rsidRDefault="00855637">
                          <w:pPr>
                            <w:spacing w:before="9" w:line="367" w:lineRule="exact"/>
                            <w:ind w:right="8"/>
                            <w:jc w:val="center"/>
                            <w:rPr>
                              <w:b/>
                              <w:sz w:val="32"/>
                            </w:rPr>
                          </w:pPr>
                          <w:r>
                            <w:rPr>
                              <w:b/>
                              <w:sz w:val="32"/>
                            </w:rPr>
                            <w:t>AN BORD UM FHAISNÉIS DO SHAORÁNAIGH</w:t>
                          </w:r>
                        </w:p>
                        <w:p w14:paraId="314C1F25"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wps:txbx>
                    <wps:bodyPr wrap="square" lIns="0" tIns="0" rIns="0" bIns="0" rtlCol="0"/>
                  </wps:wsp>
                </a:graphicData>
              </a:graphic>
            </wp:anchor>
          </w:drawing>
        </mc:Choice>
        <mc:Fallback>
          <w:pict>
            <v:shapetype w14:anchorId="1803DBF7" id="_x0000_t202" coordsize="21600,21600" o:spt="202" path="m,l,21600r21600,l21600,xe">
              <v:stroke joinstyle="miter"/>
              <v:path gradientshapeok="t" o:connecttype="rect"/>
            </v:shapetype>
            <v:shape id="Textbox 31" o:spid="_x0000_s1041" type="#_x0000_t202" style="position:absolute;margin-left:56.95pt;margin-top:21.15pt;width:481.65pt;height:35.9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WrggEAAPACAAAOAAAAZHJzL2Uyb0RvYy54bWysUttu2zAMfS+wfxD0vjjJ5qA14gTogg0D&#10;hnZA1g9QZCk2YIkaqcbO34/S6qTY3oq+0LzIh4eHXG9H14uTQerA13Ixm0thvIam88daPv36+vFW&#10;CorKN6oHb2p5NiS3mw836yFUZgkt9I1BwSCeqiHUso0xVEVBujVO0QyC8Vy0gE5FDvFYNKgGRnd9&#10;sZzPV8UA2AQEbYg4u/tblJuMb63R8dFaMlH0tWRuMVvM9pBssVmr6ogqtJ1+oaHewMKpznPTC9RO&#10;RSWesfsPynUagcDGmQZXgLWdNnkGnmYx/2eafauCybOwOBQuMtH7weqH0z78RBHHexh5gUmQIVBF&#10;nEzzjBZd+jJTwXWW8HyRzYxRaE6uFovVXVlKobn2uSzvPmVdi+vfASl+M+BEcmqJvJasljr9oMgd&#10;+en0hINr/+TF8TCKrmFu5UTuAM2ZOQ+8tlrS72eFRor+u2dd0o4nByfnMDkY+y+QLyE1Tegsa27/&#10;cgJpb6/j/Op6qJs/AAAA//8DAFBLAwQUAAYACAAAACEAyg7/Zd8AAAALAQAADwAAAGRycy9kb3du&#10;cmV2LnhtbEyPwU7DMBBE70j8g7VI3KidtGppiFNVCE5IiDQcODrxNrEar0PstuHvcU5wHM3T7Nt8&#10;N9meXXD0xpGEZCGAITVOG2olfFavD4/AfFCkVe8IJfygh11xe5OrTLsrlXg5hJbFEfKZktCFMGSc&#10;+6ZDq/zCDUixO7rRqhDj2HI9qmsctz1PhVhzqwzFC50a8LnD5nQ4Wwn7LypfzPd7/VEeS1NVW0Fv&#10;65OU93fT/glYwCn8wTDrR3UoolPtzqQ962NOltuISlilS2AzIDabFFg9V6sEeJHz/z8UvwAAAP//&#10;AwBQSwECLQAUAAYACAAAACEAtoM4kv4AAADhAQAAEwAAAAAAAAAAAAAAAAAAAAAAW0NvbnRlbnRf&#10;VHlwZXNdLnhtbFBLAQItABQABgAIAAAAIQA4/SH/1gAAAJQBAAALAAAAAAAAAAAAAAAAAC8BAABf&#10;cmVscy8ucmVsc1BLAQItABQABgAIAAAAIQCfWyWrggEAAPACAAAOAAAAAAAAAAAAAAAAAC4CAABk&#10;cnMvZTJvRG9jLnhtbFBLAQItABQABgAIAAAAIQDKDv9l3wAAAAsBAAAPAAAAAAAAAAAAAAAAANwD&#10;AABkcnMvZG93bnJldi54bWxQSwUGAAAAAAQABADzAAAA6AQAAAAA&#10;" filled="f" stroked="f">
              <v:textbox inset="0,0,0,0">
                <w:txbxContent>
                  <w:p w14:paraId="679A9B7E" w14:textId="77777777" w:rsidR="00201221" w:rsidRDefault="00855637">
                    <w:pPr>
                      <w:spacing w:before="9" w:line="367" w:lineRule="exact"/>
                      <w:ind w:right="8"/>
                      <w:jc w:val="center"/>
                      <w:rPr>
                        <w:b/>
                        <w:sz w:val="32"/>
                      </w:rPr>
                    </w:pPr>
                    <w:r>
                      <w:rPr>
                        <w:b/>
                        <w:sz w:val="32"/>
                      </w:rPr>
                      <w:t>AN BORD UM FHAISNÉIS DO SHAORÁNAIGH</w:t>
                    </w:r>
                  </w:p>
                  <w:p w14:paraId="314C1F25"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A598" w14:textId="77777777" w:rsidR="00201221" w:rsidRDefault="00855637">
    <w:pPr>
      <w:pStyle w:val="BodyText"/>
      <w:spacing w:line="14" w:lineRule="auto"/>
    </w:pPr>
    <w:r>
      <w:rPr>
        <w:noProof/>
      </w:rPr>
      <mc:AlternateContent>
        <mc:Choice Requires="wps">
          <w:drawing>
            <wp:anchor distT="0" distB="0" distL="0" distR="0" simplePos="0" relativeHeight="251663360" behindDoc="1" locked="0" layoutInCell="1" allowOverlap="1" wp14:anchorId="53888DA7" wp14:editId="38AF2891">
              <wp:simplePos x="0" y="0"/>
              <wp:positionH relativeFrom="page">
                <wp:posOffset>1578610</wp:posOffset>
              </wp:positionH>
              <wp:positionV relativeFrom="page">
                <wp:posOffset>268628</wp:posOffset>
              </wp:positionV>
              <wp:extent cx="4394200" cy="659765"/>
              <wp:effectExtent l="0" t="0" r="0" b="0"/>
              <wp:wrapNone/>
              <wp:docPr id="3" name="Textbox 3"/>
              <wp:cNvGraphicFramePr/>
              <a:graphic xmlns:a="http://schemas.openxmlformats.org/drawingml/2006/main">
                <a:graphicData uri="http://schemas.microsoft.com/office/word/2010/wordprocessingShape">
                  <wps:wsp>
                    <wps:cNvSpPr txBox="1"/>
                    <wps:spPr>
                      <a:xfrm>
                        <a:off x="0" y="0"/>
                        <a:ext cx="4394200" cy="659765"/>
                      </a:xfrm>
                      <a:prstGeom prst="rect">
                        <a:avLst/>
                      </a:prstGeom>
                    </wps:spPr>
                    <wps:txbx>
                      <w:txbxContent>
                        <w:p w14:paraId="5CAD4D06" w14:textId="77777777" w:rsidR="00201221" w:rsidRDefault="00855637">
                          <w:pPr>
                            <w:spacing w:before="9" w:line="367" w:lineRule="exact"/>
                            <w:ind w:left="9"/>
                            <w:jc w:val="center"/>
                            <w:rPr>
                              <w:b/>
                              <w:sz w:val="32"/>
                            </w:rPr>
                          </w:pPr>
                          <w:r>
                            <w:rPr>
                              <w:b/>
                              <w:sz w:val="32"/>
                            </w:rPr>
                            <w:t>AN BORD UM FHAISNÉIS DO SHAORÁNAIGH</w:t>
                          </w:r>
                        </w:p>
                        <w:p w14:paraId="7F70C3F4" w14:textId="77777777" w:rsidR="00201221" w:rsidRDefault="00855637">
                          <w:pPr>
                            <w:ind w:left="9" w:right="8"/>
                            <w:jc w:val="center"/>
                            <w:rPr>
                              <w:b/>
                              <w:sz w:val="28"/>
                            </w:rPr>
                          </w:pPr>
                          <w:r>
                            <w:rPr>
                              <w:b/>
                              <w:sz w:val="28"/>
                            </w:rPr>
                            <w:t xml:space="preserve">Ráiteas Rialachais agus Tuarascáil </w:t>
                          </w:r>
                          <w:r>
                            <w:rPr>
                              <w:b/>
                              <w:sz w:val="28"/>
                            </w:rPr>
                            <w:t>Chomhaltaí an Bhoird Don bhliain dar críoch an 31 Nollaig 2023</w:t>
                          </w:r>
                        </w:p>
                      </w:txbxContent>
                    </wps:txbx>
                    <wps:bodyPr wrap="square" lIns="0" tIns="0" rIns="0" bIns="0" rtlCol="0"/>
                  </wps:wsp>
                </a:graphicData>
              </a:graphic>
            </wp:anchor>
          </w:drawing>
        </mc:Choice>
        <mc:Fallback>
          <w:pict>
            <v:shapetype w14:anchorId="53888DA7" id="_x0000_t202" coordsize="21600,21600" o:spt="202" path="m,l,21600r21600,l21600,xe">
              <v:stroke joinstyle="miter"/>
              <v:path gradientshapeok="t" o:connecttype="rect"/>
            </v:shapetype>
            <v:shape id="Textbox 3" o:spid="_x0000_s1028" type="#_x0000_t202" style="position:absolute;margin-left:124.3pt;margin-top:21.15pt;width:346pt;height:51.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W1gQEAAO8CAAAOAAAAZHJzL2Uyb0RvYy54bWysUsFu2zAMvQ/oPwi6L06yJFuNOAHWYEWB&#10;YhvQ7QMUWYoNWKJGKrHz96XUOim627ALRZHS4+Mj19vBdeJkkFrwlZxNplIYr6Fu/aGSv399+/hF&#10;CorK16oDbyp5NiS3m5sP6z6UZg4NdLVBwSCeyj5UsokxlEVBujFO0QSC8Zy0gE5FvuKhqFH1jO66&#10;Yj6drooesA4I2hBxdPeSlJuMb63R8Ye1ZKLoKsncYraY7T7ZYrNW5QFVaFr9SkP9AwunWs9FL1A7&#10;FZU4YvsXlGs1AoGNEw2uAGtbbXIP3M1s+q6bp0YFk3thcShcZKL/B6u/n57CTxRx+AoDDzAJ0gcq&#10;iYOpn8GiSyczFZxnCc8X2cwQhebg4tPtgmchhebcann7ebVMMMX1d0CK9wacSE4lkceS1VKnR4ov&#10;T8cn/O9aP3lx2A+irSs5H7ntoT4z5Z6nVkn6c1RopOgePMuSRjw6ODr70cHY3UFehFQzgbOqmejr&#10;BqSxvb3nV9c93TwDAAD//wMAUEsDBBQABgAIAAAAIQBj3+Ko3gAAAAoBAAAPAAAAZHJzL2Rvd25y&#10;ZXYueG1sTI/BTsMwDIbvSLxDZCRuLKFU1VaaThOCExKiKweOaeu10RqnNNlW3h5zgqPtT7+/v9gu&#10;bhRnnIP1pOF+pUAgtb6z1Gv4qF/u1iBCNNSZ0RNq+MYA2/L6qjB55y9U4Xkfe8EhFHKjYYhxyqUM&#10;7YDOhJWfkPh28LMzkce5l91sLhzuRpkolUlnLPGHwUz4NGB73J+cht0nVc/26615rw6VreuNotfs&#10;qPXtzbJ7BBFxiX8w/OqzOpTs1PgTdUGMGpJ0nTGqIU0eQDCwSRUvGibTLAFZFvJ/hfIHAAD//wMA&#10;UEsBAi0AFAAGAAgAAAAhALaDOJL+AAAA4QEAABMAAAAAAAAAAAAAAAAAAAAAAFtDb250ZW50X1R5&#10;cGVzXS54bWxQSwECLQAUAAYACAAAACEAOP0h/9YAAACUAQAACwAAAAAAAAAAAAAAAAAvAQAAX3Jl&#10;bHMvLnJlbHNQSwECLQAUAAYACAAAACEA9MQFtYEBAADvAgAADgAAAAAAAAAAAAAAAAAuAgAAZHJz&#10;L2Uyb0RvYy54bWxQSwECLQAUAAYACAAAACEAY9/iqN4AAAAKAQAADwAAAAAAAAAAAAAAAADbAwAA&#10;ZHJzL2Rvd25yZXYueG1sUEsFBgAAAAAEAAQA8wAAAOYEAAAAAA==&#10;" filled="f" stroked="f">
              <v:textbox inset="0,0,0,0">
                <w:txbxContent>
                  <w:p w14:paraId="5CAD4D06" w14:textId="77777777" w:rsidR="00201221" w:rsidRDefault="00855637">
                    <w:pPr>
                      <w:spacing w:before="9" w:line="367" w:lineRule="exact"/>
                      <w:ind w:left="9"/>
                      <w:jc w:val="center"/>
                      <w:rPr>
                        <w:b/>
                        <w:sz w:val="32"/>
                      </w:rPr>
                    </w:pPr>
                    <w:r>
                      <w:rPr>
                        <w:b/>
                        <w:sz w:val="32"/>
                      </w:rPr>
                      <w:t>AN BORD UM FHAISNÉIS DO SHAORÁNAIGH</w:t>
                    </w:r>
                  </w:p>
                  <w:p w14:paraId="7F70C3F4" w14:textId="77777777" w:rsidR="00201221" w:rsidRDefault="00855637">
                    <w:pPr>
                      <w:ind w:left="9" w:right="8"/>
                      <w:jc w:val="center"/>
                      <w:rPr>
                        <w:b/>
                        <w:sz w:val="28"/>
                      </w:rPr>
                    </w:pPr>
                    <w:r>
                      <w:rPr>
                        <w:b/>
                        <w:sz w:val="28"/>
                      </w:rPr>
                      <w:t xml:space="preserve">Ráiteas Rialachais agus Tuarascáil </w:t>
                    </w:r>
                    <w:r>
                      <w:rPr>
                        <w:b/>
                        <w:sz w:val="28"/>
                      </w:rPr>
                      <w:t>Chomhaltaí an Bhoird Don bhliain dar críoch an 31 Nollaig 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75C5" w14:textId="77777777" w:rsidR="00201221" w:rsidRDefault="00855637">
    <w:pPr>
      <w:pStyle w:val="BodyText"/>
      <w:spacing w:line="14" w:lineRule="auto"/>
    </w:pPr>
    <w:r>
      <w:rPr>
        <w:noProof/>
      </w:rPr>
      <mc:AlternateContent>
        <mc:Choice Requires="wps">
          <w:drawing>
            <wp:anchor distT="0" distB="0" distL="0" distR="0" simplePos="0" relativeHeight="251667456" behindDoc="1" locked="0" layoutInCell="1" allowOverlap="1" wp14:anchorId="729743E4" wp14:editId="30148900">
              <wp:simplePos x="0" y="0"/>
              <wp:positionH relativeFrom="page">
                <wp:posOffset>2157729</wp:posOffset>
              </wp:positionH>
              <wp:positionV relativeFrom="page">
                <wp:posOffset>268628</wp:posOffset>
              </wp:positionV>
              <wp:extent cx="3241675" cy="659765"/>
              <wp:effectExtent l="0" t="0" r="0" b="0"/>
              <wp:wrapNone/>
              <wp:docPr id="7" name="Textbox 7"/>
              <wp:cNvGraphicFramePr/>
              <a:graphic xmlns:a="http://schemas.openxmlformats.org/drawingml/2006/main">
                <a:graphicData uri="http://schemas.microsoft.com/office/word/2010/wordprocessingShape">
                  <wps:wsp>
                    <wps:cNvSpPr txBox="1"/>
                    <wps:spPr>
                      <a:xfrm>
                        <a:off x="0" y="0"/>
                        <a:ext cx="3241675" cy="659765"/>
                      </a:xfrm>
                      <a:prstGeom prst="rect">
                        <a:avLst/>
                      </a:prstGeom>
                    </wps:spPr>
                    <wps:txbx>
                      <w:txbxContent>
                        <w:p w14:paraId="68A732A7" w14:textId="77777777" w:rsidR="00201221" w:rsidRDefault="00855637">
                          <w:pPr>
                            <w:spacing w:before="9" w:line="367" w:lineRule="exact"/>
                            <w:ind w:left="7" w:right="7"/>
                            <w:jc w:val="center"/>
                            <w:rPr>
                              <w:b/>
                              <w:sz w:val="32"/>
                            </w:rPr>
                          </w:pPr>
                          <w:r>
                            <w:rPr>
                              <w:b/>
                              <w:sz w:val="32"/>
                            </w:rPr>
                            <w:t>AN BORD UM FHAISNÉIS DO SHAORÁNAIGH</w:t>
                          </w:r>
                        </w:p>
                        <w:p w14:paraId="714F12F9" w14:textId="77777777" w:rsidR="00201221" w:rsidRDefault="00855637">
                          <w:pPr>
                            <w:spacing w:line="321" w:lineRule="exact"/>
                            <w:ind w:left="7" w:right="13"/>
                            <w:jc w:val="center"/>
                            <w:rPr>
                              <w:b/>
                              <w:sz w:val="28"/>
                            </w:rPr>
                          </w:pPr>
                          <w:r>
                            <w:rPr>
                              <w:b/>
                              <w:sz w:val="28"/>
                            </w:rPr>
                            <w:t>Ráiteas maidir le Rialú Inmheánach</w:t>
                          </w:r>
                        </w:p>
                        <w:p w14:paraId="0197CBC1" w14:textId="77777777" w:rsidR="00201221" w:rsidRDefault="00855637">
                          <w:pPr>
                            <w:ind w:left="13" w:right="6"/>
                            <w:jc w:val="center"/>
                            <w:rPr>
                              <w:b/>
                              <w:sz w:val="28"/>
                            </w:rPr>
                          </w:pPr>
                          <w:r>
                            <w:rPr>
                              <w:b/>
                              <w:sz w:val="28"/>
                            </w:rPr>
                            <w:t>Don bhliain dar críoch 31 Nollaig 2023</w:t>
                          </w:r>
                        </w:p>
                      </w:txbxContent>
                    </wps:txbx>
                    <wps:bodyPr wrap="square" lIns="0" tIns="0" rIns="0" bIns="0" rtlCol="0"/>
                  </wps:wsp>
                </a:graphicData>
              </a:graphic>
            </wp:anchor>
          </w:drawing>
        </mc:Choice>
        <mc:Fallback>
          <w:pict>
            <v:shapetype w14:anchorId="729743E4" id="_x0000_t202" coordsize="21600,21600" o:spt="202" path="m,l,21600r21600,l21600,xe">
              <v:stroke joinstyle="miter"/>
              <v:path gradientshapeok="t" o:connecttype="rect"/>
            </v:shapetype>
            <v:shape id="Textbox 7" o:spid="_x0000_s1030" type="#_x0000_t202" style="position:absolute;margin-left:169.9pt;margin-top:21.15pt;width:255.25pt;height:51.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GAgQEAAO8CAAAOAAAAZHJzL2Uyb0RvYy54bWysUsFOIzEMva/EP0S502kLLeyoUyRAIKTV&#10;LhK7H5Bmks5IkzjYoTP9e5zAtAhuKy6OYyfPz89eXQ2uEzuD1IKv5GwylcJ4DXXrt5X89/fu9FIK&#10;isrXqgNvKrk3JK/WJz9WfSjNHBroaoOCQTyVfahkE2Moi4J0Y5yiCQTjOWkBnYp8xW1Ro+oZ3XXF&#10;fDpdFj1gHRC0IeLo7VtSrjO+tUbHP9aSiaKrJHOL2WK2m2SL9UqVW1ShafU7DfUfLJxqPRc9QN2q&#10;qMQLtl+gXKsRCGycaHAFWNtqk3vgbmbTT908NSqY3AuLQ+EgE30frP69ewqPKOJwDQMPMAnSByqJ&#10;g6mfwaJLJzMVnGcJ9wfZzBCF5uDZ/Hy2vFhIoTm3XPy8WC4STHH8HZDivQEnklNJ5LFktdTuF8W3&#10;p+MT/nesn7w4bAbR1pU8H7ltoN4z5Z6nVkl6flFopOgePMuSRjw6ODqb0cHY3UBehFQzgbOqmej7&#10;BqSxfbznV8c9Xb8CAAD//wMAUEsDBBQABgAIAAAAIQBrMBF54AAAAAoBAAAPAAAAZHJzL2Rvd25y&#10;ZXYueG1sTI/BTsMwDIbvSLxDZCRuLKEd1VaaThOCE9JEVw4c0yZrozVOabKtvD3eCW62/On39xeb&#10;2Q3sbKZgPUp4XAhgBluvLXYSPuu3hxWwEBVqNXg0En5MgE15e1OoXPsLVua8jx2jEAy5ktDHOOac&#10;h7Y3ToWFHw3S7eAnpyKtU8f1pC4U7gaeCJFxpyzSh16N5qU37XF/chK2X1i92u9d81EdKlvXa4Hv&#10;2VHK+7t5+wwsmjn+wXDVJ3UoyanxJ9SBDRLSdE3qUcIySYERsHoSNDRELrMEeFnw/xXKXwAAAP//&#10;AwBQSwECLQAUAAYACAAAACEAtoM4kv4AAADhAQAAEwAAAAAAAAAAAAAAAAAAAAAAW0NvbnRlbnRf&#10;VHlwZXNdLnhtbFBLAQItABQABgAIAAAAIQA4/SH/1gAAAJQBAAALAAAAAAAAAAAAAAAAAC8BAABf&#10;cmVscy8ucmVsc1BLAQItABQABgAIAAAAIQAnTRGAgQEAAO8CAAAOAAAAAAAAAAAAAAAAAC4CAABk&#10;cnMvZTJvRG9jLnhtbFBLAQItABQABgAIAAAAIQBrMBF54AAAAAoBAAAPAAAAAAAAAAAAAAAAANsD&#10;AABkcnMvZG93bnJldi54bWxQSwUGAAAAAAQABADzAAAA6AQAAAAA&#10;" filled="f" stroked="f">
              <v:textbox inset="0,0,0,0">
                <w:txbxContent>
                  <w:p w14:paraId="68A732A7" w14:textId="77777777" w:rsidR="00201221" w:rsidRDefault="00855637">
                    <w:pPr>
                      <w:spacing w:before="9" w:line="367" w:lineRule="exact"/>
                      <w:ind w:left="7" w:right="7"/>
                      <w:jc w:val="center"/>
                      <w:rPr>
                        <w:b/>
                        <w:sz w:val="32"/>
                      </w:rPr>
                    </w:pPr>
                    <w:r>
                      <w:rPr>
                        <w:b/>
                        <w:sz w:val="32"/>
                      </w:rPr>
                      <w:t>AN BORD UM FHAISNÉIS DO SHAORÁNAIGH</w:t>
                    </w:r>
                  </w:p>
                  <w:p w14:paraId="714F12F9" w14:textId="77777777" w:rsidR="00201221" w:rsidRDefault="00855637">
                    <w:pPr>
                      <w:spacing w:line="321" w:lineRule="exact"/>
                      <w:ind w:left="7" w:right="13"/>
                      <w:jc w:val="center"/>
                      <w:rPr>
                        <w:b/>
                        <w:sz w:val="28"/>
                      </w:rPr>
                    </w:pPr>
                    <w:r>
                      <w:rPr>
                        <w:b/>
                        <w:sz w:val="28"/>
                      </w:rPr>
                      <w:t>Ráiteas maidir le Rialú Inmheánach</w:t>
                    </w:r>
                  </w:p>
                  <w:p w14:paraId="0197CBC1" w14:textId="77777777" w:rsidR="00201221" w:rsidRDefault="00855637">
                    <w:pPr>
                      <w:ind w:left="13" w:right="6"/>
                      <w:jc w:val="center"/>
                      <w:rPr>
                        <w:b/>
                        <w:sz w:val="28"/>
                      </w:rPr>
                    </w:pPr>
                    <w:r>
                      <w:rPr>
                        <w:b/>
                        <w:sz w:val="28"/>
                      </w:rPr>
                      <w:t>Don bhliain dar críoch 31 Nollaig 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8061" w14:textId="77777777" w:rsidR="00201221" w:rsidRDefault="0020122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523B" w14:textId="77777777" w:rsidR="00201221" w:rsidRDefault="0020122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0848" w14:textId="77777777" w:rsidR="00201221" w:rsidRDefault="00855637">
    <w:pPr>
      <w:pStyle w:val="BodyText"/>
      <w:spacing w:line="14" w:lineRule="auto"/>
    </w:pPr>
    <w:r>
      <w:rPr>
        <w:noProof/>
      </w:rPr>
      <mc:AlternateContent>
        <mc:Choice Requires="wps">
          <w:drawing>
            <wp:anchor distT="0" distB="0" distL="0" distR="0" simplePos="0" relativeHeight="251675648" behindDoc="1" locked="0" layoutInCell="1" allowOverlap="1" wp14:anchorId="33BD721D" wp14:editId="05CF9E07">
              <wp:simplePos x="0" y="0"/>
              <wp:positionH relativeFrom="page">
                <wp:posOffset>2157729</wp:posOffset>
              </wp:positionH>
              <wp:positionV relativeFrom="page">
                <wp:posOffset>268628</wp:posOffset>
              </wp:positionV>
              <wp:extent cx="3241675" cy="2520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241675" cy="252095"/>
                      </a:xfrm>
                      <a:prstGeom prst="rect">
                        <a:avLst/>
                      </a:prstGeom>
                    </wps:spPr>
                    <wps:txbx>
                      <w:txbxContent>
                        <w:p w14:paraId="6CF3EA5D" w14:textId="77777777" w:rsidR="00201221" w:rsidRDefault="00855637">
                          <w:pPr>
                            <w:spacing w:before="9"/>
                            <w:ind w:left="20"/>
                            <w:rPr>
                              <w:b/>
                              <w:sz w:val="32"/>
                            </w:rPr>
                          </w:pPr>
                          <w:r>
                            <w:rPr>
                              <w:b/>
                              <w:sz w:val="32"/>
                            </w:rPr>
                            <w:t>AN BORD UM FHAISNÉIS DO SHAORÁNAIGH</w:t>
                          </w:r>
                        </w:p>
                      </w:txbxContent>
                    </wps:txbx>
                    <wps:bodyPr wrap="square" lIns="0" tIns="0" rIns="0" bIns="0" rtlCol="0"/>
                  </wps:wsp>
                </a:graphicData>
              </a:graphic>
            </wp:anchor>
          </w:drawing>
        </mc:Choice>
        <mc:Fallback>
          <w:pict>
            <v:shapetype w14:anchorId="33BD721D" id="_x0000_t202" coordsize="21600,21600" o:spt="202" path="m,l,21600r21600,l21600,xe">
              <v:stroke joinstyle="miter"/>
              <v:path gradientshapeok="t" o:connecttype="rect"/>
            </v:shapetype>
            <v:shape id="Textbox 16" o:spid="_x0000_s1034" type="#_x0000_t202" style="position:absolute;margin-left:169.9pt;margin-top:21.15pt;width:255.25pt;height:19.8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ArgQEAAO8CAAAOAAAAZHJzL2Uyb0RvYy54bWysUsFu2zAMvQ/YPwi6N3bcpmuNOAW6YsOA&#10;oS3Q9QMUWYoNWKJKqrHz96PUOhm229ALRZHS4+Mj1zeTG8TeIPXgG7lclFIYr6Ht/a6Rz7++nV1J&#10;QVH5Vg3gTSMPhuTN5vOn9RhqU0EHQ2tQMIinegyN7GIMdVGQ7oxTtIBgPCctoFORr7grWlQjo7uh&#10;qMryshgB24CgDRFH796ScpPxrTU6PlhLJoqhkcwtZovZbpMtNmtV71CFrtfvNNR/sHCq91z0CHWn&#10;ohKv2P8D5XqNQGDjQoMrwNpem9wDd7Ms/+rmqVPB5F5YHApHmejjYPX9/ik8oojTLUw8wCTIGKgm&#10;DqZ+JosuncxUcJ4lPBxlM1MUmoPn1cXy8stKCs25alWV16sEU5x+B6T43YATyWkk8liyWmr/k+Lb&#10;0/kJ/zvVT16ctpPo20Zezdy20B6Y8shTayS9vCo0Ugw/PMuSRjw7ODvb2cE4fIW8CKlmAmdVM9H3&#10;DUhj+/OeX532dPMbAAD//wMAUEsDBBQABgAIAAAAIQBzTT6D3gAAAAkBAAAPAAAAZHJzL2Rvd25y&#10;ZXYueG1sTI/BTsMwEETvSPyDtUjcqE0CVRviVBWCExIiDQeOTrxNosbrELtt+HuWU7nNakYzb/PN&#10;7AZxwin0njTcLxQIpMbbnloNn9Xr3QpEiIasGTyhhh8MsCmur3KTWX+mEk+72AouoZAZDV2MYyZl&#10;aDp0Jiz8iMTe3k/ORD6nVtrJnLncDTJRaimd6YkXOjPic4fNYXd0GrZfVL703+/1R7kv+6paK3pb&#10;HrS+vZm3TyAizvEShj98RoeCmWp/JBvEoCFN14weNTwkKQgOrB4Vi5pFokAWufz/QfELAAD//wMA&#10;UEsBAi0AFAAGAAgAAAAhALaDOJL+AAAA4QEAABMAAAAAAAAAAAAAAAAAAAAAAFtDb250ZW50X1R5&#10;cGVzXS54bWxQSwECLQAUAAYACAAAACEAOP0h/9YAAACUAQAACwAAAAAAAAAAAAAAAAAvAQAAX3Jl&#10;bHMvLnJlbHNQSwECLQAUAAYACAAAACEAD5NgK4EBAADvAgAADgAAAAAAAAAAAAAAAAAuAgAAZHJz&#10;L2Uyb0RvYy54bWxQSwECLQAUAAYACAAAACEAc00+g94AAAAJAQAADwAAAAAAAAAAAAAAAADbAwAA&#10;ZHJzL2Rvd25yZXYueG1sUEsFBgAAAAAEAAQA8wAAAOYEAAAAAA==&#10;" filled="f" stroked="f">
              <v:textbox inset="0,0,0,0">
                <w:txbxContent>
                  <w:p w14:paraId="6CF3EA5D" w14:textId="77777777" w:rsidR="00201221" w:rsidRDefault="00855637">
                    <w:pPr>
                      <w:spacing w:before="9"/>
                      <w:ind w:left="20"/>
                      <w:rPr>
                        <w:b/>
                        <w:sz w:val="32"/>
                      </w:rPr>
                    </w:pPr>
                    <w:r>
                      <w:rPr>
                        <w:b/>
                        <w:sz w:val="32"/>
                      </w:rPr>
                      <w:t>AN BORD UM FHAISNÉIS DO SHAORÁNAIGH</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48C9" w14:textId="77777777" w:rsidR="00201221" w:rsidRDefault="00855637">
    <w:pPr>
      <w:pStyle w:val="BodyText"/>
      <w:spacing w:line="14" w:lineRule="auto"/>
    </w:pPr>
    <w:r>
      <w:rPr>
        <w:noProof/>
      </w:rPr>
      <mc:AlternateContent>
        <mc:Choice Requires="wps">
          <w:drawing>
            <wp:anchor distT="0" distB="0" distL="0" distR="0" simplePos="0" relativeHeight="251679744" behindDoc="1" locked="0" layoutInCell="1" allowOverlap="1" wp14:anchorId="51152DEF" wp14:editId="34901B31">
              <wp:simplePos x="0" y="0"/>
              <wp:positionH relativeFrom="page">
                <wp:posOffset>723391</wp:posOffset>
              </wp:positionH>
              <wp:positionV relativeFrom="page">
                <wp:posOffset>268628</wp:posOffset>
              </wp:positionV>
              <wp:extent cx="6116955" cy="455930"/>
              <wp:effectExtent l="0" t="0" r="0" b="0"/>
              <wp:wrapNone/>
              <wp:docPr id="24" name="Textbox 24"/>
              <wp:cNvGraphicFramePr/>
              <a:graphic xmlns:a="http://schemas.openxmlformats.org/drawingml/2006/main">
                <a:graphicData uri="http://schemas.microsoft.com/office/word/2010/wordprocessingShape">
                  <wps:wsp>
                    <wps:cNvSpPr txBox="1"/>
                    <wps:spPr>
                      <a:xfrm>
                        <a:off x="0" y="0"/>
                        <a:ext cx="6116955" cy="455930"/>
                      </a:xfrm>
                      <a:prstGeom prst="rect">
                        <a:avLst/>
                      </a:prstGeom>
                    </wps:spPr>
                    <wps:txbx>
                      <w:txbxContent>
                        <w:p w14:paraId="7F35A5E9" w14:textId="77777777" w:rsidR="00201221" w:rsidRDefault="00855637">
                          <w:pPr>
                            <w:spacing w:before="9" w:line="367" w:lineRule="exact"/>
                            <w:ind w:right="8"/>
                            <w:jc w:val="center"/>
                            <w:rPr>
                              <w:b/>
                              <w:sz w:val="32"/>
                            </w:rPr>
                          </w:pPr>
                          <w:r>
                            <w:rPr>
                              <w:b/>
                              <w:sz w:val="32"/>
                            </w:rPr>
                            <w:t>AN BORD UM FHAISNÉIS DO SHAORÁNAIGH</w:t>
                          </w:r>
                        </w:p>
                        <w:p w14:paraId="482ACA8A"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wps:txbx>
                    <wps:bodyPr wrap="square" lIns="0" tIns="0" rIns="0" bIns="0" rtlCol="0"/>
                  </wps:wsp>
                </a:graphicData>
              </a:graphic>
            </wp:anchor>
          </w:drawing>
        </mc:Choice>
        <mc:Fallback>
          <w:pict>
            <v:shapetype w14:anchorId="51152DEF" id="_x0000_t202" coordsize="21600,21600" o:spt="202" path="m,l,21600r21600,l21600,xe">
              <v:stroke joinstyle="miter"/>
              <v:path gradientshapeok="t" o:connecttype="rect"/>
            </v:shapetype>
            <v:shape id="Textbox 24" o:spid="_x0000_s1036" type="#_x0000_t202" style="position:absolute;margin-left:56.95pt;margin-top:21.15pt;width:481.65pt;height:35.9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KZfgEAAPACAAAOAAAAZHJzL2Uyb0RvYy54bWysUttOwzAMfUfiH6K8s27AJqjWIQECISFA&#10;Aj4gS5O1UhMHO6zd3+MEtiF4Q7y4vqTHx8eeXwyuE2uD1IKv5GQ0lsJ4DXXrV5V8fbk5OpOCovK1&#10;6sCbSm4MyYvF4cG8D6U5hga62qBgEE9lHyrZxBjKoiDdGKdoBMF4LlpApyKHuCpqVD2ju644Ho9n&#10;RQ9YBwRtiDh7/VmUi4xvrdHx0VoyUXSVZG4xW8x2mWyxmKtyhSo0rf6iof7AwqnWc9Md1LWKSrxj&#10;+wvKtRqBwMaRBleAta02eQaeZjL+Mc1zo4LJs7A4FHYy0f/B6of1c3hCEYdLGHiBSZA+UEmcTPMM&#10;Fl36MlPBdZZws5PNDFFoTs4mk9n5dCqF5trpdHp+knUt9n8HpHhrwInkVBJ5LVkttb6nyB356fYJ&#10;B/v+yYvDchBtzdwyakotod4w557XVkl6e1dopOjuPOuSdrx1cOsstw7G7gryJaSmCYplze2/TiDt&#10;7XucX+0PdfEBAAD//wMAUEsDBBQABgAIAAAAIQDKDv9l3wAAAAsBAAAPAAAAZHJzL2Rvd25yZXYu&#10;eG1sTI/BTsMwEETvSPyDtUjcqJ20ammIU1UITkiINBw4OvE2sRqvQ+y24e9xTnAczdPs23w32Z5d&#10;cPTGkYRkIYAhNU4baiV8Vq8Pj8B8UKRV7wgl/KCHXXF7k6tMuyuVeDmElsUR8pmS0IUwZJz7pkOr&#10;/MINSLE7utGqEOPYcj2qaxy3PU+FWHOrDMULnRrwucPmdDhbCfsvKl/M93v9UR5LU1VbQW/rk5T3&#10;d9P+CVjAKfzBMOtHdSiiU+3OpD3rY06W24hKWKVLYDMgNpsUWD1XqwR4kfP/PxS/AAAA//8DAFBL&#10;AQItABQABgAIAAAAIQC2gziS/gAAAOEBAAATAAAAAAAAAAAAAAAAAAAAAABbQ29udGVudF9UeXBl&#10;c10ueG1sUEsBAi0AFAAGAAgAAAAhADj9If/WAAAAlAEAAAsAAAAAAAAAAAAAAAAALwEAAF9yZWxz&#10;Ly5yZWxzUEsBAi0AFAAGAAgAAAAhAG16Ipl+AQAA8AIAAA4AAAAAAAAAAAAAAAAALgIAAGRycy9l&#10;Mm9Eb2MueG1sUEsBAi0AFAAGAAgAAAAhAMoO/2XfAAAACwEAAA8AAAAAAAAAAAAAAAAA2AMAAGRy&#10;cy9kb3ducmV2LnhtbFBLBQYAAAAABAAEAPMAAADkBAAAAAA=&#10;" filled="f" stroked="f">
              <v:textbox inset="0,0,0,0">
                <w:txbxContent>
                  <w:p w14:paraId="7F35A5E9" w14:textId="77777777" w:rsidR="00201221" w:rsidRDefault="00855637">
                    <w:pPr>
                      <w:spacing w:before="9" w:line="367" w:lineRule="exact"/>
                      <w:ind w:right="8"/>
                      <w:jc w:val="center"/>
                      <w:rPr>
                        <w:b/>
                        <w:sz w:val="32"/>
                      </w:rPr>
                    </w:pPr>
                    <w:r>
                      <w:rPr>
                        <w:b/>
                        <w:sz w:val="32"/>
                      </w:rPr>
                      <w:t>AN BORD UM FHAISNÉIS DO SHAORÁNAIGH</w:t>
                    </w:r>
                  </w:p>
                  <w:p w14:paraId="482ACA8A"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ABDC" w14:textId="77777777" w:rsidR="00201221" w:rsidRDefault="00855637">
    <w:pPr>
      <w:pStyle w:val="BodyText"/>
      <w:spacing w:line="14" w:lineRule="auto"/>
    </w:pPr>
    <w:r>
      <w:rPr>
        <w:noProof/>
      </w:rPr>
      <mc:AlternateContent>
        <mc:Choice Requires="wps">
          <w:drawing>
            <wp:anchor distT="0" distB="0" distL="0" distR="0" simplePos="0" relativeHeight="251683840" behindDoc="1" locked="0" layoutInCell="1" allowOverlap="1" wp14:anchorId="68927D96" wp14:editId="56E8DC5A">
              <wp:simplePos x="0" y="0"/>
              <wp:positionH relativeFrom="page">
                <wp:posOffset>2287270</wp:posOffset>
              </wp:positionH>
              <wp:positionV relativeFrom="page">
                <wp:posOffset>268628</wp:posOffset>
              </wp:positionV>
              <wp:extent cx="6116955" cy="455930"/>
              <wp:effectExtent l="0" t="0" r="0" b="0"/>
              <wp:wrapNone/>
              <wp:docPr id="28" name="Textbox 28"/>
              <wp:cNvGraphicFramePr/>
              <a:graphic xmlns:a="http://schemas.openxmlformats.org/drawingml/2006/main">
                <a:graphicData uri="http://schemas.microsoft.com/office/word/2010/wordprocessingShape">
                  <wps:wsp>
                    <wps:cNvSpPr txBox="1"/>
                    <wps:spPr>
                      <a:xfrm>
                        <a:off x="0" y="0"/>
                        <a:ext cx="6116955" cy="455930"/>
                      </a:xfrm>
                      <a:prstGeom prst="rect">
                        <a:avLst/>
                      </a:prstGeom>
                    </wps:spPr>
                    <wps:txbx>
                      <w:txbxContent>
                        <w:p w14:paraId="0E43C3A0" w14:textId="77777777" w:rsidR="00201221" w:rsidRDefault="00855637">
                          <w:pPr>
                            <w:spacing w:before="9" w:line="367" w:lineRule="exact"/>
                            <w:ind w:left="6" w:right="8"/>
                            <w:jc w:val="center"/>
                            <w:rPr>
                              <w:b/>
                              <w:sz w:val="32"/>
                            </w:rPr>
                          </w:pPr>
                          <w:r>
                            <w:rPr>
                              <w:b/>
                              <w:sz w:val="32"/>
                            </w:rPr>
                            <w:t>AN BORD UM FHAISNÉIS DO SHAORÁNAIGH</w:t>
                          </w:r>
                        </w:p>
                        <w:p w14:paraId="58B47983"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wps:txbx>
                    <wps:bodyPr wrap="square" lIns="0" tIns="0" rIns="0" bIns="0" rtlCol="0"/>
                  </wps:wsp>
                </a:graphicData>
              </a:graphic>
            </wp:anchor>
          </w:drawing>
        </mc:Choice>
        <mc:Fallback>
          <w:pict>
            <v:shapetype w14:anchorId="68927D96" id="_x0000_t202" coordsize="21600,21600" o:spt="202" path="m,l,21600r21600,l21600,xe">
              <v:stroke joinstyle="miter"/>
              <v:path gradientshapeok="t" o:connecttype="rect"/>
            </v:shapetype>
            <v:shape id="Textbox 28" o:spid="_x0000_s1038" type="#_x0000_t202" style="position:absolute;margin-left:180.1pt;margin-top:21.15pt;width:481.65pt;height:35.9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tcggEAAPACAAAOAAAAZHJzL2Uyb0RvYy54bWysUttu2zAMfR/QfxD03jjJlmAx4gTogg4F&#10;im1Auw9QZCk2YIkqqcTO34/S6qRY34a+0LzIh4eHXG8H14mTQWrBV3I2mUphvIa69YdK/n6+v/0q&#10;BUXla9WBN5U8G5Lbzc2ndR9KM4cGutqgYBBPZR8q2cQYyqIg3RinaALBeC5aQKcih3goalQ9o7uu&#10;mE+ny6IHrAOCNkSc3f0tyk3Gt9bo+NNaMlF0lWRuMVvMdp9ssVmr8oAqNK1+paH+g4VTreemF6id&#10;ikocsX0H5VqNQGDjRIMrwNpWmzwDTzOb/jPNU6OCybOwOBQuMtHHweofp6fwC0Uc7mDgBSZB+kAl&#10;cTLNM1h06ctMBddZwvNFNjNEoTm5nM2Wq8VCCs21L4vF6nPWtbj+HZDidwNOJKeSyGvJaqnTI0Xu&#10;yE/HJxxc+ycvDvtBtDVzm4/k9lCfmXPPa6skvRwVGim6B8+6pB2PDo7OfnQwdt8gX0JqmtBZ1tz+&#10;9QTS3t7G+dX1UDd/AAAA//8DAFBLAwQUAAYACAAAACEAYHb47uAAAAALAQAADwAAAGRycy9kb3du&#10;cmV2LnhtbEyPwU7DMAyG70i8Q2QkbixpOyooTacJwQkJ0ZUDx7Tx2miNU5psK29PdoKbLX/6/f3l&#10;ZrEjO+HsjSMJyUoAQ+qcNtRL+Gxe7x6A+aBIq9ERSvhBD5vq+qpUhXZnqvG0Cz2LIeQLJWEIYSo4&#10;992AVvmVm5Dibe9mq0Jc557rWZ1juB15KkTOrTIUPwxqwucBu8PuaCVsv6h+Md/v7Ue9r03TPAp6&#10;yw9S3t4s2ydgAZfwB8NFP6pDFZ1adyTt2Sghy0UaUQnrNAN2AbI0uwfWxilZJ8Crkv/vUP0CAAD/&#10;/wMAUEsBAi0AFAAGAAgAAAAhALaDOJL+AAAA4QEAABMAAAAAAAAAAAAAAAAAAAAAAFtDb250ZW50&#10;X1R5cGVzXS54bWxQSwECLQAUAAYACAAAACEAOP0h/9YAAACUAQAACwAAAAAAAAAAAAAAAAAvAQAA&#10;X3JlbHMvLnJlbHNQSwECLQAUAAYACAAAACEAcznrXIIBAADwAgAADgAAAAAAAAAAAAAAAAAuAgAA&#10;ZHJzL2Uyb0RvYy54bWxQSwECLQAUAAYACAAAACEAYHb47uAAAAALAQAADwAAAAAAAAAAAAAAAADc&#10;AwAAZHJzL2Rvd25yZXYueG1sUEsFBgAAAAAEAAQA8wAAAOkEAAAAAA==&#10;" filled="f" stroked="f">
              <v:textbox inset="0,0,0,0">
                <w:txbxContent>
                  <w:p w14:paraId="0E43C3A0" w14:textId="77777777" w:rsidR="00201221" w:rsidRDefault="00855637">
                    <w:pPr>
                      <w:spacing w:before="9" w:line="367" w:lineRule="exact"/>
                      <w:ind w:left="6" w:right="8"/>
                      <w:jc w:val="center"/>
                      <w:rPr>
                        <w:b/>
                        <w:sz w:val="32"/>
                      </w:rPr>
                    </w:pPr>
                    <w:r>
                      <w:rPr>
                        <w:b/>
                        <w:sz w:val="32"/>
                      </w:rPr>
                      <w:t>AN BORD UM FHAISNÉIS DO SHAORÁNAIGH</w:t>
                    </w:r>
                  </w:p>
                  <w:p w14:paraId="58B47983"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9E0F" w14:textId="77777777" w:rsidR="00201221" w:rsidRDefault="00855637">
    <w:pPr>
      <w:pStyle w:val="BodyText"/>
      <w:spacing w:line="14" w:lineRule="auto"/>
    </w:pPr>
    <w:r>
      <w:rPr>
        <w:noProof/>
      </w:rPr>
      <mc:AlternateContent>
        <mc:Choice Requires="wps">
          <w:drawing>
            <wp:anchor distT="0" distB="0" distL="0" distR="0" simplePos="0" relativeHeight="251687936" behindDoc="1" locked="0" layoutInCell="1" allowOverlap="1" wp14:anchorId="3B1C0A35" wp14:editId="3DC05EDB">
              <wp:simplePos x="0" y="0"/>
              <wp:positionH relativeFrom="page">
                <wp:posOffset>723391</wp:posOffset>
              </wp:positionH>
              <wp:positionV relativeFrom="page">
                <wp:posOffset>268628</wp:posOffset>
              </wp:positionV>
              <wp:extent cx="6116955" cy="455930"/>
              <wp:effectExtent l="0" t="0" r="0" b="0"/>
              <wp:wrapNone/>
              <wp:docPr id="30" name="Textbox 30"/>
              <wp:cNvGraphicFramePr/>
              <a:graphic xmlns:a="http://schemas.openxmlformats.org/drawingml/2006/main">
                <a:graphicData uri="http://schemas.microsoft.com/office/word/2010/wordprocessingShape">
                  <wps:wsp>
                    <wps:cNvSpPr txBox="1"/>
                    <wps:spPr>
                      <a:xfrm>
                        <a:off x="0" y="0"/>
                        <a:ext cx="6116955" cy="455930"/>
                      </a:xfrm>
                      <a:prstGeom prst="rect">
                        <a:avLst/>
                      </a:prstGeom>
                    </wps:spPr>
                    <wps:txbx>
                      <w:txbxContent>
                        <w:p w14:paraId="285203D1" w14:textId="77777777" w:rsidR="00201221" w:rsidRDefault="00855637">
                          <w:pPr>
                            <w:spacing w:before="9" w:line="367" w:lineRule="exact"/>
                            <w:ind w:right="8"/>
                            <w:jc w:val="center"/>
                            <w:rPr>
                              <w:b/>
                              <w:sz w:val="32"/>
                            </w:rPr>
                          </w:pPr>
                          <w:r>
                            <w:rPr>
                              <w:b/>
                              <w:sz w:val="32"/>
                            </w:rPr>
                            <w:t>AN BORD UM FHAISNÉIS DO SHAORÁNAIGH</w:t>
                          </w:r>
                        </w:p>
                        <w:p w14:paraId="6D69216B"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wps:txbx>
                    <wps:bodyPr wrap="square" lIns="0" tIns="0" rIns="0" bIns="0" rtlCol="0"/>
                  </wps:wsp>
                </a:graphicData>
              </a:graphic>
            </wp:anchor>
          </w:drawing>
        </mc:Choice>
        <mc:Fallback>
          <w:pict>
            <v:shapetype w14:anchorId="3B1C0A35" id="_x0000_t202" coordsize="21600,21600" o:spt="202" path="m,l,21600r21600,l21600,xe">
              <v:stroke joinstyle="miter"/>
              <v:path gradientshapeok="t" o:connecttype="rect"/>
            </v:shapetype>
            <v:shape id="Textbox 30" o:spid="_x0000_s1040" type="#_x0000_t202" style="position:absolute;margin-left:56.95pt;margin-top:21.15pt;width:481.65pt;height:35.9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JggEAAPACAAAOAAAAZHJzL2Uyb0RvYy54bWysUttu2zAMfR/QfxD0vjjJkmAx4hRogw0D&#10;hm1Auw9QZCk2YIkqqcTO34/S4qTY3oq+0LzIh4eH3NwPrhMng9SCr+RsMpXCeA116w+V/P385eNn&#10;KSgqX6sOvKnk2ZC839592PShNHNooKsNCgbxVPahkk2MoSwK0o1xiiYQjOeiBXQqcoiHokbVM7rr&#10;ivl0uip6wDogaEPE2d3fotxmfGuNjj+tJRNFV0nmFrPFbPfJFtuNKg+oQtPqCw31BhZOtZ6bXqF2&#10;KipxxPY/KNdqBAIbJxpcAda22uQZeJrZ9J9pnhoVTJ6FxaFwlYneD1b/OD2FXyji8AADLzAJ0gcq&#10;iZNpnsGiS19mKrjOEp6vspkhCs3J1Wy2Wi+XUmiuLZbL9aesa3H7OyDFrwacSE4lkdeS1VKn7xS5&#10;Iz8dn3Bw65+8OOwH0dbMbTGS20N9Zs49r62S9HJUaKTovnnWJe14dHB09qODsXuEfAmpaUJnWXP7&#10;ywmkvb2O86vboW7/AAAA//8DAFBLAwQUAAYACAAAACEAyg7/Zd8AAAALAQAADwAAAGRycy9kb3du&#10;cmV2LnhtbEyPwU7DMBBE70j8g7VI3KidtGppiFNVCE5IiDQcODrxNrEar0PstuHvcU5wHM3T7Nt8&#10;N9meXXD0xpGEZCGAITVOG2olfFavD4/AfFCkVe8IJfygh11xe5OrTLsrlXg5hJbFEfKZktCFMGSc&#10;+6ZDq/zCDUixO7rRqhDj2HI9qmsctz1PhVhzqwzFC50a8LnD5nQ4Wwn7LypfzPd7/VEeS1NVW0Fv&#10;65OU93fT/glYwCn8wTDrR3UoolPtzqQ962NOltuISlilS2AzIDabFFg9V6sEeJHz/z8UvwAAAP//&#10;AwBQSwECLQAUAAYACAAAACEAtoM4kv4AAADhAQAAEwAAAAAAAAAAAAAAAAAAAAAAW0NvbnRlbnRf&#10;VHlwZXNdLnhtbFBLAQItABQABgAIAAAAIQA4/SH/1gAAAJQBAAALAAAAAAAAAAAAAAAAAC8BAABf&#10;cmVscy8ucmVsc1BLAQItABQABgAIAAAAIQAQ+sHJggEAAPACAAAOAAAAAAAAAAAAAAAAAC4CAABk&#10;cnMvZTJvRG9jLnhtbFBLAQItABQABgAIAAAAIQDKDv9l3wAAAAsBAAAPAAAAAAAAAAAAAAAAANwD&#10;AABkcnMvZG93bnJldi54bWxQSwUGAAAAAAQABADzAAAA6AQAAAAA&#10;" filled="f" stroked="f">
              <v:textbox inset="0,0,0,0">
                <w:txbxContent>
                  <w:p w14:paraId="285203D1" w14:textId="77777777" w:rsidR="00201221" w:rsidRDefault="00855637">
                    <w:pPr>
                      <w:spacing w:before="9" w:line="367" w:lineRule="exact"/>
                      <w:ind w:right="8"/>
                      <w:jc w:val="center"/>
                      <w:rPr>
                        <w:b/>
                        <w:sz w:val="32"/>
                      </w:rPr>
                    </w:pPr>
                    <w:r>
                      <w:rPr>
                        <w:b/>
                        <w:sz w:val="32"/>
                      </w:rPr>
                      <w:t>AN BORD UM FHAISNÉIS DO SHAORÁNAIGH</w:t>
                    </w:r>
                  </w:p>
                  <w:p w14:paraId="6D69216B" w14:textId="77777777" w:rsidR="00201221" w:rsidRDefault="00855637">
                    <w:pPr>
                      <w:spacing w:line="321" w:lineRule="exact"/>
                      <w:ind w:left="8" w:right="8"/>
                      <w:jc w:val="center"/>
                      <w:rPr>
                        <w:b/>
                        <w:sz w:val="28"/>
                      </w:rPr>
                    </w:pPr>
                    <w:r>
                      <w:rPr>
                        <w:b/>
                        <w:sz w:val="28"/>
                      </w:rPr>
                      <w:t>Nótaí leis na Ráitis Airgeadais don Bhliain dar Críoch 31 Nollaig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778"/>
    <w:multiLevelType w:val="hybridMultilevel"/>
    <w:tmpl w:val="7C786B56"/>
    <w:lvl w:ilvl="0" w:tplc="1838811A">
      <w:start w:val="1"/>
      <w:numFmt w:val="lowerRoman"/>
      <w:lvlText w:val="(%1)"/>
      <w:lvlJc w:val="left"/>
      <w:pPr>
        <w:ind w:left="934" w:hanging="435"/>
      </w:pPr>
      <w:rPr>
        <w:rFonts w:ascii="Arial" w:eastAsia="Arial" w:hAnsi="Arial" w:cs="Arial" w:hint="default"/>
        <w:b w:val="0"/>
        <w:bCs w:val="0"/>
        <w:i w:val="0"/>
        <w:iCs w:val="0"/>
        <w:spacing w:val="-2"/>
        <w:w w:val="99"/>
        <w:sz w:val="20"/>
        <w:szCs w:val="20"/>
        <w:lang w:val="en-US" w:eastAsia="en-US" w:bidi="ar-SA"/>
      </w:rPr>
    </w:lvl>
    <w:lvl w:ilvl="1" w:tplc="236089EC">
      <w:numFmt w:val="bullet"/>
      <w:lvlText w:val="•"/>
      <w:lvlJc w:val="left"/>
      <w:pPr>
        <w:ind w:left="1916" w:hanging="435"/>
      </w:pPr>
      <w:rPr>
        <w:rFonts w:hint="default"/>
        <w:lang w:val="en-US" w:eastAsia="en-US" w:bidi="ar-SA"/>
      </w:rPr>
    </w:lvl>
    <w:lvl w:ilvl="2" w:tplc="9484139A">
      <w:numFmt w:val="bullet"/>
      <w:lvlText w:val="•"/>
      <w:lvlJc w:val="left"/>
      <w:pPr>
        <w:ind w:left="2893" w:hanging="435"/>
      </w:pPr>
      <w:rPr>
        <w:rFonts w:hint="default"/>
        <w:lang w:val="en-US" w:eastAsia="en-US" w:bidi="ar-SA"/>
      </w:rPr>
    </w:lvl>
    <w:lvl w:ilvl="3" w:tplc="7FB0119E">
      <w:numFmt w:val="bullet"/>
      <w:lvlText w:val="•"/>
      <w:lvlJc w:val="left"/>
      <w:pPr>
        <w:ind w:left="3869" w:hanging="435"/>
      </w:pPr>
      <w:rPr>
        <w:rFonts w:hint="default"/>
        <w:lang w:val="en-US" w:eastAsia="en-US" w:bidi="ar-SA"/>
      </w:rPr>
    </w:lvl>
    <w:lvl w:ilvl="4" w:tplc="408CCCCA">
      <w:numFmt w:val="bullet"/>
      <w:lvlText w:val="•"/>
      <w:lvlJc w:val="left"/>
      <w:pPr>
        <w:ind w:left="4846" w:hanging="435"/>
      </w:pPr>
      <w:rPr>
        <w:rFonts w:hint="default"/>
        <w:lang w:val="en-US" w:eastAsia="en-US" w:bidi="ar-SA"/>
      </w:rPr>
    </w:lvl>
    <w:lvl w:ilvl="5" w:tplc="FB466A3E">
      <w:numFmt w:val="bullet"/>
      <w:lvlText w:val="•"/>
      <w:lvlJc w:val="left"/>
      <w:pPr>
        <w:ind w:left="5823" w:hanging="435"/>
      </w:pPr>
      <w:rPr>
        <w:rFonts w:hint="default"/>
        <w:lang w:val="en-US" w:eastAsia="en-US" w:bidi="ar-SA"/>
      </w:rPr>
    </w:lvl>
    <w:lvl w:ilvl="6" w:tplc="3FC0032C">
      <w:numFmt w:val="bullet"/>
      <w:lvlText w:val="•"/>
      <w:lvlJc w:val="left"/>
      <w:pPr>
        <w:ind w:left="6799" w:hanging="435"/>
      </w:pPr>
      <w:rPr>
        <w:rFonts w:hint="default"/>
        <w:lang w:val="en-US" w:eastAsia="en-US" w:bidi="ar-SA"/>
      </w:rPr>
    </w:lvl>
    <w:lvl w:ilvl="7" w:tplc="13C27F06">
      <w:numFmt w:val="bullet"/>
      <w:lvlText w:val="•"/>
      <w:lvlJc w:val="left"/>
      <w:pPr>
        <w:ind w:left="7776" w:hanging="435"/>
      </w:pPr>
      <w:rPr>
        <w:rFonts w:hint="default"/>
        <w:lang w:val="en-US" w:eastAsia="en-US" w:bidi="ar-SA"/>
      </w:rPr>
    </w:lvl>
    <w:lvl w:ilvl="8" w:tplc="B0CAAB62">
      <w:numFmt w:val="bullet"/>
      <w:lvlText w:val="•"/>
      <w:lvlJc w:val="left"/>
      <w:pPr>
        <w:ind w:left="8753" w:hanging="435"/>
      </w:pPr>
      <w:rPr>
        <w:rFonts w:hint="default"/>
        <w:lang w:val="en-US" w:eastAsia="en-US" w:bidi="ar-SA"/>
      </w:rPr>
    </w:lvl>
  </w:abstractNum>
  <w:abstractNum w:abstractNumId="1" w15:restartNumberingAfterBreak="0">
    <w:nsid w:val="0A3B3579"/>
    <w:multiLevelType w:val="hybridMultilevel"/>
    <w:tmpl w:val="588C75BC"/>
    <w:lvl w:ilvl="0" w:tplc="4718F700">
      <w:start w:val="1"/>
      <w:numFmt w:val="lowerRoman"/>
      <w:lvlText w:val="(%1)"/>
      <w:lvlJc w:val="left"/>
      <w:pPr>
        <w:ind w:left="460" w:hanging="360"/>
      </w:pPr>
      <w:rPr>
        <w:rFonts w:ascii="Arial" w:eastAsia="Arial" w:hAnsi="Arial" w:cs="Arial" w:hint="default"/>
        <w:b w:val="0"/>
        <w:bCs w:val="0"/>
        <w:i w:val="0"/>
        <w:iCs w:val="0"/>
        <w:spacing w:val="-2"/>
        <w:w w:val="99"/>
        <w:sz w:val="20"/>
        <w:szCs w:val="20"/>
        <w:lang w:val="en-US" w:eastAsia="en-US" w:bidi="ar-SA"/>
      </w:rPr>
    </w:lvl>
    <w:lvl w:ilvl="1" w:tplc="447CC568">
      <w:numFmt w:val="bullet"/>
      <w:lvlText w:val="•"/>
      <w:lvlJc w:val="left"/>
      <w:pPr>
        <w:ind w:left="1765" w:hanging="360"/>
      </w:pPr>
      <w:rPr>
        <w:rFonts w:hint="default"/>
        <w:lang w:val="en-US" w:eastAsia="en-US" w:bidi="ar-SA"/>
      </w:rPr>
    </w:lvl>
    <w:lvl w:ilvl="2" w:tplc="E1F2A998">
      <w:numFmt w:val="bullet"/>
      <w:lvlText w:val="•"/>
      <w:lvlJc w:val="left"/>
      <w:pPr>
        <w:ind w:left="3070" w:hanging="360"/>
      </w:pPr>
      <w:rPr>
        <w:rFonts w:hint="default"/>
        <w:lang w:val="en-US" w:eastAsia="en-US" w:bidi="ar-SA"/>
      </w:rPr>
    </w:lvl>
    <w:lvl w:ilvl="3" w:tplc="C2D4E7C8">
      <w:numFmt w:val="bullet"/>
      <w:lvlText w:val="•"/>
      <w:lvlJc w:val="left"/>
      <w:pPr>
        <w:ind w:left="4376" w:hanging="360"/>
      </w:pPr>
      <w:rPr>
        <w:rFonts w:hint="default"/>
        <w:lang w:val="en-US" w:eastAsia="en-US" w:bidi="ar-SA"/>
      </w:rPr>
    </w:lvl>
    <w:lvl w:ilvl="4" w:tplc="A4DCF5D4">
      <w:numFmt w:val="bullet"/>
      <w:lvlText w:val="•"/>
      <w:lvlJc w:val="left"/>
      <w:pPr>
        <w:ind w:left="5681" w:hanging="360"/>
      </w:pPr>
      <w:rPr>
        <w:rFonts w:hint="default"/>
        <w:lang w:val="en-US" w:eastAsia="en-US" w:bidi="ar-SA"/>
      </w:rPr>
    </w:lvl>
    <w:lvl w:ilvl="5" w:tplc="8A20513E">
      <w:numFmt w:val="bullet"/>
      <w:lvlText w:val="•"/>
      <w:lvlJc w:val="left"/>
      <w:pPr>
        <w:ind w:left="6986" w:hanging="360"/>
      </w:pPr>
      <w:rPr>
        <w:rFonts w:hint="default"/>
        <w:lang w:val="en-US" w:eastAsia="en-US" w:bidi="ar-SA"/>
      </w:rPr>
    </w:lvl>
    <w:lvl w:ilvl="6" w:tplc="3DF2FBCA">
      <w:numFmt w:val="bullet"/>
      <w:lvlText w:val="•"/>
      <w:lvlJc w:val="left"/>
      <w:pPr>
        <w:ind w:left="8292" w:hanging="360"/>
      </w:pPr>
      <w:rPr>
        <w:rFonts w:hint="default"/>
        <w:lang w:val="en-US" w:eastAsia="en-US" w:bidi="ar-SA"/>
      </w:rPr>
    </w:lvl>
    <w:lvl w:ilvl="7" w:tplc="0CE88952">
      <w:numFmt w:val="bullet"/>
      <w:lvlText w:val="•"/>
      <w:lvlJc w:val="left"/>
      <w:pPr>
        <w:ind w:left="9597" w:hanging="360"/>
      </w:pPr>
      <w:rPr>
        <w:rFonts w:hint="default"/>
        <w:lang w:val="en-US" w:eastAsia="en-US" w:bidi="ar-SA"/>
      </w:rPr>
    </w:lvl>
    <w:lvl w:ilvl="8" w:tplc="7EA641FA">
      <w:numFmt w:val="bullet"/>
      <w:lvlText w:val="•"/>
      <w:lvlJc w:val="left"/>
      <w:pPr>
        <w:ind w:left="10902" w:hanging="360"/>
      </w:pPr>
      <w:rPr>
        <w:rFonts w:hint="default"/>
        <w:lang w:val="en-US" w:eastAsia="en-US" w:bidi="ar-SA"/>
      </w:rPr>
    </w:lvl>
  </w:abstractNum>
  <w:abstractNum w:abstractNumId="2" w15:restartNumberingAfterBreak="0">
    <w:nsid w:val="0F544EC9"/>
    <w:multiLevelType w:val="hybridMultilevel"/>
    <w:tmpl w:val="8B9E936C"/>
    <w:lvl w:ilvl="0" w:tplc="4AF40504">
      <w:numFmt w:val="bullet"/>
      <w:lvlText w:val=""/>
      <w:lvlJc w:val="left"/>
      <w:pPr>
        <w:ind w:left="752" w:hanging="361"/>
      </w:pPr>
      <w:rPr>
        <w:rFonts w:ascii="Symbol" w:eastAsia="Symbol" w:hAnsi="Symbol" w:cs="Symbol" w:hint="default"/>
        <w:b w:val="0"/>
        <w:bCs w:val="0"/>
        <w:i w:val="0"/>
        <w:iCs w:val="0"/>
        <w:spacing w:val="0"/>
        <w:w w:val="99"/>
        <w:sz w:val="20"/>
        <w:szCs w:val="20"/>
        <w:lang w:val="en-US" w:eastAsia="en-US" w:bidi="ar-SA"/>
      </w:rPr>
    </w:lvl>
    <w:lvl w:ilvl="1" w:tplc="C3D8E568">
      <w:numFmt w:val="bullet"/>
      <w:lvlText w:val="•"/>
      <w:lvlJc w:val="left"/>
      <w:pPr>
        <w:ind w:left="1812" w:hanging="361"/>
      </w:pPr>
      <w:rPr>
        <w:rFonts w:hint="default"/>
        <w:lang w:val="en-US" w:eastAsia="en-US" w:bidi="ar-SA"/>
      </w:rPr>
    </w:lvl>
    <w:lvl w:ilvl="2" w:tplc="7D78F3EA">
      <w:numFmt w:val="bullet"/>
      <w:lvlText w:val="•"/>
      <w:lvlJc w:val="left"/>
      <w:pPr>
        <w:ind w:left="2865" w:hanging="361"/>
      </w:pPr>
      <w:rPr>
        <w:rFonts w:hint="default"/>
        <w:lang w:val="en-US" w:eastAsia="en-US" w:bidi="ar-SA"/>
      </w:rPr>
    </w:lvl>
    <w:lvl w:ilvl="3" w:tplc="23A49E06">
      <w:numFmt w:val="bullet"/>
      <w:lvlText w:val="•"/>
      <w:lvlJc w:val="left"/>
      <w:pPr>
        <w:ind w:left="3917" w:hanging="361"/>
      </w:pPr>
      <w:rPr>
        <w:rFonts w:hint="default"/>
        <w:lang w:val="en-US" w:eastAsia="en-US" w:bidi="ar-SA"/>
      </w:rPr>
    </w:lvl>
    <w:lvl w:ilvl="4" w:tplc="D122AE90">
      <w:numFmt w:val="bullet"/>
      <w:lvlText w:val="•"/>
      <w:lvlJc w:val="left"/>
      <w:pPr>
        <w:ind w:left="4970" w:hanging="361"/>
      </w:pPr>
      <w:rPr>
        <w:rFonts w:hint="default"/>
        <w:lang w:val="en-US" w:eastAsia="en-US" w:bidi="ar-SA"/>
      </w:rPr>
    </w:lvl>
    <w:lvl w:ilvl="5" w:tplc="811C9DB4">
      <w:numFmt w:val="bullet"/>
      <w:lvlText w:val="•"/>
      <w:lvlJc w:val="left"/>
      <w:pPr>
        <w:ind w:left="6023" w:hanging="361"/>
      </w:pPr>
      <w:rPr>
        <w:rFonts w:hint="default"/>
        <w:lang w:val="en-US" w:eastAsia="en-US" w:bidi="ar-SA"/>
      </w:rPr>
    </w:lvl>
    <w:lvl w:ilvl="6" w:tplc="92D6A196">
      <w:numFmt w:val="bullet"/>
      <w:lvlText w:val="•"/>
      <w:lvlJc w:val="left"/>
      <w:pPr>
        <w:ind w:left="7075" w:hanging="361"/>
      </w:pPr>
      <w:rPr>
        <w:rFonts w:hint="default"/>
        <w:lang w:val="en-US" w:eastAsia="en-US" w:bidi="ar-SA"/>
      </w:rPr>
    </w:lvl>
    <w:lvl w:ilvl="7" w:tplc="7CEC06F2">
      <w:numFmt w:val="bullet"/>
      <w:lvlText w:val="•"/>
      <w:lvlJc w:val="left"/>
      <w:pPr>
        <w:ind w:left="8128" w:hanging="361"/>
      </w:pPr>
      <w:rPr>
        <w:rFonts w:hint="default"/>
        <w:lang w:val="en-US" w:eastAsia="en-US" w:bidi="ar-SA"/>
      </w:rPr>
    </w:lvl>
    <w:lvl w:ilvl="8" w:tplc="EDF6BAA0">
      <w:numFmt w:val="bullet"/>
      <w:lvlText w:val="•"/>
      <w:lvlJc w:val="left"/>
      <w:pPr>
        <w:ind w:left="9181" w:hanging="361"/>
      </w:pPr>
      <w:rPr>
        <w:rFonts w:hint="default"/>
        <w:lang w:val="en-US" w:eastAsia="en-US" w:bidi="ar-SA"/>
      </w:rPr>
    </w:lvl>
  </w:abstractNum>
  <w:abstractNum w:abstractNumId="3" w15:restartNumberingAfterBreak="0">
    <w:nsid w:val="0F9441B5"/>
    <w:multiLevelType w:val="hybridMultilevel"/>
    <w:tmpl w:val="20D262BA"/>
    <w:lvl w:ilvl="0" w:tplc="AEAC78F0">
      <w:start w:val="1"/>
      <w:numFmt w:val="decimal"/>
      <w:lvlText w:val="%1."/>
      <w:lvlJc w:val="left"/>
      <w:pPr>
        <w:ind w:left="500" w:hanging="360"/>
      </w:pPr>
      <w:rPr>
        <w:rFonts w:ascii="Arial" w:eastAsia="Arial" w:hAnsi="Arial" w:cs="Arial" w:hint="default"/>
        <w:b/>
        <w:bCs/>
        <w:i w:val="0"/>
        <w:iCs w:val="0"/>
        <w:spacing w:val="-1"/>
        <w:w w:val="99"/>
        <w:sz w:val="20"/>
        <w:szCs w:val="20"/>
        <w:lang w:val="en-US" w:eastAsia="en-US" w:bidi="ar-SA"/>
      </w:rPr>
    </w:lvl>
    <w:lvl w:ilvl="1" w:tplc="01F44CD0">
      <w:start w:val="1"/>
      <w:numFmt w:val="lowerLetter"/>
      <w:lvlText w:val="(%2)"/>
      <w:lvlJc w:val="left"/>
      <w:pPr>
        <w:ind w:left="460" w:hanging="360"/>
      </w:pPr>
      <w:rPr>
        <w:rFonts w:hint="default"/>
        <w:spacing w:val="0"/>
        <w:w w:val="99"/>
        <w:lang w:val="en-US" w:eastAsia="en-US" w:bidi="ar-SA"/>
      </w:rPr>
    </w:lvl>
    <w:lvl w:ilvl="2" w:tplc="1764953A">
      <w:start w:val="5"/>
      <w:numFmt w:val="lowerRoman"/>
      <w:lvlText w:val="(%3)"/>
      <w:lvlJc w:val="left"/>
      <w:pPr>
        <w:ind w:left="934" w:hanging="360"/>
      </w:pPr>
      <w:rPr>
        <w:rFonts w:ascii="Arial" w:eastAsia="Arial" w:hAnsi="Arial" w:cs="Arial" w:hint="default"/>
        <w:b w:val="0"/>
        <w:bCs w:val="0"/>
        <w:i w:val="0"/>
        <w:iCs w:val="0"/>
        <w:spacing w:val="0"/>
        <w:w w:val="99"/>
        <w:sz w:val="20"/>
        <w:szCs w:val="20"/>
        <w:lang w:val="en-US" w:eastAsia="en-US" w:bidi="ar-SA"/>
      </w:rPr>
    </w:lvl>
    <w:lvl w:ilvl="3" w:tplc="7D86097C">
      <w:numFmt w:val="bullet"/>
      <w:lvlText w:val="•"/>
      <w:lvlJc w:val="left"/>
      <w:pPr>
        <w:ind w:left="940" w:hanging="360"/>
      </w:pPr>
      <w:rPr>
        <w:rFonts w:hint="default"/>
        <w:lang w:val="en-US" w:eastAsia="en-US" w:bidi="ar-SA"/>
      </w:rPr>
    </w:lvl>
    <w:lvl w:ilvl="4" w:tplc="15AA862E">
      <w:numFmt w:val="bullet"/>
      <w:lvlText w:val="•"/>
      <w:lvlJc w:val="left"/>
      <w:pPr>
        <w:ind w:left="2312" w:hanging="360"/>
      </w:pPr>
      <w:rPr>
        <w:rFonts w:hint="default"/>
        <w:lang w:val="en-US" w:eastAsia="en-US" w:bidi="ar-SA"/>
      </w:rPr>
    </w:lvl>
    <w:lvl w:ilvl="5" w:tplc="3132A572">
      <w:numFmt w:val="bullet"/>
      <w:lvlText w:val="•"/>
      <w:lvlJc w:val="left"/>
      <w:pPr>
        <w:ind w:left="3684" w:hanging="360"/>
      </w:pPr>
      <w:rPr>
        <w:rFonts w:hint="default"/>
        <w:lang w:val="en-US" w:eastAsia="en-US" w:bidi="ar-SA"/>
      </w:rPr>
    </w:lvl>
    <w:lvl w:ilvl="6" w:tplc="8B301728">
      <w:numFmt w:val="bullet"/>
      <w:lvlText w:val="•"/>
      <w:lvlJc w:val="left"/>
      <w:pPr>
        <w:ind w:left="5057" w:hanging="360"/>
      </w:pPr>
      <w:rPr>
        <w:rFonts w:hint="default"/>
        <w:lang w:val="en-US" w:eastAsia="en-US" w:bidi="ar-SA"/>
      </w:rPr>
    </w:lvl>
    <w:lvl w:ilvl="7" w:tplc="C8E20F24">
      <w:numFmt w:val="bullet"/>
      <w:lvlText w:val="•"/>
      <w:lvlJc w:val="left"/>
      <w:pPr>
        <w:ind w:left="6429" w:hanging="360"/>
      </w:pPr>
      <w:rPr>
        <w:rFonts w:hint="default"/>
        <w:lang w:val="en-US" w:eastAsia="en-US" w:bidi="ar-SA"/>
      </w:rPr>
    </w:lvl>
    <w:lvl w:ilvl="8" w:tplc="2D20B10E">
      <w:numFmt w:val="bullet"/>
      <w:lvlText w:val="•"/>
      <w:lvlJc w:val="left"/>
      <w:pPr>
        <w:ind w:left="7801" w:hanging="360"/>
      </w:pPr>
      <w:rPr>
        <w:rFonts w:hint="default"/>
        <w:lang w:val="en-US" w:eastAsia="en-US" w:bidi="ar-SA"/>
      </w:rPr>
    </w:lvl>
  </w:abstractNum>
  <w:abstractNum w:abstractNumId="4" w15:restartNumberingAfterBreak="0">
    <w:nsid w:val="37D059C8"/>
    <w:multiLevelType w:val="hybridMultilevel"/>
    <w:tmpl w:val="2A1E4E06"/>
    <w:lvl w:ilvl="0" w:tplc="B2444FD8">
      <w:numFmt w:val="bullet"/>
      <w:lvlText w:val="•"/>
      <w:lvlJc w:val="left"/>
      <w:pPr>
        <w:ind w:left="1818" w:hanging="435"/>
      </w:pPr>
      <w:rPr>
        <w:rFonts w:ascii="Arial" w:eastAsia="Arial" w:hAnsi="Arial" w:cs="Arial" w:hint="default"/>
        <w:b w:val="0"/>
        <w:bCs w:val="0"/>
        <w:i w:val="0"/>
        <w:iCs w:val="0"/>
        <w:spacing w:val="0"/>
        <w:w w:val="100"/>
        <w:sz w:val="22"/>
        <w:szCs w:val="22"/>
        <w:lang w:val="en-US" w:eastAsia="en-US" w:bidi="ar-SA"/>
      </w:rPr>
    </w:lvl>
    <w:lvl w:ilvl="1" w:tplc="9C9EDDA0">
      <w:numFmt w:val="bullet"/>
      <w:lvlText w:val="•"/>
      <w:lvlJc w:val="left"/>
      <w:pPr>
        <w:ind w:left="2766" w:hanging="435"/>
      </w:pPr>
      <w:rPr>
        <w:rFonts w:hint="default"/>
        <w:lang w:val="en-US" w:eastAsia="en-US" w:bidi="ar-SA"/>
      </w:rPr>
    </w:lvl>
    <w:lvl w:ilvl="2" w:tplc="D3006484">
      <w:numFmt w:val="bullet"/>
      <w:lvlText w:val="•"/>
      <w:lvlJc w:val="left"/>
      <w:pPr>
        <w:ind w:left="3713" w:hanging="435"/>
      </w:pPr>
      <w:rPr>
        <w:rFonts w:hint="default"/>
        <w:lang w:val="en-US" w:eastAsia="en-US" w:bidi="ar-SA"/>
      </w:rPr>
    </w:lvl>
    <w:lvl w:ilvl="3" w:tplc="711A744E">
      <w:numFmt w:val="bullet"/>
      <w:lvlText w:val="•"/>
      <w:lvlJc w:val="left"/>
      <w:pPr>
        <w:ind w:left="4659" w:hanging="435"/>
      </w:pPr>
      <w:rPr>
        <w:rFonts w:hint="default"/>
        <w:lang w:val="en-US" w:eastAsia="en-US" w:bidi="ar-SA"/>
      </w:rPr>
    </w:lvl>
    <w:lvl w:ilvl="4" w:tplc="64D25702">
      <w:numFmt w:val="bullet"/>
      <w:lvlText w:val="•"/>
      <w:lvlJc w:val="left"/>
      <w:pPr>
        <w:ind w:left="5606" w:hanging="435"/>
      </w:pPr>
      <w:rPr>
        <w:rFonts w:hint="default"/>
        <w:lang w:val="en-US" w:eastAsia="en-US" w:bidi="ar-SA"/>
      </w:rPr>
    </w:lvl>
    <w:lvl w:ilvl="5" w:tplc="5AC6F2E2">
      <w:numFmt w:val="bullet"/>
      <w:lvlText w:val="•"/>
      <w:lvlJc w:val="left"/>
      <w:pPr>
        <w:ind w:left="6553" w:hanging="435"/>
      </w:pPr>
      <w:rPr>
        <w:rFonts w:hint="default"/>
        <w:lang w:val="en-US" w:eastAsia="en-US" w:bidi="ar-SA"/>
      </w:rPr>
    </w:lvl>
    <w:lvl w:ilvl="6" w:tplc="8D3E0CF0">
      <w:numFmt w:val="bullet"/>
      <w:lvlText w:val="•"/>
      <w:lvlJc w:val="left"/>
      <w:pPr>
        <w:ind w:left="7499" w:hanging="435"/>
      </w:pPr>
      <w:rPr>
        <w:rFonts w:hint="default"/>
        <w:lang w:val="en-US" w:eastAsia="en-US" w:bidi="ar-SA"/>
      </w:rPr>
    </w:lvl>
    <w:lvl w:ilvl="7" w:tplc="9230B678">
      <w:numFmt w:val="bullet"/>
      <w:lvlText w:val="•"/>
      <w:lvlJc w:val="left"/>
      <w:pPr>
        <w:ind w:left="8446" w:hanging="435"/>
      </w:pPr>
      <w:rPr>
        <w:rFonts w:hint="default"/>
        <w:lang w:val="en-US" w:eastAsia="en-US" w:bidi="ar-SA"/>
      </w:rPr>
    </w:lvl>
    <w:lvl w:ilvl="8" w:tplc="B1C68B12">
      <w:numFmt w:val="bullet"/>
      <w:lvlText w:val="•"/>
      <w:lvlJc w:val="left"/>
      <w:pPr>
        <w:ind w:left="9393" w:hanging="435"/>
      </w:pPr>
      <w:rPr>
        <w:rFonts w:hint="default"/>
        <w:lang w:val="en-US" w:eastAsia="en-US" w:bidi="ar-SA"/>
      </w:rPr>
    </w:lvl>
  </w:abstractNum>
  <w:abstractNum w:abstractNumId="5" w15:restartNumberingAfterBreak="0">
    <w:nsid w:val="3CB060B1"/>
    <w:multiLevelType w:val="hybridMultilevel"/>
    <w:tmpl w:val="884C6FAC"/>
    <w:lvl w:ilvl="0" w:tplc="5A0E6700">
      <w:numFmt w:val="bullet"/>
      <w:lvlText w:val=""/>
      <w:lvlJc w:val="left"/>
      <w:pPr>
        <w:ind w:left="752" w:hanging="361"/>
      </w:pPr>
      <w:rPr>
        <w:rFonts w:ascii="Symbol" w:eastAsia="Symbol" w:hAnsi="Symbol" w:cs="Symbol" w:hint="default"/>
        <w:b w:val="0"/>
        <w:bCs w:val="0"/>
        <w:i w:val="0"/>
        <w:iCs w:val="0"/>
        <w:spacing w:val="0"/>
        <w:w w:val="99"/>
        <w:sz w:val="20"/>
        <w:szCs w:val="20"/>
        <w:lang w:val="en-US" w:eastAsia="en-US" w:bidi="ar-SA"/>
      </w:rPr>
    </w:lvl>
    <w:lvl w:ilvl="1" w:tplc="02222F82">
      <w:numFmt w:val="bullet"/>
      <w:lvlText w:val=""/>
      <w:lvlJc w:val="left"/>
      <w:pPr>
        <w:ind w:left="2462" w:hanging="425"/>
      </w:pPr>
      <w:rPr>
        <w:rFonts w:ascii="Symbol" w:eastAsia="Symbol" w:hAnsi="Symbol" w:cs="Symbol" w:hint="default"/>
        <w:b w:val="0"/>
        <w:bCs w:val="0"/>
        <w:i w:val="0"/>
        <w:iCs w:val="0"/>
        <w:spacing w:val="0"/>
        <w:w w:val="100"/>
        <w:sz w:val="18"/>
        <w:szCs w:val="18"/>
        <w:lang w:val="en-US" w:eastAsia="en-US" w:bidi="ar-SA"/>
      </w:rPr>
    </w:lvl>
    <w:lvl w:ilvl="2" w:tplc="FDAAEB20">
      <w:numFmt w:val="bullet"/>
      <w:lvlText w:val="•"/>
      <w:lvlJc w:val="left"/>
      <w:pPr>
        <w:ind w:left="3306" w:hanging="425"/>
      </w:pPr>
      <w:rPr>
        <w:rFonts w:hint="default"/>
        <w:lang w:val="en-US" w:eastAsia="en-US" w:bidi="ar-SA"/>
      </w:rPr>
    </w:lvl>
    <w:lvl w:ilvl="3" w:tplc="C87AA204">
      <w:numFmt w:val="bullet"/>
      <w:lvlText w:val="•"/>
      <w:lvlJc w:val="left"/>
      <w:pPr>
        <w:ind w:left="4153" w:hanging="425"/>
      </w:pPr>
      <w:rPr>
        <w:rFonts w:hint="default"/>
        <w:lang w:val="en-US" w:eastAsia="en-US" w:bidi="ar-SA"/>
      </w:rPr>
    </w:lvl>
    <w:lvl w:ilvl="4" w:tplc="12465192">
      <w:numFmt w:val="bullet"/>
      <w:lvlText w:val="•"/>
      <w:lvlJc w:val="left"/>
      <w:pPr>
        <w:ind w:left="5000" w:hanging="425"/>
      </w:pPr>
      <w:rPr>
        <w:rFonts w:hint="default"/>
        <w:lang w:val="en-US" w:eastAsia="en-US" w:bidi="ar-SA"/>
      </w:rPr>
    </w:lvl>
    <w:lvl w:ilvl="5" w:tplc="C130D5F8">
      <w:numFmt w:val="bullet"/>
      <w:lvlText w:val="•"/>
      <w:lvlJc w:val="left"/>
      <w:pPr>
        <w:ind w:left="5846" w:hanging="425"/>
      </w:pPr>
      <w:rPr>
        <w:rFonts w:hint="default"/>
        <w:lang w:val="en-US" w:eastAsia="en-US" w:bidi="ar-SA"/>
      </w:rPr>
    </w:lvl>
    <w:lvl w:ilvl="6" w:tplc="32A094AE">
      <w:numFmt w:val="bullet"/>
      <w:lvlText w:val="•"/>
      <w:lvlJc w:val="left"/>
      <w:pPr>
        <w:ind w:left="6693" w:hanging="425"/>
      </w:pPr>
      <w:rPr>
        <w:rFonts w:hint="default"/>
        <w:lang w:val="en-US" w:eastAsia="en-US" w:bidi="ar-SA"/>
      </w:rPr>
    </w:lvl>
    <w:lvl w:ilvl="7" w:tplc="55F4D45E">
      <w:numFmt w:val="bullet"/>
      <w:lvlText w:val="•"/>
      <w:lvlJc w:val="left"/>
      <w:pPr>
        <w:ind w:left="7540" w:hanging="425"/>
      </w:pPr>
      <w:rPr>
        <w:rFonts w:hint="default"/>
        <w:lang w:val="en-US" w:eastAsia="en-US" w:bidi="ar-SA"/>
      </w:rPr>
    </w:lvl>
    <w:lvl w:ilvl="8" w:tplc="BDE81748">
      <w:numFmt w:val="bullet"/>
      <w:lvlText w:val="•"/>
      <w:lvlJc w:val="left"/>
      <w:pPr>
        <w:ind w:left="8386" w:hanging="425"/>
      </w:pPr>
      <w:rPr>
        <w:rFonts w:hint="default"/>
        <w:lang w:val="en-US" w:eastAsia="en-US" w:bidi="ar-SA"/>
      </w:rPr>
    </w:lvl>
  </w:abstractNum>
  <w:abstractNum w:abstractNumId="6" w15:restartNumberingAfterBreak="0">
    <w:nsid w:val="60A573C1"/>
    <w:multiLevelType w:val="hybridMultilevel"/>
    <w:tmpl w:val="2920208E"/>
    <w:lvl w:ilvl="0" w:tplc="44E45EB0">
      <w:numFmt w:val="bullet"/>
      <w:lvlText w:val=""/>
      <w:lvlJc w:val="left"/>
      <w:pPr>
        <w:ind w:left="468" w:hanging="359"/>
      </w:pPr>
      <w:rPr>
        <w:rFonts w:ascii="Symbol" w:eastAsia="Symbol" w:hAnsi="Symbol" w:cs="Symbol" w:hint="default"/>
        <w:b w:val="0"/>
        <w:bCs w:val="0"/>
        <w:i w:val="0"/>
        <w:iCs w:val="0"/>
        <w:spacing w:val="0"/>
        <w:w w:val="100"/>
        <w:sz w:val="16"/>
        <w:szCs w:val="16"/>
        <w:lang w:val="en-US" w:eastAsia="en-US" w:bidi="ar-SA"/>
      </w:rPr>
    </w:lvl>
    <w:lvl w:ilvl="1" w:tplc="FB602CF4">
      <w:numFmt w:val="bullet"/>
      <w:lvlText w:val="•"/>
      <w:lvlJc w:val="left"/>
      <w:pPr>
        <w:ind w:left="882" w:hanging="359"/>
      </w:pPr>
      <w:rPr>
        <w:rFonts w:hint="default"/>
        <w:lang w:val="en-US" w:eastAsia="en-US" w:bidi="ar-SA"/>
      </w:rPr>
    </w:lvl>
    <w:lvl w:ilvl="2" w:tplc="EEA496D6">
      <w:numFmt w:val="bullet"/>
      <w:lvlText w:val="•"/>
      <w:lvlJc w:val="left"/>
      <w:pPr>
        <w:ind w:left="1304" w:hanging="359"/>
      </w:pPr>
      <w:rPr>
        <w:rFonts w:hint="default"/>
        <w:lang w:val="en-US" w:eastAsia="en-US" w:bidi="ar-SA"/>
      </w:rPr>
    </w:lvl>
    <w:lvl w:ilvl="3" w:tplc="020830E0">
      <w:numFmt w:val="bullet"/>
      <w:lvlText w:val="•"/>
      <w:lvlJc w:val="left"/>
      <w:pPr>
        <w:ind w:left="1726" w:hanging="359"/>
      </w:pPr>
      <w:rPr>
        <w:rFonts w:hint="default"/>
        <w:lang w:val="en-US" w:eastAsia="en-US" w:bidi="ar-SA"/>
      </w:rPr>
    </w:lvl>
    <w:lvl w:ilvl="4" w:tplc="495846AE">
      <w:numFmt w:val="bullet"/>
      <w:lvlText w:val="•"/>
      <w:lvlJc w:val="left"/>
      <w:pPr>
        <w:ind w:left="2149" w:hanging="359"/>
      </w:pPr>
      <w:rPr>
        <w:rFonts w:hint="default"/>
        <w:lang w:val="en-US" w:eastAsia="en-US" w:bidi="ar-SA"/>
      </w:rPr>
    </w:lvl>
    <w:lvl w:ilvl="5" w:tplc="03B224CE">
      <w:numFmt w:val="bullet"/>
      <w:lvlText w:val="•"/>
      <w:lvlJc w:val="left"/>
      <w:pPr>
        <w:ind w:left="2571" w:hanging="359"/>
      </w:pPr>
      <w:rPr>
        <w:rFonts w:hint="default"/>
        <w:lang w:val="en-US" w:eastAsia="en-US" w:bidi="ar-SA"/>
      </w:rPr>
    </w:lvl>
    <w:lvl w:ilvl="6" w:tplc="34841E06">
      <w:numFmt w:val="bullet"/>
      <w:lvlText w:val="•"/>
      <w:lvlJc w:val="left"/>
      <w:pPr>
        <w:ind w:left="2993" w:hanging="359"/>
      </w:pPr>
      <w:rPr>
        <w:rFonts w:hint="default"/>
        <w:lang w:val="en-US" w:eastAsia="en-US" w:bidi="ar-SA"/>
      </w:rPr>
    </w:lvl>
    <w:lvl w:ilvl="7" w:tplc="14C88766">
      <w:numFmt w:val="bullet"/>
      <w:lvlText w:val="•"/>
      <w:lvlJc w:val="left"/>
      <w:pPr>
        <w:ind w:left="3416" w:hanging="359"/>
      </w:pPr>
      <w:rPr>
        <w:rFonts w:hint="default"/>
        <w:lang w:val="en-US" w:eastAsia="en-US" w:bidi="ar-SA"/>
      </w:rPr>
    </w:lvl>
    <w:lvl w:ilvl="8" w:tplc="E49A95CC">
      <w:numFmt w:val="bullet"/>
      <w:lvlText w:val="•"/>
      <w:lvlJc w:val="left"/>
      <w:pPr>
        <w:ind w:left="3838" w:hanging="359"/>
      </w:pPr>
      <w:rPr>
        <w:rFonts w:hint="default"/>
        <w:lang w:val="en-US" w:eastAsia="en-US" w:bidi="ar-SA"/>
      </w:rPr>
    </w:lvl>
  </w:abstractNum>
  <w:abstractNum w:abstractNumId="7" w15:restartNumberingAfterBreak="0">
    <w:nsid w:val="61F11EA7"/>
    <w:multiLevelType w:val="hybridMultilevel"/>
    <w:tmpl w:val="3704F98E"/>
    <w:lvl w:ilvl="0" w:tplc="406E14DC">
      <w:start w:val="1"/>
      <w:numFmt w:val="decimal"/>
      <w:lvlText w:val="%1."/>
      <w:lvlJc w:val="left"/>
      <w:pPr>
        <w:ind w:left="567" w:hanging="360"/>
        <w:jc w:val="right"/>
      </w:pPr>
      <w:rPr>
        <w:rFonts w:ascii="Arial" w:eastAsia="Arial" w:hAnsi="Arial" w:cs="Arial" w:hint="default"/>
        <w:b/>
        <w:bCs/>
        <w:i w:val="0"/>
        <w:iCs w:val="0"/>
        <w:spacing w:val="-1"/>
        <w:w w:val="99"/>
        <w:sz w:val="20"/>
        <w:szCs w:val="20"/>
        <w:lang w:val="en-US" w:eastAsia="en-US" w:bidi="ar-SA"/>
      </w:rPr>
    </w:lvl>
    <w:lvl w:ilvl="1" w:tplc="A7920170">
      <w:numFmt w:val="bullet"/>
      <w:lvlText w:val="•"/>
      <w:lvlJc w:val="left"/>
      <w:pPr>
        <w:ind w:left="1632" w:hanging="360"/>
      </w:pPr>
      <w:rPr>
        <w:rFonts w:hint="default"/>
        <w:lang w:val="en-US" w:eastAsia="en-US" w:bidi="ar-SA"/>
      </w:rPr>
    </w:lvl>
    <w:lvl w:ilvl="2" w:tplc="9C62D66A">
      <w:numFmt w:val="bullet"/>
      <w:lvlText w:val="•"/>
      <w:lvlJc w:val="left"/>
      <w:pPr>
        <w:ind w:left="2705" w:hanging="360"/>
      </w:pPr>
      <w:rPr>
        <w:rFonts w:hint="default"/>
        <w:lang w:val="en-US" w:eastAsia="en-US" w:bidi="ar-SA"/>
      </w:rPr>
    </w:lvl>
    <w:lvl w:ilvl="3" w:tplc="1CA41876">
      <w:numFmt w:val="bullet"/>
      <w:lvlText w:val="•"/>
      <w:lvlJc w:val="left"/>
      <w:pPr>
        <w:ind w:left="3777" w:hanging="360"/>
      </w:pPr>
      <w:rPr>
        <w:rFonts w:hint="default"/>
        <w:lang w:val="en-US" w:eastAsia="en-US" w:bidi="ar-SA"/>
      </w:rPr>
    </w:lvl>
    <w:lvl w:ilvl="4" w:tplc="EA58C746">
      <w:numFmt w:val="bullet"/>
      <w:lvlText w:val="•"/>
      <w:lvlJc w:val="left"/>
      <w:pPr>
        <w:ind w:left="4850" w:hanging="360"/>
      </w:pPr>
      <w:rPr>
        <w:rFonts w:hint="default"/>
        <w:lang w:val="en-US" w:eastAsia="en-US" w:bidi="ar-SA"/>
      </w:rPr>
    </w:lvl>
    <w:lvl w:ilvl="5" w:tplc="6538777E">
      <w:numFmt w:val="bullet"/>
      <w:lvlText w:val="•"/>
      <w:lvlJc w:val="left"/>
      <w:pPr>
        <w:ind w:left="5923" w:hanging="360"/>
      </w:pPr>
      <w:rPr>
        <w:rFonts w:hint="default"/>
        <w:lang w:val="en-US" w:eastAsia="en-US" w:bidi="ar-SA"/>
      </w:rPr>
    </w:lvl>
    <w:lvl w:ilvl="6" w:tplc="971CA654">
      <w:numFmt w:val="bullet"/>
      <w:lvlText w:val="•"/>
      <w:lvlJc w:val="left"/>
      <w:pPr>
        <w:ind w:left="6995" w:hanging="360"/>
      </w:pPr>
      <w:rPr>
        <w:rFonts w:hint="default"/>
        <w:lang w:val="en-US" w:eastAsia="en-US" w:bidi="ar-SA"/>
      </w:rPr>
    </w:lvl>
    <w:lvl w:ilvl="7" w:tplc="6A828392">
      <w:numFmt w:val="bullet"/>
      <w:lvlText w:val="•"/>
      <w:lvlJc w:val="left"/>
      <w:pPr>
        <w:ind w:left="8068" w:hanging="360"/>
      </w:pPr>
      <w:rPr>
        <w:rFonts w:hint="default"/>
        <w:lang w:val="en-US" w:eastAsia="en-US" w:bidi="ar-SA"/>
      </w:rPr>
    </w:lvl>
    <w:lvl w:ilvl="8" w:tplc="FD203872">
      <w:numFmt w:val="bullet"/>
      <w:lvlText w:val="•"/>
      <w:lvlJc w:val="left"/>
      <w:pPr>
        <w:ind w:left="9141" w:hanging="360"/>
      </w:pPr>
      <w:rPr>
        <w:rFonts w:hint="default"/>
        <w:lang w:val="en-US" w:eastAsia="en-US" w:bidi="ar-SA"/>
      </w:rPr>
    </w:lvl>
  </w:abstractNum>
  <w:abstractNum w:abstractNumId="8" w15:restartNumberingAfterBreak="0">
    <w:nsid w:val="640A0FAC"/>
    <w:multiLevelType w:val="hybridMultilevel"/>
    <w:tmpl w:val="CA629130"/>
    <w:lvl w:ilvl="0" w:tplc="49048952">
      <w:start w:val="1"/>
      <w:numFmt w:val="lowerRoman"/>
      <w:lvlText w:val="(%1)"/>
      <w:lvlJc w:val="left"/>
      <w:pPr>
        <w:ind w:left="934" w:hanging="435"/>
      </w:pPr>
      <w:rPr>
        <w:rFonts w:ascii="Arial" w:eastAsia="Arial" w:hAnsi="Arial" w:cs="Arial" w:hint="default"/>
        <w:b w:val="0"/>
        <w:bCs w:val="0"/>
        <w:i w:val="0"/>
        <w:iCs w:val="0"/>
        <w:spacing w:val="-2"/>
        <w:w w:val="99"/>
        <w:sz w:val="20"/>
        <w:szCs w:val="20"/>
        <w:lang w:val="en-US" w:eastAsia="en-US" w:bidi="ar-SA"/>
      </w:rPr>
    </w:lvl>
    <w:lvl w:ilvl="1" w:tplc="89FCE9B2">
      <w:numFmt w:val="bullet"/>
      <w:lvlText w:val="•"/>
      <w:lvlJc w:val="left"/>
      <w:pPr>
        <w:ind w:left="1916" w:hanging="435"/>
      </w:pPr>
      <w:rPr>
        <w:rFonts w:hint="default"/>
        <w:lang w:val="en-US" w:eastAsia="en-US" w:bidi="ar-SA"/>
      </w:rPr>
    </w:lvl>
    <w:lvl w:ilvl="2" w:tplc="D004C94A">
      <w:numFmt w:val="bullet"/>
      <w:lvlText w:val="•"/>
      <w:lvlJc w:val="left"/>
      <w:pPr>
        <w:ind w:left="2893" w:hanging="435"/>
      </w:pPr>
      <w:rPr>
        <w:rFonts w:hint="default"/>
        <w:lang w:val="en-US" w:eastAsia="en-US" w:bidi="ar-SA"/>
      </w:rPr>
    </w:lvl>
    <w:lvl w:ilvl="3" w:tplc="9D2667EA">
      <w:numFmt w:val="bullet"/>
      <w:lvlText w:val="•"/>
      <w:lvlJc w:val="left"/>
      <w:pPr>
        <w:ind w:left="3869" w:hanging="435"/>
      </w:pPr>
      <w:rPr>
        <w:rFonts w:hint="default"/>
        <w:lang w:val="en-US" w:eastAsia="en-US" w:bidi="ar-SA"/>
      </w:rPr>
    </w:lvl>
    <w:lvl w:ilvl="4" w:tplc="FF90F640">
      <w:numFmt w:val="bullet"/>
      <w:lvlText w:val="•"/>
      <w:lvlJc w:val="left"/>
      <w:pPr>
        <w:ind w:left="4846" w:hanging="435"/>
      </w:pPr>
      <w:rPr>
        <w:rFonts w:hint="default"/>
        <w:lang w:val="en-US" w:eastAsia="en-US" w:bidi="ar-SA"/>
      </w:rPr>
    </w:lvl>
    <w:lvl w:ilvl="5" w:tplc="A9521C3C">
      <w:numFmt w:val="bullet"/>
      <w:lvlText w:val="•"/>
      <w:lvlJc w:val="left"/>
      <w:pPr>
        <w:ind w:left="5823" w:hanging="435"/>
      </w:pPr>
      <w:rPr>
        <w:rFonts w:hint="default"/>
        <w:lang w:val="en-US" w:eastAsia="en-US" w:bidi="ar-SA"/>
      </w:rPr>
    </w:lvl>
    <w:lvl w:ilvl="6" w:tplc="93442E32">
      <w:numFmt w:val="bullet"/>
      <w:lvlText w:val="•"/>
      <w:lvlJc w:val="left"/>
      <w:pPr>
        <w:ind w:left="6799" w:hanging="435"/>
      </w:pPr>
      <w:rPr>
        <w:rFonts w:hint="default"/>
        <w:lang w:val="en-US" w:eastAsia="en-US" w:bidi="ar-SA"/>
      </w:rPr>
    </w:lvl>
    <w:lvl w:ilvl="7" w:tplc="88F81BF6">
      <w:numFmt w:val="bullet"/>
      <w:lvlText w:val="•"/>
      <w:lvlJc w:val="left"/>
      <w:pPr>
        <w:ind w:left="7776" w:hanging="435"/>
      </w:pPr>
      <w:rPr>
        <w:rFonts w:hint="default"/>
        <w:lang w:val="en-US" w:eastAsia="en-US" w:bidi="ar-SA"/>
      </w:rPr>
    </w:lvl>
    <w:lvl w:ilvl="8" w:tplc="178CB5EC">
      <w:numFmt w:val="bullet"/>
      <w:lvlText w:val="•"/>
      <w:lvlJc w:val="left"/>
      <w:pPr>
        <w:ind w:left="8753" w:hanging="435"/>
      </w:pPr>
      <w:rPr>
        <w:rFonts w:hint="default"/>
        <w:lang w:val="en-US" w:eastAsia="en-US" w:bidi="ar-SA"/>
      </w:rPr>
    </w:lvl>
  </w:abstractNum>
  <w:abstractNum w:abstractNumId="9" w15:restartNumberingAfterBreak="0">
    <w:nsid w:val="71A7685E"/>
    <w:multiLevelType w:val="hybridMultilevel"/>
    <w:tmpl w:val="76DC50A4"/>
    <w:lvl w:ilvl="0" w:tplc="0E8C5FC0">
      <w:start w:val="1"/>
      <w:numFmt w:val="lowerRoman"/>
      <w:lvlText w:val="(%1)"/>
      <w:lvlJc w:val="left"/>
      <w:pPr>
        <w:ind w:left="934" w:hanging="435"/>
      </w:pPr>
      <w:rPr>
        <w:rFonts w:ascii="Arial" w:eastAsia="Arial" w:hAnsi="Arial" w:cs="Arial" w:hint="default"/>
        <w:b w:val="0"/>
        <w:bCs w:val="0"/>
        <w:i w:val="0"/>
        <w:iCs w:val="0"/>
        <w:spacing w:val="-2"/>
        <w:w w:val="99"/>
        <w:sz w:val="20"/>
        <w:szCs w:val="20"/>
        <w:lang w:val="en-US" w:eastAsia="en-US" w:bidi="ar-SA"/>
      </w:rPr>
    </w:lvl>
    <w:lvl w:ilvl="1" w:tplc="9E18ADC8">
      <w:numFmt w:val="bullet"/>
      <w:lvlText w:val="•"/>
      <w:lvlJc w:val="left"/>
      <w:pPr>
        <w:ind w:left="1916" w:hanging="435"/>
      </w:pPr>
      <w:rPr>
        <w:rFonts w:hint="default"/>
        <w:lang w:val="en-US" w:eastAsia="en-US" w:bidi="ar-SA"/>
      </w:rPr>
    </w:lvl>
    <w:lvl w:ilvl="2" w:tplc="7BB44B5A">
      <w:numFmt w:val="bullet"/>
      <w:lvlText w:val="•"/>
      <w:lvlJc w:val="left"/>
      <w:pPr>
        <w:ind w:left="2893" w:hanging="435"/>
      </w:pPr>
      <w:rPr>
        <w:rFonts w:hint="default"/>
        <w:lang w:val="en-US" w:eastAsia="en-US" w:bidi="ar-SA"/>
      </w:rPr>
    </w:lvl>
    <w:lvl w:ilvl="3" w:tplc="54F25374">
      <w:numFmt w:val="bullet"/>
      <w:lvlText w:val="•"/>
      <w:lvlJc w:val="left"/>
      <w:pPr>
        <w:ind w:left="3869" w:hanging="435"/>
      </w:pPr>
      <w:rPr>
        <w:rFonts w:hint="default"/>
        <w:lang w:val="en-US" w:eastAsia="en-US" w:bidi="ar-SA"/>
      </w:rPr>
    </w:lvl>
    <w:lvl w:ilvl="4" w:tplc="E278D882">
      <w:numFmt w:val="bullet"/>
      <w:lvlText w:val="•"/>
      <w:lvlJc w:val="left"/>
      <w:pPr>
        <w:ind w:left="4846" w:hanging="435"/>
      </w:pPr>
      <w:rPr>
        <w:rFonts w:hint="default"/>
        <w:lang w:val="en-US" w:eastAsia="en-US" w:bidi="ar-SA"/>
      </w:rPr>
    </w:lvl>
    <w:lvl w:ilvl="5" w:tplc="7A708668">
      <w:numFmt w:val="bullet"/>
      <w:lvlText w:val="•"/>
      <w:lvlJc w:val="left"/>
      <w:pPr>
        <w:ind w:left="5823" w:hanging="435"/>
      </w:pPr>
      <w:rPr>
        <w:rFonts w:hint="default"/>
        <w:lang w:val="en-US" w:eastAsia="en-US" w:bidi="ar-SA"/>
      </w:rPr>
    </w:lvl>
    <w:lvl w:ilvl="6" w:tplc="BCE63AD2">
      <w:numFmt w:val="bullet"/>
      <w:lvlText w:val="•"/>
      <w:lvlJc w:val="left"/>
      <w:pPr>
        <w:ind w:left="6799" w:hanging="435"/>
      </w:pPr>
      <w:rPr>
        <w:rFonts w:hint="default"/>
        <w:lang w:val="en-US" w:eastAsia="en-US" w:bidi="ar-SA"/>
      </w:rPr>
    </w:lvl>
    <w:lvl w:ilvl="7" w:tplc="E1B0B998">
      <w:numFmt w:val="bullet"/>
      <w:lvlText w:val="•"/>
      <w:lvlJc w:val="left"/>
      <w:pPr>
        <w:ind w:left="7776" w:hanging="435"/>
      </w:pPr>
      <w:rPr>
        <w:rFonts w:hint="default"/>
        <w:lang w:val="en-US" w:eastAsia="en-US" w:bidi="ar-SA"/>
      </w:rPr>
    </w:lvl>
    <w:lvl w:ilvl="8" w:tplc="6AFE1114">
      <w:numFmt w:val="bullet"/>
      <w:lvlText w:val="•"/>
      <w:lvlJc w:val="left"/>
      <w:pPr>
        <w:ind w:left="8753" w:hanging="435"/>
      </w:pPr>
      <w:rPr>
        <w:rFonts w:hint="default"/>
        <w:lang w:val="en-US" w:eastAsia="en-US" w:bidi="ar-SA"/>
      </w:rPr>
    </w:lvl>
  </w:abstractNum>
  <w:num w:numId="1" w16cid:durableId="1639870696">
    <w:abstractNumId w:val="1"/>
  </w:num>
  <w:num w:numId="2" w16cid:durableId="1500342108">
    <w:abstractNumId w:val="9"/>
  </w:num>
  <w:num w:numId="3" w16cid:durableId="178545071">
    <w:abstractNumId w:val="8"/>
  </w:num>
  <w:num w:numId="4" w16cid:durableId="870844401">
    <w:abstractNumId w:val="0"/>
  </w:num>
  <w:num w:numId="5" w16cid:durableId="2081516660">
    <w:abstractNumId w:val="3"/>
  </w:num>
  <w:num w:numId="6" w16cid:durableId="975404921">
    <w:abstractNumId w:val="6"/>
  </w:num>
  <w:num w:numId="7" w16cid:durableId="1539049019">
    <w:abstractNumId w:val="5"/>
  </w:num>
  <w:num w:numId="8" w16cid:durableId="1060982296">
    <w:abstractNumId w:val="7"/>
  </w:num>
  <w:num w:numId="9" w16cid:durableId="13574339">
    <w:abstractNumId w:val="2"/>
  </w:num>
  <w:num w:numId="10" w16cid:durableId="1261376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21"/>
    <w:rsid w:val="001601D2"/>
    <w:rsid w:val="001D7B4C"/>
    <w:rsid w:val="00201221"/>
    <w:rsid w:val="00404630"/>
    <w:rsid w:val="00855637"/>
    <w:rsid w:val="0086566A"/>
    <w:rsid w:val="00B12FD1"/>
    <w:rsid w:val="00B37B1F"/>
    <w:rsid w:val="00B57BD8"/>
    <w:rsid w:val="00D172CE"/>
    <w:rsid w:val="00F45C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4BE7"/>
  <w15:docId w15:val="{647A36F0-C69C-4406-B168-75F95FBC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jc w:val="center"/>
      <w:outlineLvl w:val="0"/>
    </w:pPr>
    <w:rPr>
      <w:b/>
      <w:bCs/>
      <w:sz w:val="32"/>
      <w:szCs w:val="32"/>
    </w:rPr>
  </w:style>
  <w:style w:type="paragraph" w:styleId="Heading2">
    <w:name w:val="heading 2"/>
    <w:basedOn w:val="Normal"/>
    <w:uiPriority w:val="9"/>
    <w:unhideWhenUsed/>
    <w:qFormat/>
    <w:pPr>
      <w:ind w:left="8" w:right="8"/>
      <w:jc w:val="center"/>
      <w:outlineLvl w:val="1"/>
    </w:pPr>
    <w:rPr>
      <w:b/>
      <w:bCs/>
      <w:sz w:val="28"/>
      <w:szCs w:val="28"/>
    </w:rPr>
  </w:style>
  <w:style w:type="paragraph" w:styleId="Heading3">
    <w:name w:val="heading 3"/>
    <w:basedOn w:val="Normal"/>
    <w:uiPriority w:val="9"/>
    <w:unhideWhenUsed/>
    <w:qFormat/>
    <w:pPr>
      <w:spacing w:before="58"/>
      <w:ind w:left="2038"/>
      <w:outlineLvl w:val="2"/>
    </w:pPr>
    <w:rPr>
      <w:b/>
      <w:bCs/>
    </w:rPr>
  </w:style>
  <w:style w:type="paragraph" w:styleId="Heading4">
    <w:name w:val="heading 4"/>
    <w:basedOn w:val="Normal"/>
    <w:uiPriority w:val="9"/>
    <w:unhideWhenUsed/>
    <w:qFormat/>
    <w:pPr>
      <w:ind w:left="140" w:hanging="358"/>
      <w:outlineLvl w:val="3"/>
    </w:pPr>
    <w:rPr>
      <w:b/>
      <w:bCs/>
      <w:sz w:val="20"/>
      <w:szCs w:val="20"/>
    </w:rPr>
  </w:style>
  <w:style w:type="paragraph" w:styleId="Heading5">
    <w:name w:val="heading 5"/>
    <w:basedOn w:val="Normal"/>
    <w:uiPriority w:val="9"/>
    <w:unhideWhenUsed/>
    <w:qFormat/>
    <w:pPr>
      <w:ind w:left="497" w:hanging="357"/>
      <w:outlineLvl w:val="4"/>
    </w:pPr>
    <w:rPr>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52"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7BD8"/>
    <w:pPr>
      <w:tabs>
        <w:tab w:val="center" w:pos="4513"/>
        <w:tab w:val="right" w:pos="9026"/>
      </w:tabs>
    </w:pPr>
  </w:style>
  <w:style w:type="character" w:customStyle="1" w:styleId="HeaderChar">
    <w:name w:val="Header Char"/>
    <w:basedOn w:val="DefaultParagraphFont"/>
    <w:link w:val="Header"/>
    <w:uiPriority w:val="99"/>
    <w:rsid w:val="00B57BD8"/>
    <w:rPr>
      <w:rFonts w:ascii="Arial" w:eastAsia="Arial" w:hAnsi="Arial" w:cs="Arial"/>
    </w:rPr>
  </w:style>
  <w:style w:type="paragraph" w:styleId="Footer">
    <w:name w:val="footer"/>
    <w:basedOn w:val="Normal"/>
    <w:link w:val="FooterChar"/>
    <w:uiPriority w:val="99"/>
    <w:unhideWhenUsed/>
    <w:rsid w:val="00B57BD8"/>
    <w:pPr>
      <w:tabs>
        <w:tab w:val="center" w:pos="4513"/>
        <w:tab w:val="right" w:pos="9026"/>
      </w:tabs>
    </w:pPr>
  </w:style>
  <w:style w:type="character" w:customStyle="1" w:styleId="FooterChar">
    <w:name w:val="Footer Char"/>
    <w:basedOn w:val="DefaultParagraphFont"/>
    <w:link w:val="Footer"/>
    <w:uiPriority w:val="99"/>
    <w:rsid w:val="00B57BD8"/>
    <w:rPr>
      <w:rFonts w:ascii="Arial" w:eastAsia="Arial" w:hAnsi="Arial" w:cs="Arial"/>
    </w:rPr>
  </w:style>
  <w:style w:type="paragraph" w:styleId="HTMLPreformatted">
    <w:name w:val="HTML Preformatted"/>
    <w:basedOn w:val="Normal"/>
    <w:link w:val="HTMLPreformattedChar"/>
    <w:uiPriority w:val="99"/>
    <w:semiHidden/>
    <w:unhideWhenUsed/>
    <w:rsid w:val="00B57B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7BD8"/>
    <w:rPr>
      <w:rFonts w:ascii="Consolas" w:eastAsia="Arial" w:hAnsi="Consola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361890">
      <w:bodyDiv w:val="1"/>
      <w:marLeft w:val="0"/>
      <w:marRight w:val="0"/>
      <w:marTop w:val="0"/>
      <w:marBottom w:val="0"/>
      <w:divBdr>
        <w:top w:val="none" w:sz="0" w:space="0" w:color="auto"/>
        <w:left w:val="none" w:sz="0" w:space="0" w:color="auto"/>
        <w:bottom w:val="none" w:sz="0" w:space="0" w:color="auto"/>
        <w:right w:val="none" w:sz="0" w:space="0" w:color="auto"/>
      </w:divBdr>
    </w:div>
    <w:div w:id="208418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D955D1F59706BB4786D7BF3204BF6F8D" ma:contentTypeVersion="37" ma:contentTypeDescription="" ma:contentTypeScope="" ma:versionID="921ad9eeb3e9773330325540b7694ec2">
  <xsd:schema xmlns:xsd="http://www.w3.org/2001/XMLSchema" xmlns:xs="http://www.w3.org/2001/XMLSchema" xmlns:p="http://schemas.microsoft.com/office/2006/metadata/properties" xmlns:ns2="e9b29e99-3ac9-4fec-a146-43794e84de24" targetNamespace="http://schemas.microsoft.com/office/2006/metadata/properties" ma:root="true" ma:fieldsID="20ed56e1a7c48019ce06cc8b2131c344" ns2:_="">
    <xsd:import namespace="e9b29e99-3ac9-4fec-a146-43794e84de24"/>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29e99-3ac9-4fec-a146-43794e84de24"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2860f92-f3ba-47e4-981e-4ce8a4139de7}" ma:internalName="TaxCatchAll" ma:showField="CatchAllData" ma:web="e9b29e99-3ac9-4fec-a146-43794e84de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860f92-f3ba-47e4-981e-4ce8a4139de7}" ma:internalName="TaxCatchAllLabel" ma:readOnly="true" ma:showField="CatchAllDataLabel" ma:web="e9b29e99-3ac9-4fec-a146-43794e84de24">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4|ee36bcd1-703a-4ff3-a214-6679c4bc42a3"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bbd3fafa5ab4e5eb8a6a5e099cef439 xmlns="e9b29e99-3ac9-4fec-a146-43794e84de2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fbaa881fc4ae443f9fdafbdd527793df xmlns="e9b29e99-3ac9-4fec-a146-43794e84de24">
      <Terms xmlns="http://schemas.microsoft.com/office/infopath/2007/PartnerControls"/>
    </fbaa881fc4ae443f9fdafbdd527793df>
    <eDocs_eFileName xmlns="e9b29e99-3ac9-4fec-a146-43794e84de24">CIB024-001-2023</eDocs_eFileName>
    <TaxCatchAll xmlns="e9b29e99-3ac9-4fec-a146-43794e84de24">
      <Value>8</Value>
      <Value>4</Value>
      <Value>3</Value>
      <Value>1</Value>
    </TaxCatchAll>
    <m02c691f3efa402dab5cbaa8c240a9e7 xmlns="e9b29e99-3ac9-4fec-a146-43794e84de24">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4740b50a-4faa-48f4-bc0f-666794fd3462</TermId>
        </TermInfo>
      </Terms>
    </m02c691f3efa402dab5cbaa8c240a9e7>
    <nb1b8a72855341e18dd75ce464e281f2 xmlns="e9b29e99-3ac9-4fec-a146-43794e84de24">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nb1b8a72855341e18dd75ce464e281f2>
    <_vti_ItemDeclaredRecord xmlns="e9b29e99-3ac9-4fec-a146-43794e84de24" xsi:nil="true"/>
    <eDocs_FileStatus xmlns="e9b29e99-3ac9-4fec-a146-43794e84de24">Live</eDocs_FileStatus>
    <h1f8bb4843d6459a8b809123185593c7 xmlns="e9b29e99-3ac9-4fec-a146-43794e84de24">
      <Terms xmlns="http://schemas.microsoft.com/office/infopath/2007/PartnerControls">
        <TermInfo xmlns="http://schemas.microsoft.com/office/infopath/2007/PartnerControls">
          <TermName xmlns="http://schemas.microsoft.com/office/infopath/2007/PartnerControls">024</TermName>
          <TermId xmlns="http://schemas.microsoft.com/office/infopath/2007/PartnerControls">ee36bcd1-703a-4ff3-a214-6679c4bc42a3</TermId>
        </TermInfo>
      </Terms>
    </h1f8bb4843d6459a8b809123185593c7>
  </documentManagement>
</p:properties>
</file>

<file path=customXml/itemProps1.xml><?xml version="1.0" encoding="utf-8"?>
<ds:datastoreItem xmlns:ds="http://schemas.openxmlformats.org/officeDocument/2006/customXml" ds:itemID="{D4DFBBDA-1294-4672-A182-AAD40D07B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29e99-3ac9-4fec-a146-43794e84d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733DF-434C-4F76-B0A9-FD754108E4B6}">
  <ds:schemaRefs>
    <ds:schemaRef ds:uri="http://schemas.microsoft.com/sharepoint/v3/contenttype/forms"/>
  </ds:schemaRefs>
</ds:datastoreItem>
</file>

<file path=customXml/itemProps3.xml><?xml version="1.0" encoding="utf-8"?>
<ds:datastoreItem xmlns:ds="http://schemas.openxmlformats.org/officeDocument/2006/customXml" ds:itemID="{47CAD774-C706-4F58-996F-C37C8AECB091}">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e9b29e99-3ac9-4fec-a146-43794e84de2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10874</Words>
  <Characters>61985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FinalAccounts2022</vt:lpstr>
    </vt:vector>
  </TitlesOfParts>
  <Company/>
  <LinksUpToDate>false</LinksUpToDate>
  <CharactersWithSpaces>72714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FinalAccounts2022</dc:title>
  <dc:creator>Gary Watters</dc:creator>
  <cp:lastModifiedBy>Gary Watters</cp:lastModifiedBy>
  <cp:revision>3</cp:revision>
  <dcterms:created xsi:type="dcterms:W3CDTF">2025-01-24T11:23:00Z</dcterms:created>
  <dcterms:modified xsi:type="dcterms:W3CDTF">2025-01-24T12:14:00Z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Adobe Acrobat Pro (64-bit) 24.5.20320</vt:lpwstr>
  </property>
  <property fmtid="{D5CDD505-2E9C-101B-9397-08002B2CF9AE}" pid="4" name="LastSaved">
    <vt:filetime>2025-01-06T00:00:00Z</vt:filetime>
  </property>
  <property fmtid="{D5CDD505-2E9C-101B-9397-08002B2CF9AE}" pid="5" name="Producer">
    <vt:lpwstr>Adobe Acrobat Pro (64-bit) 24.5.20320</vt:lpwstr>
  </property>
  <property fmtid="{D5CDD505-2E9C-101B-9397-08002B2CF9AE}" pid="6" name="ContentTypeId">
    <vt:lpwstr>0x0101000BC94875665D404BB1351B53C41FD2C000D955D1F59706BB4786D7BF3204BF6F8D</vt:lpwstr>
  </property>
  <property fmtid="{D5CDD505-2E9C-101B-9397-08002B2CF9AE}" pid="7" name="eDocs_SecurityClassification">
    <vt:lpwstr>4;#Unclassified|13b0a387-28e5-4d0e-ba93-bfbfb7bc32d7</vt:lpwstr>
  </property>
  <property fmtid="{D5CDD505-2E9C-101B-9397-08002B2CF9AE}" pid="8" name="eDocs_Series">
    <vt:lpwstr>1;#024|ee36bcd1-703a-4ff3-a214-6679c4bc42a3</vt:lpwstr>
  </property>
  <property fmtid="{D5CDD505-2E9C-101B-9397-08002B2CF9AE}" pid="9" name="eDocs_Year">
    <vt:lpwstr>8;#2023|74a2641e-fbeb-46ca-9ff1-c4fa9880aa6c</vt:lpwstr>
  </property>
  <property fmtid="{D5CDD505-2E9C-101B-9397-08002B2CF9AE}" pid="10" name="eDocs_FileTopics">
    <vt:lpwstr>3;#Finance|4740b50a-4faa-48f4-bc0f-666794fd3462</vt:lpwstr>
  </property>
  <property fmtid="{D5CDD505-2E9C-101B-9397-08002B2CF9AE}" pid="11" name="eDocs_DocumentTopics">
    <vt:lpwstr/>
  </property>
  <property fmtid="{D5CDD505-2E9C-101B-9397-08002B2CF9AE}" pid="12" name="ge25f6a3ef6f42d4865685f2a74bf8c7">
    <vt:lpwstr/>
  </property>
  <property fmtid="{D5CDD505-2E9C-101B-9397-08002B2CF9AE}" pid="13" name="eDocs_RetentionPeriodTerm">
    <vt:lpwstr/>
  </property>
</Properties>
</file>